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F" w:rsidRPr="00590B8E" w:rsidRDefault="00A5533F" w:rsidP="008F62B3">
      <w:pPr>
        <w:pStyle w:val="rvps6"/>
        <w:shd w:val="clear" w:color="auto" w:fill="FFFFFF"/>
        <w:spacing w:before="300" w:beforeAutospacing="0" w:after="450" w:afterAutospacing="0"/>
        <w:ind w:right="450"/>
        <w:rPr>
          <w:rStyle w:val="rvts23"/>
          <w:b/>
          <w:bCs/>
          <w:lang w:val="uk-UA"/>
        </w:rPr>
        <w:sectPr w:rsidR="00A5533F" w:rsidRPr="00590B8E" w:rsidSect="008F62B3">
          <w:headerReference w:type="default" r:id="rId8"/>
          <w:pgSz w:w="11906" w:h="16838"/>
          <w:pgMar w:top="284" w:right="850" w:bottom="1134" w:left="1276" w:header="709" w:footer="709" w:gutter="0"/>
          <w:cols w:num="2" w:space="708"/>
          <w:titlePg/>
          <w:docGrid w:linePitch="360"/>
        </w:sectPr>
      </w:pPr>
    </w:p>
    <w:p w:rsidR="00A5533F" w:rsidRPr="00590B8E" w:rsidRDefault="00A5533F" w:rsidP="00A5533F">
      <w:pPr>
        <w:spacing w:before="10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5533F" w:rsidRPr="00590B8E" w:rsidSect="00A5533F">
          <w:type w:val="continuous"/>
          <w:pgSz w:w="11906" w:h="16838"/>
          <w:pgMar w:top="1134" w:right="850" w:bottom="1134" w:left="1276" w:header="709" w:footer="709" w:gutter="0"/>
          <w:cols w:space="708"/>
          <w:titlePg/>
          <w:docGrid w:linePitch="360"/>
        </w:sectPr>
      </w:pPr>
    </w:p>
    <w:p w:rsidR="00831A01" w:rsidRPr="00590B8E" w:rsidRDefault="00831A01" w:rsidP="00831A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ПОГОДЖЕНО</w:t>
      </w:r>
    </w:p>
    <w:p w:rsidR="00831A01" w:rsidRPr="00590B8E" w:rsidRDefault="00831A01" w:rsidP="0083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засідання педагогічної ради </w:t>
      </w:r>
      <w:r w:rsidR="005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Буцнівського</w:t>
      </w:r>
      <w:r w:rsidRPr="0059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</w:t>
      </w:r>
    </w:p>
    <w:p w:rsidR="00831A01" w:rsidRPr="00590B8E" w:rsidRDefault="00831A01" w:rsidP="00831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31 серпня 2024 року  № 01</w:t>
      </w:r>
    </w:p>
    <w:p w:rsidR="00831A01" w:rsidRPr="00590B8E" w:rsidRDefault="00831A01" w:rsidP="00831A01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31A01" w:rsidRPr="00590B8E" w:rsidRDefault="00831A01" w:rsidP="00831A01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A01" w:rsidRPr="00590B8E" w:rsidRDefault="00831A01" w:rsidP="00831A01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A01" w:rsidRPr="00590B8E" w:rsidRDefault="00831A01" w:rsidP="00831A01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A01" w:rsidRPr="00590B8E" w:rsidRDefault="00831A01" w:rsidP="00831A01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42" w:right="-113"/>
        <w:rPr>
          <w:rFonts w:ascii="Times New Roman" w:eastAsia="Calibri" w:hAnsi="Times New Roman" w:cs="Times New Roman"/>
          <w:b/>
          <w:sz w:val="28"/>
          <w:szCs w:val="28"/>
        </w:rPr>
      </w:pPr>
      <w:r w:rsidRPr="00590B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ЗАТВЕРДЖЕНО</w:t>
      </w:r>
    </w:p>
    <w:p w:rsidR="00831A01" w:rsidRPr="00590B8E" w:rsidRDefault="00831A01" w:rsidP="00831A01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90B8E">
        <w:rPr>
          <w:rFonts w:ascii="Times New Roman" w:eastAsia="Calibri" w:hAnsi="Times New Roman" w:cs="Times New Roman"/>
          <w:sz w:val="28"/>
          <w:szCs w:val="28"/>
        </w:rPr>
        <w:t xml:space="preserve">Наказ </w:t>
      </w:r>
      <w:r w:rsidRPr="00590B8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по </w:t>
      </w:r>
      <w:proofErr w:type="spellStart"/>
      <w:r w:rsidR="00590B8E">
        <w:rPr>
          <w:rFonts w:ascii="Times New Roman" w:eastAsia="Times New Roman" w:hAnsi="Times New Roman" w:cs="Times New Roman"/>
          <w:sz w:val="28"/>
          <w:szCs w:val="24"/>
          <w:lang w:eastAsia="ar-SA"/>
        </w:rPr>
        <w:t>Буцнівському</w:t>
      </w:r>
      <w:proofErr w:type="spellEnd"/>
      <w:r w:rsidR="00590B8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590B8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ліцею</w:t>
      </w:r>
    </w:p>
    <w:p w:rsidR="00831A01" w:rsidRPr="00590B8E" w:rsidRDefault="00831A01" w:rsidP="00831A01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02 вересня 2024 №</w:t>
      </w:r>
      <w:r w:rsidR="00CA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95-</w:t>
      </w:r>
      <w:r w:rsidRPr="005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831A01" w:rsidRPr="00590B8E" w:rsidRDefault="00831A01" w:rsidP="00831A01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A01" w:rsidRPr="00590B8E" w:rsidRDefault="00831A01" w:rsidP="00831A01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A01" w:rsidRPr="00590B8E" w:rsidRDefault="00831A01" w:rsidP="00831A01">
      <w:pPr>
        <w:suppressAutoHyphens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1A01" w:rsidRPr="00590B8E" w:rsidRDefault="00831A01" w:rsidP="00831A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831A01" w:rsidRPr="00590B8E" w:rsidSect="00831A01">
          <w:type w:val="continuous"/>
          <w:pgSz w:w="11906" w:h="16838"/>
          <w:pgMar w:top="850" w:right="850" w:bottom="850" w:left="1417" w:header="708" w:footer="708" w:gutter="0"/>
          <w:cols w:num="2" w:space="708"/>
        </w:sectPr>
      </w:pPr>
    </w:p>
    <w:p w:rsidR="00831A01" w:rsidRPr="00590B8E" w:rsidRDefault="00831A01" w:rsidP="00831A01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sz w:val="28"/>
          <w:szCs w:val="28"/>
        </w:rPr>
      </w:pPr>
    </w:p>
    <w:p w:rsidR="00831A01" w:rsidRPr="00590B8E" w:rsidRDefault="00831A01" w:rsidP="00831A01">
      <w:pPr>
        <w:tabs>
          <w:tab w:val="left" w:pos="-284"/>
          <w:tab w:val="left" w:pos="3495"/>
          <w:tab w:val="left" w:pos="6375"/>
        </w:tabs>
        <w:spacing w:before="40" w:after="40" w:line="240" w:lineRule="auto"/>
        <w:ind w:left="1276" w:right="-113"/>
        <w:rPr>
          <w:rFonts w:ascii="Times New Roman" w:eastAsia="Calibri" w:hAnsi="Times New Roman" w:cs="Times New Roman"/>
          <w:sz w:val="28"/>
          <w:szCs w:val="28"/>
        </w:rPr>
      </w:pPr>
    </w:p>
    <w:p w:rsidR="0045303E" w:rsidRDefault="0045303E" w:rsidP="004530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90B8E">
        <w:rPr>
          <w:rFonts w:ascii="Times New Roman" w:hAnsi="Times New Roman" w:cs="Times New Roman"/>
          <w:b/>
          <w:sz w:val="32"/>
          <w:szCs w:val="28"/>
        </w:rPr>
        <w:t>ПОЛОЖЕННЯ</w:t>
      </w:r>
      <w:r w:rsidR="00831A01" w:rsidRPr="00590B8E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590B8E" w:rsidRDefault="00590B8E" w:rsidP="004530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про  порядок визнання результатів підвищення кваліфікації</w:t>
      </w:r>
    </w:p>
    <w:p w:rsidR="00590B8E" w:rsidRPr="00590B8E" w:rsidRDefault="00590B8E" w:rsidP="004530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педагогічних працівників</w:t>
      </w:r>
    </w:p>
    <w:p w:rsidR="008F62B3" w:rsidRPr="00590B8E" w:rsidRDefault="008F62B3" w:rsidP="008F62B3">
      <w:pPr>
        <w:spacing w:after="0" w:line="240" w:lineRule="auto"/>
        <w:jc w:val="center"/>
      </w:pPr>
    </w:p>
    <w:p w:rsidR="004F6808" w:rsidRPr="00590B8E" w:rsidRDefault="004F6808" w:rsidP="0080137B">
      <w:pPr>
        <w:pStyle w:val="1"/>
        <w:spacing w:before="0" w:line="240" w:lineRule="auto"/>
        <w:ind w:left="0" w:firstLine="426"/>
        <w:rPr>
          <w:caps/>
          <w:sz w:val="26"/>
          <w:szCs w:val="26"/>
        </w:rPr>
      </w:pPr>
      <w:r w:rsidRPr="00590B8E">
        <w:rPr>
          <w:caps/>
          <w:sz w:val="26"/>
          <w:szCs w:val="26"/>
        </w:rPr>
        <w:t>І. Загальні положення</w:t>
      </w:r>
    </w:p>
    <w:p w:rsidR="004F6808" w:rsidRPr="00590B8E" w:rsidRDefault="004F6808" w:rsidP="004F6808">
      <w:pPr>
        <w:pStyle w:val="aa"/>
        <w:widowControl w:val="0"/>
        <w:numPr>
          <w:ilvl w:val="0"/>
          <w:numId w:val="8"/>
        </w:numPr>
        <w:tabs>
          <w:tab w:val="left" w:pos="614"/>
        </w:tabs>
        <w:autoSpaceDE w:val="0"/>
        <w:autoSpaceDN w:val="0"/>
        <w:spacing w:after="0" w:line="240" w:lineRule="auto"/>
        <w:ind w:left="0" w:right="119" w:firstLine="426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t>Це Положення розроблено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відповідно до 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вимог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Закону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України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«Про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освіту»,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Порядку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підвищення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кваліфікації педагогічних та науково-педагогічних працівників, затвердженого Постановою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Кабінету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Міністрів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України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від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21.08.2019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року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№800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«Деякі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питання</w:t>
      </w:r>
      <w:r w:rsidRPr="00590B8E">
        <w:rPr>
          <w:rFonts w:ascii="Times New Roman" w:hAnsi="Times New Roman"/>
          <w:spacing w:val="6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підвищення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кваліфікації</w:t>
      </w:r>
      <w:r w:rsidRPr="00590B8E">
        <w:rPr>
          <w:rFonts w:ascii="Times New Roman" w:hAnsi="Times New Roman"/>
          <w:spacing w:val="-3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педагогічних та</w:t>
      </w:r>
      <w:r w:rsidRPr="00590B8E"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науково-педагогічних</w:t>
      </w:r>
      <w:r w:rsidRPr="00590B8E">
        <w:rPr>
          <w:rFonts w:ascii="Times New Roman" w:hAnsi="Times New Roman"/>
          <w:spacing w:val="2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працівників».</w:t>
      </w:r>
    </w:p>
    <w:p w:rsidR="004F6808" w:rsidRPr="00590B8E" w:rsidRDefault="004F6808" w:rsidP="004F6808">
      <w:pPr>
        <w:pStyle w:val="aa"/>
        <w:widowControl w:val="0"/>
        <w:numPr>
          <w:ilvl w:val="0"/>
          <w:numId w:val="8"/>
        </w:numPr>
        <w:tabs>
          <w:tab w:val="left" w:pos="614"/>
        </w:tabs>
        <w:autoSpaceDE w:val="0"/>
        <w:autoSpaceDN w:val="0"/>
        <w:spacing w:after="0" w:line="240" w:lineRule="auto"/>
        <w:ind w:left="0" w:right="120" w:firstLine="426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t>Підвищення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кваліфікації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–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це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система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заходів,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спрямованих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на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професійний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розвиток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педагогічних працівників відповідно до державної політики у галузі освіти та забезпечення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якості</w:t>
      </w:r>
      <w:r w:rsidRPr="00590B8E">
        <w:rPr>
          <w:rFonts w:ascii="Times New Roman" w:hAnsi="Times New Roman"/>
          <w:spacing w:val="-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освіти</w:t>
      </w:r>
    </w:p>
    <w:p w:rsidR="004F6808" w:rsidRPr="00590B8E" w:rsidRDefault="004F6808" w:rsidP="004F6808">
      <w:pPr>
        <w:pStyle w:val="aa"/>
        <w:widowControl w:val="0"/>
        <w:numPr>
          <w:ilvl w:val="0"/>
          <w:numId w:val="8"/>
        </w:numPr>
        <w:tabs>
          <w:tab w:val="left" w:pos="61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t>Метою</w:t>
      </w:r>
      <w:r w:rsidRPr="00590B8E">
        <w:rPr>
          <w:rFonts w:ascii="Times New Roman" w:hAnsi="Times New Roman"/>
          <w:spacing w:val="-3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підвищення</w:t>
      </w:r>
      <w:r w:rsidRPr="00590B8E"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кваліфікації</w:t>
      </w:r>
      <w:r w:rsidRPr="00590B8E"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є:</w:t>
      </w:r>
    </w:p>
    <w:p w:rsidR="004F6808" w:rsidRPr="00590B8E" w:rsidRDefault="004F6808" w:rsidP="004F6808">
      <w:pPr>
        <w:pStyle w:val="aa"/>
        <w:widowControl w:val="0"/>
        <w:numPr>
          <w:ilvl w:val="1"/>
          <w:numId w:val="8"/>
        </w:numPr>
        <w:tabs>
          <w:tab w:val="left" w:pos="1192"/>
        </w:tabs>
        <w:autoSpaceDE w:val="0"/>
        <w:autoSpaceDN w:val="0"/>
        <w:spacing w:after="0" w:line="240" w:lineRule="auto"/>
        <w:ind w:left="0" w:right="118" w:firstLine="426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t>удосконалення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раніше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набутих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та/або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набуття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нових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компетентностей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у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межах</w:t>
      </w:r>
      <w:r w:rsidRPr="00590B8E">
        <w:rPr>
          <w:rFonts w:ascii="Times New Roman" w:hAnsi="Times New Roman"/>
          <w:spacing w:val="-57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професійної діяльності або галузі знань з урахуванням вимог відповідного професійного</w:t>
      </w:r>
      <w:r w:rsidRPr="00590B8E">
        <w:rPr>
          <w:rFonts w:ascii="Times New Roman" w:hAnsi="Times New Roman"/>
          <w:spacing w:val="-57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стандарту</w:t>
      </w:r>
      <w:r w:rsidRPr="00590B8E">
        <w:rPr>
          <w:rFonts w:ascii="Times New Roman" w:hAnsi="Times New Roman"/>
          <w:spacing w:val="-5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(у</w:t>
      </w:r>
      <w:r w:rsidRPr="00590B8E">
        <w:rPr>
          <w:rFonts w:ascii="Times New Roman" w:hAnsi="Times New Roman"/>
          <w:spacing w:val="-5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разі його наявності);</w:t>
      </w:r>
    </w:p>
    <w:p w:rsidR="004F6808" w:rsidRPr="00590B8E" w:rsidRDefault="004F6808" w:rsidP="004F6808">
      <w:pPr>
        <w:pStyle w:val="aa"/>
        <w:widowControl w:val="0"/>
        <w:numPr>
          <w:ilvl w:val="1"/>
          <w:numId w:val="8"/>
        </w:numPr>
        <w:tabs>
          <w:tab w:val="left" w:pos="1192"/>
        </w:tabs>
        <w:autoSpaceDE w:val="0"/>
        <w:autoSpaceDN w:val="0"/>
        <w:spacing w:after="0" w:line="240" w:lineRule="auto"/>
        <w:ind w:left="0" w:right="121" w:firstLine="426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t>набуття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особою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досвіду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виконання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додаткових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завдань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та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обов’язків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у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межах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спеціальності</w:t>
      </w:r>
      <w:r w:rsidRPr="00590B8E">
        <w:rPr>
          <w:rFonts w:ascii="Times New Roman" w:hAnsi="Times New Roman"/>
          <w:spacing w:val="-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та/або професії, та/або займаної посади;</w:t>
      </w:r>
    </w:p>
    <w:p w:rsidR="004F6808" w:rsidRPr="00590B8E" w:rsidRDefault="004F6808" w:rsidP="004F6808">
      <w:pPr>
        <w:pStyle w:val="aa"/>
        <w:widowControl w:val="0"/>
        <w:numPr>
          <w:ilvl w:val="1"/>
          <w:numId w:val="8"/>
        </w:numPr>
        <w:tabs>
          <w:tab w:val="left" w:pos="1192"/>
        </w:tabs>
        <w:autoSpaceDE w:val="0"/>
        <w:autoSpaceDN w:val="0"/>
        <w:spacing w:after="0" w:line="240" w:lineRule="auto"/>
        <w:ind w:left="0" w:right="121" w:firstLine="426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t>формування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та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розвитку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цифрової,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управлінської,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комунікаційної,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медійної,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інклюзивної,</w:t>
      </w:r>
      <w:r w:rsidRPr="00590B8E">
        <w:rPr>
          <w:rFonts w:ascii="Times New Roman" w:hAnsi="Times New Roman"/>
          <w:spacing w:val="-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мовленнєвої компетентностей</w:t>
      </w:r>
      <w:r w:rsidRPr="00590B8E"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тощо.</w:t>
      </w:r>
    </w:p>
    <w:p w:rsidR="004F6808" w:rsidRPr="00590B8E" w:rsidRDefault="004F6808" w:rsidP="004F6808">
      <w:pPr>
        <w:pStyle w:val="aa"/>
        <w:widowControl w:val="0"/>
        <w:numPr>
          <w:ilvl w:val="0"/>
          <w:numId w:val="8"/>
        </w:numPr>
        <w:tabs>
          <w:tab w:val="left" w:pos="61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t>Підвищення</w:t>
      </w:r>
      <w:r w:rsidRPr="00590B8E">
        <w:rPr>
          <w:rFonts w:ascii="Times New Roman" w:hAnsi="Times New Roman"/>
          <w:spacing w:val="-4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кваліфікації</w:t>
      </w:r>
      <w:r w:rsidRPr="00590B8E">
        <w:rPr>
          <w:rFonts w:ascii="Times New Roman" w:hAnsi="Times New Roman"/>
          <w:spacing w:val="-3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є</w:t>
      </w:r>
      <w:r w:rsidRPr="00590B8E">
        <w:rPr>
          <w:rFonts w:ascii="Times New Roman" w:hAnsi="Times New Roman"/>
          <w:spacing w:val="-3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необхідною умовою</w:t>
      </w:r>
      <w:r w:rsidRPr="00590B8E">
        <w:rPr>
          <w:rFonts w:ascii="Times New Roman" w:hAnsi="Times New Roman"/>
          <w:spacing w:val="-3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атестації</w:t>
      </w:r>
      <w:r w:rsidRPr="00590B8E">
        <w:rPr>
          <w:rFonts w:ascii="Times New Roman" w:hAnsi="Times New Roman"/>
          <w:spacing w:val="-3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педагогічного</w:t>
      </w:r>
      <w:r w:rsidRPr="00590B8E">
        <w:rPr>
          <w:rFonts w:ascii="Times New Roman" w:hAnsi="Times New Roman"/>
          <w:spacing w:val="-3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працівника.</w:t>
      </w:r>
    </w:p>
    <w:p w:rsidR="004F6808" w:rsidRPr="00590B8E" w:rsidRDefault="004F6808" w:rsidP="004F6808">
      <w:pPr>
        <w:pStyle w:val="aa"/>
        <w:widowControl w:val="0"/>
        <w:numPr>
          <w:ilvl w:val="0"/>
          <w:numId w:val="8"/>
        </w:numPr>
        <w:tabs>
          <w:tab w:val="left" w:pos="61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t>Педагогічні</w:t>
      </w:r>
      <w:r w:rsidRPr="00590B8E">
        <w:rPr>
          <w:rFonts w:ascii="Times New Roman" w:hAnsi="Times New Roman"/>
          <w:spacing w:val="-3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працівники</w:t>
      </w:r>
      <w:r w:rsidRPr="00590B8E">
        <w:rPr>
          <w:rFonts w:ascii="Times New Roman" w:hAnsi="Times New Roman"/>
          <w:spacing w:val="-4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зобов’язані</w:t>
      </w:r>
      <w:r w:rsidRPr="00590B8E"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постійно</w:t>
      </w:r>
      <w:r w:rsidRPr="00590B8E">
        <w:rPr>
          <w:rFonts w:ascii="Times New Roman" w:hAnsi="Times New Roman"/>
          <w:spacing w:val="-5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підвищувати</w:t>
      </w:r>
      <w:r w:rsidRPr="00590B8E">
        <w:rPr>
          <w:rFonts w:ascii="Times New Roman" w:hAnsi="Times New Roman"/>
          <w:spacing w:val="-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свою</w:t>
      </w:r>
      <w:r w:rsidRPr="00590B8E"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кваліфікацію.</w:t>
      </w:r>
    </w:p>
    <w:p w:rsidR="004F6808" w:rsidRPr="00590B8E" w:rsidRDefault="004F6808" w:rsidP="004F6808">
      <w:pPr>
        <w:pStyle w:val="aa"/>
        <w:widowControl w:val="0"/>
        <w:numPr>
          <w:ilvl w:val="0"/>
          <w:numId w:val="8"/>
        </w:numPr>
        <w:tabs>
          <w:tab w:val="left" w:pos="614"/>
        </w:tabs>
        <w:autoSpaceDE w:val="0"/>
        <w:autoSpaceDN w:val="0"/>
        <w:spacing w:after="0" w:line="240" w:lineRule="auto"/>
        <w:ind w:left="0" w:right="118" w:firstLine="426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t>Педагогічні працівники можуть підвищувати кваліфікацію в Україні та за кордоном (крім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держави,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що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визнана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Верховною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Радою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України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державою-агресором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чи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державою-</w:t>
      </w:r>
      <w:r w:rsidRPr="00590B8E">
        <w:rPr>
          <w:rFonts w:ascii="Times New Roman" w:hAnsi="Times New Roman"/>
          <w:spacing w:val="-57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окупантом)</w:t>
      </w:r>
    </w:p>
    <w:p w:rsidR="004F6808" w:rsidRPr="00590B8E" w:rsidRDefault="004F6808" w:rsidP="004F6808">
      <w:pPr>
        <w:pStyle w:val="aa"/>
        <w:widowControl w:val="0"/>
        <w:numPr>
          <w:ilvl w:val="0"/>
          <w:numId w:val="8"/>
        </w:numPr>
        <w:tabs>
          <w:tab w:val="left" w:pos="614"/>
        </w:tabs>
        <w:autoSpaceDE w:val="0"/>
        <w:autoSpaceDN w:val="0"/>
        <w:spacing w:after="0" w:line="240" w:lineRule="auto"/>
        <w:ind w:left="0" w:right="121" w:firstLine="426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t>Це Положення визначає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Порядок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 xml:space="preserve">та 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процедуру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визнання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результатів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підвищення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кваліфікації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педагогічних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працівників.</w:t>
      </w:r>
    </w:p>
    <w:p w:rsidR="0080137B" w:rsidRPr="00590B8E" w:rsidRDefault="0080137B" w:rsidP="0080137B">
      <w:pPr>
        <w:pStyle w:val="aa"/>
        <w:widowControl w:val="0"/>
        <w:tabs>
          <w:tab w:val="left" w:pos="614"/>
        </w:tabs>
        <w:autoSpaceDE w:val="0"/>
        <w:autoSpaceDN w:val="0"/>
        <w:spacing w:after="0" w:line="240" w:lineRule="auto"/>
        <w:ind w:left="426" w:right="121"/>
        <w:contextualSpacing w:val="0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4F6808" w:rsidRPr="00590B8E" w:rsidRDefault="004F6808" w:rsidP="0080137B">
      <w:pPr>
        <w:pStyle w:val="1"/>
        <w:spacing w:before="0" w:line="240" w:lineRule="auto"/>
        <w:ind w:left="0" w:firstLine="426"/>
        <w:rPr>
          <w:caps/>
          <w:sz w:val="26"/>
          <w:szCs w:val="26"/>
        </w:rPr>
      </w:pPr>
      <w:r w:rsidRPr="00590B8E">
        <w:rPr>
          <w:caps/>
          <w:sz w:val="26"/>
          <w:szCs w:val="26"/>
        </w:rPr>
        <w:t>ІІ. Нормативно-правова</w:t>
      </w:r>
      <w:r w:rsidRPr="00590B8E">
        <w:rPr>
          <w:caps/>
          <w:spacing w:val="-5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база</w:t>
      </w:r>
    </w:p>
    <w:p w:rsidR="004F6808" w:rsidRPr="00590B8E" w:rsidRDefault="004F6808" w:rsidP="00A92313">
      <w:pPr>
        <w:pStyle w:val="ac"/>
        <w:numPr>
          <w:ilvl w:val="0"/>
          <w:numId w:val="27"/>
        </w:numPr>
        <w:ind w:left="851"/>
        <w:rPr>
          <w:sz w:val="26"/>
          <w:szCs w:val="26"/>
        </w:rPr>
      </w:pPr>
      <w:r w:rsidRPr="00590B8E">
        <w:rPr>
          <w:sz w:val="26"/>
          <w:szCs w:val="26"/>
        </w:rPr>
        <w:t>Закон</w:t>
      </w:r>
      <w:r w:rsidRPr="00590B8E">
        <w:rPr>
          <w:spacing w:val="-4"/>
          <w:sz w:val="26"/>
          <w:szCs w:val="26"/>
        </w:rPr>
        <w:t xml:space="preserve"> </w:t>
      </w:r>
      <w:r w:rsidRPr="00590B8E">
        <w:rPr>
          <w:sz w:val="26"/>
          <w:szCs w:val="26"/>
        </w:rPr>
        <w:t>України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«Про</w:t>
      </w:r>
      <w:r w:rsidRPr="00590B8E">
        <w:rPr>
          <w:spacing w:val="-4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освіту»;</w:t>
      </w:r>
    </w:p>
    <w:p w:rsidR="004F6808" w:rsidRPr="00590B8E" w:rsidRDefault="004F6808" w:rsidP="00A92313">
      <w:pPr>
        <w:pStyle w:val="ac"/>
        <w:numPr>
          <w:ilvl w:val="0"/>
          <w:numId w:val="27"/>
        </w:numPr>
        <w:ind w:left="851"/>
        <w:rPr>
          <w:sz w:val="26"/>
          <w:szCs w:val="26"/>
        </w:rPr>
      </w:pPr>
      <w:r w:rsidRPr="00590B8E">
        <w:rPr>
          <w:sz w:val="26"/>
          <w:szCs w:val="26"/>
        </w:rPr>
        <w:t>Порядок</w:t>
      </w:r>
      <w:r w:rsidRPr="00590B8E">
        <w:rPr>
          <w:spacing w:val="56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</w:t>
      </w:r>
      <w:r w:rsidRPr="00590B8E">
        <w:rPr>
          <w:spacing w:val="53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</w:t>
      </w:r>
      <w:r w:rsidRPr="00590B8E">
        <w:rPr>
          <w:spacing w:val="56"/>
          <w:sz w:val="26"/>
          <w:szCs w:val="26"/>
        </w:rPr>
        <w:t xml:space="preserve"> </w:t>
      </w:r>
      <w:r w:rsidRPr="00590B8E">
        <w:rPr>
          <w:sz w:val="26"/>
          <w:szCs w:val="26"/>
        </w:rPr>
        <w:t>педагогічних</w:t>
      </w:r>
      <w:r w:rsidRPr="00590B8E">
        <w:rPr>
          <w:spacing w:val="58"/>
          <w:sz w:val="26"/>
          <w:szCs w:val="26"/>
        </w:rPr>
        <w:t xml:space="preserve"> </w:t>
      </w:r>
      <w:r w:rsidRPr="00590B8E">
        <w:rPr>
          <w:sz w:val="26"/>
          <w:szCs w:val="26"/>
        </w:rPr>
        <w:t>та</w:t>
      </w:r>
      <w:r w:rsidRPr="00590B8E">
        <w:rPr>
          <w:spacing w:val="54"/>
          <w:sz w:val="26"/>
          <w:szCs w:val="26"/>
        </w:rPr>
        <w:t xml:space="preserve"> </w:t>
      </w:r>
      <w:r w:rsidRPr="00590B8E">
        <w:rPr>
          <w:sz w:val="26"/>
          <w:szCs w:val="26"/>
        </w:rPr>
        <w:t>науково-педагогічних</w:t>
      </w:r>
      <w:r w:rsidRPr="00590B8E">
        <w:rPr>
          <w:spacing w:val="58"/>
          <w:sz w:val="26"/>
          <w:szCs w:val="26"/>
        </w:rPr>
        <w:t xml:space="preserve"> </w:t>
      </w:r>
      <w:r w:rsidRPr="00590B8E">
        <w:rPr>
          <w:sz w:val="26"/>
          <w:szCs w:val="26"/>
        </w:rPr>
        <w:lastRenderedPageBreak/>
        <w:t>працівників,</w:t>
      </w:r>
      <w:r w:rsidRPr="00590B8E">
        <w:rPr>
          <w:spacing w:val="-57"/>
          <w:sz w:val="26"/>
          <w:szCs w:val="26"/>
        </w:rPr>
        <w:t xml:space="preserve"> </w:t>
      </w:r>
      <w:r w:rsidRPr="00590B8E">
        <w:rPr>
          <w:sz w:val="26"/>
          <w:szCs w:val="26"/>
        </w:rPr>
        <w:t>затвердженого</w:t>
      </w:r>
      <w:r w:rsidRPr="00590B8E">
        <w:rPr>
          <w:spacing w:val="30"/>
          <w:sz w:val="26"/>
          <w:szCs w:val="26"/>
        </w:rPr>
        <w:t xml:space="preserve"> </w:t>
      </w:r>
      <w:r w:rsidRPr="00590B8E">
        <w:rPr>
          <w:sz w:val="26"/>
          <w:szCs w:val="26"/>
        </w:rPr>
        <w:t>Постановою</w:t>
      </w:r>
      <w:r w:rsidRPr="00590B8E">
        <w:rPr>
          <w:spacing w:val="32"/>
          <w:sz w:val="26"/>
          <w:szCs w:val="26"/>
        </w:rPr>
        <w:t xml:space="preserve"> </w:t>
      </w:r>
      <w:r w:rsidRPr="00590B8E">
        <w:rPr>
          <w:sz w:val="26"/>
          <w:szCs w:val="26"/>
        </w:rPr>
        <w:t>Кабінету</w:t>
      </w:r>
      <w:r w:rsidRPr="00590B8E">
        <w:rPr>
          <w:spacing w:val="24"/>
          <w:sz w:val="26"/>
          <w:szCs w:val="26"/>
        </w:rPr>
        <w:t xml:space="preserve"> </w:t>
      </w:r>
      <w:r w:rsidRPr="00590B8E">
        <w:rPr>
          <w:sz w:val="26"/>
          <w:szCs w:val="26"/>
        </w:rPr>
        <w:t>Міністрів</w:t>
      </w:r>
      <w:r w:rsidRPr="00590B8E">
        <w:rPr>
          <w:spacing w:val="31"/>
          <w:sz w:val="26"/>
          <w:szCs w:val="26"/>
        </w:rPr>
        <w:t xml:space="preserve"> </w:t>
      </w:r>
      <w:r w:rsidRPr="00590B8E">
        <w:rPr>
          <w:sz w:val="26"/>
          <w:szCs w:val="26"/>
        </w:rPr>
        <w:t>України</w:t>
      </w:r>
      <w:r w:rsidRPr="00590B8E">
        <w:rPr>
          <w:spacing w:val="32"/>
          <w:sz w:val="26"/>
          <w:szCs w:val="26"/>
        </w:rPr>
        <w:t xml:space="preserve"> </w:t>
      </w:r>
      <w:r w:rsidRPr="00590B8E">
        <w:rPr>
          <w:sz w:val="26"/>
          <w:szCs w:val="26"/>
        </w:rPr>
        <w:t>від</w:t>
      </w:r>
      <w:r w:rsidRPr="00590B8E">
        <w:rPr>
          <w:spacing w:val="31"/>
          <w:sz w:val="26"/>
          <w:szCs w:val="26"/>
        </w:rPr>
        <w:t xml:space="preserve"> </w:t>
      </w:r>
      <w:r w:rsidRPr="00590B8E">
        <w:rPr>
          <w:sz w:val="26"/>
          <w:szCs w:val="26"/>
        </w:rPr>
        <w:t>21.08.2019</w:t>
      </w:r>
      <w:r w:rsidRPr="00590B8E">
        <w:rPr>
          <w:spacing w:val="31"/>
          <w:sz w:val="26"/>
          <w:szCs w:val="26"/>
        </w:rPr>
        <w:t xml:space="preserve"> </w:t>
      </w:r>
      <w:r w:rsidRPr="00590B8E">
        <w:rPr>
          <w:sz w:val="26"/>
          <w:szCs w:val="26"/>
        </w:rPr>
        <w:t>року</w:t>
      </w:r>
      <w:r w:rsidRPr="00590B8E">
        <w:rPr>
          <w:spacing w:val="24"/>
          <w:sz w:val="26"/>
          <w:szCs w:val="26"/>
        </w:rPr>
        <w:t xml:space="preserve"> </w:t>
      </w:r>
      <w:r w:rsidRPr="00590B8E">
        <w:rPr>
          <w:sz w:val="26"/>
          <w:szCs w:val="26"/>
        </w:rPr>
        <w:t>№800</w:t>
      </w:r>
      <w:r w:rsidRPr="00590B8E">
        <w:rPr>
          <w:spacing w:val="36"/>
          <w:sz w:val="26"/>
          <w:szCs w:val="26"/>
        </w:rPr>
        <w:t xml:space="preserve"> </w:t>
      </w:r>
      <w:r w:rsidRPr="00590B8E">
        <w:rPr>
          <w:sz w:val="26"/>
          <w:szCs w:val="26"/>
        </w:rPr>
        <w:t>«Деякі</w:t>
      </w:r>
      <w:r w:rsidRPr="00590B8E">
        <w:rPr>
          <w:spacing w:val="-57"/>
          <w:sz w:val="26"/>
          <w:szCs w:val="26"/>
        </w:rPr>
        <w:t xml:space="preserve"> </w:t>
      </w:r>
      <w:r w:rsidRPr="00590B8E">
        <w:rPr>
          <w:sz w:val="26"/>
          <w:szCs w:val="26"/>
        </w:rPr>
        <w:t>питання підвищення кваліфікації педагогічних та науково-педагогічних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працівників»;</w:t>
      </w:r>
    </w:p>
    <w:p w:rsidR="004F6808" w:rsidRPr="00590B8E" w:rsidRDefault="004F6808" w:rsidP="00A92313">
      <w:pPr>
        <w:pStyle w:val="ac"/>
        <w:numPr>
          <w:ilvl w:val="0"/>
          <w:numId w:val="27"/>
        </w:numPr>
        <w:ind w:left="851"/>
        <w:rPr>
          <w:sz w:val="26"/>
          <w:szCs w:val="26"/>
        </w:rPr>
      </w:pPr>
      <w:r w:rsidRPr="00590B8E">
        <w:rPr>
          <w:sz w:val="26"/>
          <w:szCs w:val="26"/>
        </w:rPr>
        <w:t>Професійний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стандарт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«Вчитель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початкових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класів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закладу загальної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середньої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освіти»,</w:t>
      </w:r>
      <w:r w:rsidRPr="00590B8E">
        <w:rPr>
          <w:spacing w:val="-57"/>
          <w:sz w:val="26"/>
          <w:szCs w:val="26"/>
        </w:rPr>
        <w:t xml:space="preserve"> </w:t>
      </w:r>
      <w:r w:rsidRPr="00590B8E">
        <w:rPr>
          <w:sz w:val="26"/>
          <w:szCs w:val="26"/>
        </w:rPr>
        <w:t>затверджений</w:t>
      </w:r>
      <w:r w:rsidRPr="00590B8E">
        <w:rPr>
          <w:spacing w:val="25"/>
          <w:sz w:val="26"/>
          <w:szCs w:val="26"/>
        </w:rPr>
        <w:t xml:space="preserve"> </w:t>
      </w:r>
      <w:r w:rsidRPr="00590B8E">
        <w:rPr>
          <w:sz w:val="26"/>
          <w:szCs w:val="26"/>
        </w:rPr>
        <w:t>Наказом</w:t>
      </w:r>
      <w:r w:rsidRPr="00590B8E">
        <w:rPr>
          <w:spacing w:val="21"/>
          <w:sz w:val="26"/>
          <w:szCs w:val="26"/>
        </w:rPr>
        <w:t xml:space="preserve"> </w:t>
      </w:r>
      <w:r w:rsidRPr="00590B8E">
        <w:rPr>
          <w:sz w:val="26"/>
          <w:szCs w:val="26"/>
        </w:rPr>
        <w:t>Міністерства</w:t>
      </w:r>
      <w:r w:rsidRPr="00590B8E">
        <w:rPr>
          <w:spacing w:val="23"/>
          <w:sz w:val="26"/>
          <w:szCs w:val="26"/>
        </w:rPr>
        <w:t xml:space="preserve"> </w:t>
      </w:r>
      <w:r w:rsidRPr="00590B8E">
        <w:rPr>
          <w:sz w:val="26"/>
          <w:szCs w:val="26"/>
        </w:rPr>
        <w:t>соціальної</w:t>
      </w:r>
      <w:r w:rsidRPr="00590B8E">
        <w:rPr>
          <w:spacing w:val="22"/>
          <w:sz w:val="26"/>
          <w:szCs w:val="26"/>
        </w:rPr>
        <w:t xml:space="preserve"> </w:t>
      </w:r>
      <w:r w:rsidRPr="00590B8E">
        <w:rPr>
          <w:sz w:val="26"/>
          <w:szCs w:val="26"/>
        </w:rPr>
        <w:t>політики</w:t>
      </w:r>
      <w:r w:rsidRPr="00590B8E">
        <w:rPr>
          <w:spacing w:val="25"/>
          <w:sz w:val="26"/>
          <w:szCs w:val="26"/>
        </w:rPr>
        <w:t xml:space="preserve"> </w:t>
      </w:r>
      <w:r w:rsidRPr="00590B8E">
        <w:rPr>
          <w:sz w:val="26"/>
          <w:szCs w:val="26"/>
        </w:rPr>
        <w:t>України</w:t>
      </w:r>
      <w:r w:rsidRPr="00590B8E">
        <w:rPr>
          <w:spacing w:val="23"/>
          <w:sz w:val="26"/>
          <w:szCs w:val="26"/>
        </w:rPr>
        <w:t xml:space="preserve"> </w:t>
      </w:r>
      <w:r w:rsidRPr="00590B8E">
        <w:rPr>
          <w:sz w:val="26"/>
          <w:szCs w:val="26"/>
        </w:rPr>
        <w:t>від</w:t>
      </w:r>
      <w:r w:rsidRPr="00590B8E">
        <w:rPr>
          <w:spacing w:val="24"/>
          <w:sz w:val="26"/>
          <w:szCs w:val="26"/>
        </w:rPr>
        <w:t xml:space="preserve"> </w:t>
      </w:r>
      <w:r w:rsidRPr="00590B8E">
        <w:rPr>
          <w:sz w:val="26"/>
          <w:szCs w:val="26"/>
        </w:rPr>
        <w:t>10.08.2018</w:t>
      </w:r>
      <w:r w:rsidRPr="00590B8E">
        <w:rPr>
          <w:spacing w:val="24"/>
          <w:sz w:val="26"/>
          <w:szCs w:val="26"/>
        </w:rPr>
        <w:t xml:space="preserve"> </w:t>
      </w:r>
      <w:r w:rsidRPr="00590B8E">
        <w:rPr>
          <w:sz w:val="26"/>
          <w:szCs w:val="26"/>
        </w:rPr>
        <w:t>року №1143;</w:t>
      </w:r>
    </w:p>
    <w:p w:rsidR="004F6808" w:rsidRPr="00590B8E" w:rsidRDefault="004F6808" w:rsidP="00A92313">
      <w:pPr>
        <w:pStyle w:val="ac"/>
        <w:numPr>
          <w:ilvl w:val="0"/>
          <w:numId w:val="27"/>
        </w:numPr>
        <w:ind w:left="851"/>
        <w:rPr>
          <w:sz w:val="26"/>
          <w:szCs w:val="26"/>
        </w:rPr>
      </w:pPr>
      <w:r w:rsidRPr="00590B8E">
        <w:rPr>
          <w:sz w:val="26"/>
          <w:szCs w:val="26"/>
        </w:rPr>
        <w:t>Положення</w:t>
      </w:r>
      <w:r w:rsidRPr="00590B8E">
        <w:rPr>
          <w:spacing w:val="53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про</w:t>
      </w:r>
      <w:r w:rsidRPr="00590B8E">
        <w:rPr>
          <w:spacing w:val="54"/>
          <w:sz w:val="26"/>
          <w:szCs w:val="26"/>
        </w:rPr>
        <w:t xml:space="preserve"> </w:t>
      </w:r>
      <w:r w:rsidRPr="00590B8E">
        <w:rPr>
          <w:sz w:val="26"/>
          <w:szCs w:val="26"/>
        </w:rPr>
        <w:t>атестацію</w:t>
      </w:r>
      <w:r w:rsidRPr="00590B8E">
        <w:rPr>
          <w:spacing w:val="54"/>
          <w:sz w:val="26"/>
          <w:szCs w:val="26"/>
        </w:rPr>
        <w:t xml:space="preserve"> </w:t>
      </w:r>
      <w:r w:rsidRPr="00590B8E">
        <w:rPr>
          <w:sz w:val="26"/>
          <w:szCs w:val="26"/>
        </w:rPr>
        <w:t>педагогічних</w:t>
      </w:r>
      <w:r w:rsidRPr="00590B8E">
        <w:rPr>
          <w:spacing w:val="57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працівників,</w:t>
      </w:r>
      <w:r w:rsidRPr="00590B8E">
        <w:rPr>
          <w:spacing w:val="53"/>
          <w:sz w:val="26"/>
          <w:szCs w:val="26"/>
        </w:rPr>
        <w:t xml:space="preserve"> </w:t>
      </w:r>
      <w:r w:rsidRPr="00590B8E">
        <w:rPr>
          <w:sz w:val="26"/>
          <w:szCs w:val="26"/>
        </w:rPr>
        <w:t>затверджене</w:t>
      </w:r>
      <w:r w:rsidRPr="00590B8E">
        <w:rPr>
          <w:spacing w:val="53"/>
          <w:sz w:val="26"/>
          <w:szCs w:val="26"/>
        </w:rPr>
        <w:t xml:space="preserve"> </w:t>
      </w:r>
      <w:r w:rsidRPr="00590B8E">
        <w:rPr>
          <w:sz w:val="26"/>
          <w:szCs w:val="26"/>
        </w:rPr>
        <w:t>Наказом</w:t>
      </w:r>
      <w:r w:rsidRPr="00590B8E">
        <w:rPr>
          <w:spacing w:val="53"/>
          <w:sz w:val="26"/>
          <w:szCs w:val="26"/>
        </w:rPr>
        <w:t xml:space="preserve"> </w:t>
      </w:r>
      <w:r w:rsidRPr="00590B8E">
        <w:rPr>
          <w:sz w:val="26"/>
          <w:szCs w:val="26"/>
        </w:rPr>
        <w:t>Міністерства</w:t>
      </w:r>
      <w:r w:rsidRPr="00590B8E">
        <w:rPr>
          <w:spacing w:val="-57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освіти і науки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України</w:t>
      </w:r>
      <w:r w:rsidRPr="00590B8E">
        <w:rPr>
          <w:spacing w:val="-2"/>
          <w:sz w:val="26"/>
          <w:szCs w:val="26"/>
        </w:rPr>
        <w:t xml:space="preserve"> </w:t>
      </w:r>
      <w:r w:rsidRPr="00590B8E">
        <w:rPr>
          <w:sz w:val="26"/>
          <w:szCs w:val="26"/>
        </w:rPr>
        <w:t>0</w:t>
      </w:r>
      <w:r w:rsidR="00590B8E">
        <w:rPr>
          <w:sz w:val="26"/>
          <w:szCs w:val="26"/>
        </w:rPr>
        <w:t>9</w:t>
      </w:r>
      <w:r w:rsidRPr="00590B8E">
        <w:rPr>
          <w:sz w:val="26"/>
          <w:szCs w:val="26"/>
        </w:rPr>
        <w:t>.0</w:t>
      </w:r>
      <w:r w:rsidR="00590B8E">
        <w:rPr>
          <w:sz w:val="26"/>
          <w:szCs w:val="26"/>
        </w:rPr>
        <w:t>9</w:t>
      </w:r>
      <w:r w:rsidRPr="00590B8E">
        <w:rPr>
          <w:sz w:val="26"/>
          <w:szCs w:val="26"/>
        </w:rPr>
        <w:t>.20</w:t>
      </w:r>
      <w:r w:rsidR="00590B8E">
        <w:rPr>
          <w:sz w:val="26"/>
          <w:szCs w:val="26"/>
        </w:rPr>
        <w:t>22</w:t>
      </w:r>
      <w:r w:rsidRPr="00590B8E">
        <w:rPr>
          <w:sz w:val="26"/>
          <w:szCs w:val="26"/>
        </w:rPr>
        <w:t xml:space="preserve"> №</w:t>
      </w:r>
      <w:r w:rsidR="00590B8E">
        <w:rPr>
          <w:sz w:val="26"/>
          <w:szCs w:val="26"/>
        </w:rPr>
        <w:t>8</w:t>
      </w:r>
      <w:r w:rsidRPr="00590B8E">
        <w:rPr>
          <w:sz w:val="26"/>
          <w:szCs w:val="26"/>
        </w:rPr>
        <w:t>0</w:t>
      </w:r>
      <w:r w:rsidR="00590B8E">
        <w:rPr>
          <w:sz w:val="26"/>
          <w:szCs w:val="26"/>
        </w:rPr>
        <w:t>5</w:t>
      </w:r>
      <w:r w:rsidRPr="00590B8E">
        <w:rPr>
          <w:sz w:val="26"/>
          <w:szCs w:val="26"/>
        </w:rPr>
        <w:t>;</w:t>
      </w:r>
    </w:p>
    <w:p w:rsidR="004F6808" w:rsidRPr="00590B8E" w:rsidRDefault="004F6808" w:rsidP="00A92313">
      <w:pPr>
        <w:pStyle w:val="ac"/>
        <w:numPr>
          <w:ilvl w:val="0"/>
          <w:numId w:val="27"/>
        </w:numPr>
        <w:ind w:left="851"/>
        <w:rPr>
          <w:sz w:val="26"/>
          <w:szCs w:val="26"/>
        </w:rPr>
      </w:pPr>
      <w:r w:rsidRPr="00590B8E">
        <w:rPr>
          <w:sz w:val="26"/>
          <w:szCs w:val="26"/>
        </w:rPr>
        <w:t>Положення про сертифікацію педагогічних працівників, затверджене постановою Кабінету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Міністрів України від 27 грудня 2018 року №1190 (в редакції постанови Кабінету Міністрів</w:t>
      </w:r>
      <w:r w:rsidRPr="00590B8E">
        <w:rPr>
          <w:spacing w:val="-57"/>
          <w:sz w:val="26"/>
          <w:szCs w:val="26"/>
        </w:rPr>
        <w:t xml:space="preserve"> </w:t>
      </w:r>
      <w:r w:rsidRPr="00590B8E">
        <w:rPr>
          <w:sz w:val="26"/>
          <w:szCs w:val="26"/>
        </w:rPr>
        <w:t>України від 24 грудня 2019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року</w:t>
      </w:r>
      <w:r w:rsidRPr="00590B8E">
        <w:rPr>
          <w:spacing w:val="-5"/>
          <w:sz w:val="26"/>
          <w:szCs w:val="26"/>
        </w:rPr>
        <w:t xml:space="preserve"> </w:t>
      </w:r>
      <w:r w:rsidRPr="00590B8E">
        <w:rPr>
          <w:sz w:val="26"/>
          <w:szCs w:val="26"/>
        </w:rPr>
        <w:t>№1094);</w:t>
      </w:r>
    </w:p>
    <w:p w:rsidR="004F6808" w:rsidRPr="00590B8E" w:rsidRDefault="004F6808" w:rsidP="00A92313">
      <w:pPr>
        <w:pStyle w:val="ac"/>
        <w:numPr>
          <w:ilvl w:val="0"/>
          <w:numId w:val="27"/>
        </w:numPr>
        <w:ind w:left="851"/>
        <w:rPr>
          <w:sz w:val="26"/>
          <w:szCs w:val="26"/>
        </w:rPr>
      </w:pPr>
      <w:r w:rsidRPr="00590B8E">
        <w:rPr>
          <w:sz w:val="26"/>
          <w:szCs w:val="26"/>
        </w:rPr>
        <w:t>Статут закладу освіти.</w:t>
      </w:r>
    </w:p>
    <w:p w:rsidR="0080137B" w:rsidRPr="00590B8E" w:rsidRDefault="0080137B" w:rsidP="00A92313">
      <w:pPr>
        <w:pStyle w:val="ac"/>
        <w:ind w:left="851" w:firstLine="0"/>
        <w:rPr>
          <w:sz w:val="26"/>
          <w:szCs w:val="26"/>
        </w:rPr>
      </w:pPr>
    </w:p>
    <w:p w:rsidR="004F6808" w:rsidRPr="00590B8E" w:rsidRDefault="004F6808" w:rsidP="0080137B">
      <w:pPr>
        <w:pStyle w:val="1"/>
        <w:spacing w:before="0" w:line="240" w:lineRule="auto"/>
        <w:ind w:left="0" w:firstLine="426"/>
        <w:rPr>
          <w:caps/>
          <w:sz w:val="26"/>
          <w:szCs w:val="26"/>
        </w:rPr>
      </w:pPr>
      <w:r w:rsidRPr="00590B8E">
        <w:rPr>
          <w:caps/>
          <w:sz w:val="26"/>
          <w:szCs w:val="26"/>
        </w:rPr>
        <w:t>ІІІ. Форми</w:t>
      </w:r>
      <w:r w:rsidRPr="00590B8E">
        <w:rPr>
          <w:caps/>
          <w:spacing w:val="-1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підвищення</w:t>
      </w:r>
      <w:r w:rsidRPr="00590B8E">
        <w:rPr>
          <w:caps/>
          <w:spacing w:val="-3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кваліфікації</w:t>
      </w:r>
    </w:p>
    <w:p w:rsidR="004F6808" w:rsidRPr="003A5545" w:rsidRDefault="003A5545" w:rsidP="003A5545">
      <w:pPr>
        <w:widowControl w:val="0"/>
        <w:tabs>
          <w:tab w:val="left" w:pos="614"/>
        </w:tabs>
        <w:autoSpaceDE w:val="0"/>
        <w:autoSpaceDN w:val="0"/>
        <w:spacing w:after="0" w:line="240" w:lineRule="auto"/>
        <w:ind w:left="142" w:right="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F6808" w:rsidRPr="003A5545">
        <w:rPr>
          <w:rFonts w:ascii="Times New Roman" w:hAnsi="Times New Roman"/>
          <w:sz w:val="26"/>
          <w:szCs w:val="26"/>
        </w:rPr>
        <w:t>Формами підвищення кваліфікації є інституційна (очна (денна, вечірня), заочна, дистанційна,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мережева),</w:t>
      </w:r>
      <w:r w:rsidR="004F6808" w:rsidRPr="003A554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дуальна, на</w:t>
      </w:r>
      <w:r w:rsidR="004F6808" w:rsidRPr="003A554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робочому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місці, на</w:t>
      </w:r>
      <w:r w:rsidR="004F6808" w:rsidRPr="003A554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виробництві тощо.</w:t>
      </w:r>
    </w:p>
    <w:p w:rsidR="004F6808" w:rsidRPr="003A5545" w:rsidRDefault="003A5545" w:rsidP="003A5545">
      <w:pPr>
        <w:widowControl w:val="0"/>
        <w:tabs>
          <w:tab w:val="left" w:pos="61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4F6808" w:rsidRPr="003A5545">
        <w:rPr>
          <w:rFonts w:ascii="Times New Roman" w:hAnsi="Times New Roman"/>
          <w:sz w:val="26"/>
          <w:szCs w:val="26"/>
        </w:rPr>
        <w:t>Форми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підвищення</w:t>
      </w:r>
      <w:r w:rsidR="004F6808" w:rsidRPr="003A554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кваліфікації</w:t>
      </w:r>
      <w:r w:rsidR="004F6808" w:rsidRPr="003A554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можуть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поєднуватись.</w:t>
      </w:r>
    </w:p>
    <w:p w:rsidR="004F6808" w:rsidRPr="003A5545" w:rsidRDefault="003A5545" w:rsidP="003A5545">
      <w:pPr>
        <w:widowControl w:val="0"/>
        <w:tabs>
          <w:tab w:val="left" w:pos="614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4F6808" w:rsidRPr="003A5545">
        <w:rPr>
          <w:rFonts w:ascii="Times New Roman" w:hAnsi="Times New Roman"/>
          <w:sz w:val="26"/>
          <w:szCs w:val="26"/>
        </w:rPr>
        <w:t>Педагогічні</w:t>
      </w:r>
      <w:r w:rsidR="004F6808" w:rsidRPr="003A5545">
        <w:rPr>
          <w:rFonts w:ascii="Times New Roman" w:hAnsi="Times New Roman"/>
          <w:spacing w:val="29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працівники</w:t>
      </w:r>
      <w:r w:rsidR="004F6808" w:rsidRPr="003A5545">
        <w:rPr>
          <w:rFonts w:ascii="Times New Roman" w:hAnsi="Times New Roman"/>
          <w:spacing w:val="30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самостійно</w:t>
      </w:r>
      <w:r w:rsidR="004F6808" w:rsidRPr="003A5545">
        <w:rPr>
          <w:rFonts w:ascii="Times New Roman" w:hAnsi="Times New Roman"/>
          <w:spacing w:val="29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обирають</w:t>
      </w:r>
      <w:r w:rsidR="004F6808" w:rsidRPr="003A5545">
        <w:rPr>
          <w:rFonts w:ascii="Times New Roman" w:hAnsi="Times New Roman"/>
          <w:spacing w:val="27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конкретні</w:t>
      </w:r>
      <w:r w:rsidR="004F6808" w:rsidRPr="003A5545">
        <w:rPr>
          <w:rFonts w:ascii="Times New Roman" w:hAnsi="Times New Roman"/>
          <w:spacing w:val="29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форми,</w:t>
      </w:r>
      <w:r w:rsidR="004F6808" w:rsidRPr="003A5545">
        <w:rPr>
          <w:rFonts w:ascii="Times New Roman" w:hAnsi="Times New Roman"/>
          <w:spacing w:val="29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види,</w:t>
      </w:r>
      <w:r w:rsidR="004F6808" w:rsidRPr="003A5545">
        <w:rPr>
          <w:rFonts w:ascii="Times New Roman" w:hAnsi="Times New Roman"/>
          <w:spacing w:val="29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напрями</w:t>
      </w:r>
      <w:r w:rsidR="004F6808" w:rsidRPr="003A5545">
        <w:rPr>
          <w:rFonts w:ascii="Times New Roman" w:hAnsi="Times New Roman"/>
          <w:spacing w:val="30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та</w:t>
      </w:r>
      <w:r w:rsidR="004F6808" w:rsidRPr="003A5545">
        <w:rPr>
          <w:rFonts w:ascii="Times New Roman" w:hAnsi="Times New Roman"/>
          <w:spacing w:val="28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суб’єктів</w:t>
      </w:r>
      <w:r w:rsidR="004F6808" w:rsidRPr="003A5545">
        <w:rPr>
          <w:rFonts w:ascii="Times New Roman" w:hAnsi="Times New Roman"/>
          <w:spacing w:val="-57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надання</w:t>
      </w:r>
      <w:r w:rsidR="004F6808" w:rsidRPr="003A554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освітніх послуг з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підвищення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кваліфікації.</w:t>
      </w:r>
    </w:p>
    <w:p w:rsidR="004F6808" w:rsidRPr="00590B8E" w:rsidRDefault="004F6808" w:rsidP="0080137B">
      <w:pPr>
        <w:pStyle w:val="1"/>
        <w:spacing w:before="0" w:line="240" w:lineRule="auto"/>
        <w:ind w:left="0" w:firstLine="426"/>
        <w:rPr>
          <w:caps/>
          <w:sz w:val="26"/>
          <w:szCs w:val="26"/>
        </w:rPr>
      </w:pPr>
      <w:r w:rsidRPr="00590B8E">
        <w:rPr>
          <w:caps/>
          <w:sz w:val="26"/>
          <w:szCs w:val="26"/>
        </w:rPr>
        <w:t>І</w:t>
      </w:r>
      <w:r w:rsidRPr="00590B8E">
        <w:rPr>
          <w:caps/>
          <w:sz w:val="26"/>
          <w:szCs w:val="26"/>
          <w:lang w:val="en-US"/>
        </w:rPr>
        <w:t>V</w:t>
      </w:r>
      <w:r w:rsidRPr="00590B8E">
        <w:rPr>
          <w:caps/>
          <w:sz w:val="26"/>
          <w:szCs w:val="26"/>
        </w:rPr>
        <w:t>. Основні</w:t>
      </w:r>
      <w:r w:rsidRPr="00590B8E">
        <w:rPr>
          <w:caps/>
          <w:spacing w:val="-2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види підвищення</w:t>
      </w:r>
      <w:r w:rsidRPr="00590B8E">
        <w:rPr>
          <w:caps/>
          <w:spacing w:val="-2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кваліфікації</w:t>
      </w:r>
    </w:p>
    <w:p w:rsidR="004F6808" w:rsidRPr="00590B8E" w:rsidRDefault="00590B8E" w:rsidP="00590B8E">
      <w:pPr>
        <w:widowControl w:val="0"/>
        <w:tabs>
          <w:tab w:val="left" w:pos="660"/>
        </w:tabs>
        <w:autoSpaceDE w:val="0"/>
        <w:autoSpaceDN w:val="0"/>
        <w:spacing w:after="0" w:line="240" w:lineRule="auto"/>
        <w:ind w:left="755" w:right="11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F6808" w:rsidRPr="00590B8E">
        <w:rPr>
          <w:rFonts w:ascii="Times New Roman" w:hAnsi="Times New Roman"/>
          <w:sz w:val="26"/>
          <w:szCs w:val="26"/>
        </w:rPr>
        <w:t>навчання</w:t>
      </w:r>
      <w:r w:rsidR="004F6808" w:rsidRPr="00590B8E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4F6808" w:rsidRPr="00590B8E">
        <w:rPr>
          <w:rFonts w:ascii="Times New Roman" w:hAnsi="Times New Roman"/>
          <w:sz w:val="26"/>
          <w:szCs w:val="26"/>
        </w:rPr>
        <w:t>за</w:t>
      </w:r>
      <w:r w:rsidR="004F6808" w:rsidRPr="00590B8E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4F6808" w:rsidRPr="00590B8E">
        <w:rPr>
          <w:rFonts w:ascii="Times New Roman" w:hAnsi="Times New Roman"/>
          <w:sz w:val="26"/>
          <w:szCs w:val="26"/>
        </w:rPr>
        <w:t>програмою</w:t>
      </w:r>
      <w:r w:rsidR="004F6808" w:rsidRPr="00590B8E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4F6808" w:rsidRPr="00590B8E">
        <w:rPr>
          <w:rFonts w:ascii="Times New Roman" w:hAnsi="Times New Roman"/>
          <w:sz w:val="26"/>
          <w:szCs w:val="26"/>
        </w:rPr>
        <w:t>підвищення</w:t>
      </w:r>
      <w:r w:rsidR="004F6808" w:rsidRPr="00590B8E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4F6808" w:rsidRPr="00590B8E">
        <w:rPr>
          <w:rFonts w:ascii="Times New Roman" w:hAnsi="Times New Roman"/>
          <w:sz w:val="26"/>
          <w:szCs w:val="26"/>
        </w:rPr>
        <w:t>кваліфікації,</w:t>
      </w:r>
      <w:r w:rsidR="004F6808" w:rsidRPr="00590B8E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4F6808" w:rsidRPr="00590B8E">
        <w:rPr>
          <w:rFonts w:ascii="Times New Roman" w:hAnsi="Times New Roman"/>
          <w:sz w:val="26"/>
          <w:szCs w:val="26"/>
        </w:rPr>
        <w:t>у</w:t>
      </w:r>
      <w:r w:rsidR="004F6808" w:rsidRPr="00590B8E">
        <w:rPr>
          <w:rFonts w:ascii="Times New Roman" w:hAnsi="Times New Roman"/>
          <w:spacing w:val="56"/>
          <w:sz w:val="26"/>
          <w:szCs w:val="26"/>
        </w:rPr>
        <w:t xml:space="preserve"> </w:t>
      </w:r>
      <w:r w:rsidR="004F6808" w:rsidRPr="00590B8E">
        <w:rPr>
          <w:rFonts w:ascii="Times New Roman" w:hAnsi="Times New Roman"/>
          <w:sz w:val="26"/>
          <w:szCs w:val="26"/>
        </w:rPr>
        <w:t>тому</w:t>
      </w:r>
      <w:r w:rsidR="004F6808" w:rsidRPr="00590B8E">
        <w:rPr>
          <w:rFonts w:ascii="Times New Roman" w:hAnsi="Times New Roman"/>
          <w:spacing w:val="59"/>
          <w:sz w:val="26"/>
          <w:szCs w:val="26"/>
        </w:rPr>
        <w:t xml:space="preserve"> </w:t>
      </w:r>
      <w:r w:rsidR="004F6808" w:rsidRPr="00590B8E">
        <w:rPr>
          <w:rFonts w:ascii="Times New Roman" w:hAnsi="Times New Roman"/>
          <w:sz w:val="26"/>
          <w:szCs w:val="26"/>
        </w:rPr>
        <w:t>числі</w:t>
      </w:r>
      <w:r w:rsidR="004F6808" w:rsidRPr="00590B8E">
        <w:rPr>
          <w:rFonts w:ascii="Times New Roman" w:hAnsi="Times New Roman"/>
          <w:spacing w:val="6"/>
          <w:sz w:val="26"/>
          <w:szCs w:val="26"/>
        </w:rPr>
        <w:t xml:space="preserve"> </w:t>
      </w:r>
      <w:r w:rsidR="004F6808" w:rsidRPr="00590B8E">
        <w:rPr>
          <w:rFonts w:ascii="Times New Roman" w:hAnsi="Times New Roman"/>
          <w:sz w:val="26"/>
          <w:szCs w:val="26"/>
        </w:rPr>
        <w:t>участь</w:t>
      </w:r>
      <w:r w:rsidR="004F6808" w:rsidRPr="00590B8E">
        <w:rPr>
          <w:rFonts w:ascii="Times New Roman" w:hAnsi="Times New Roman"/>
          <w:spacing w:val="7"/>
          <w:sz w:val="26"/>
          <w:szCs w:val="26"/>
        </w:rPr>
        <w:t xml:space="preserve"> </w:t>
      </w:r>
      <w:r w:rsidR="004F6808" w:rsidRPr="00590B8E">
        <w:rPr>
          <w:rFonts w:ascii="Times New Roman" w:hAnsi="Times New Roman"/>
          <w:sz w:val="26"/>
          <w:szCs w:val="26"/>
        </w:rPr>
        <w:t>у</w:t>
      </w:r>
      <w:r w:rsidR="004F6808" w:rsidRPr="00590B8E">
        <w:rPr>
          <w:rFonts w:ascii="Times New Roman" w:hAnsi="Times New Roman"/>
          <w:spacing w:val="59"/>
          <w:sz w:val="26"/>
          <w:szCs w:val="26"/>
        </w:rPr>
        <w:t xml:space="preserve"> </w:t>
      </w:r>
      <w:r w:rsidR="004F6808" w:rsidRPr="00590B8E">
        <w:rPr>
          <w:rFonts w:ascii="Times New Roman" w:hAnsi="Times New Roman"/>
          <w:sz w:val="26"/>
          <w:szCs w:val="26"/>
        </w:rPr>
        <w:t>семінарах,</w:t>
      </w:r>
      <w:r w:rsidR="004F6808" w:rsidRPr="00590B8E">
        <w:rPr>
          <w:rFonts w:ascii="Times New Roman" w:hAnsi="Times New Roman"/>
          <w:spacing w:val="-57"/>
          <w:sz w:val="26"/>
          <w:szCs w:val="26"/>
        </w:rPr>
        <w:t xml:space="preserve"> </w:t>
      </w:r>
      <w:r w:rsidR="004F6808" w:rsidRPr="00590B8E">
        <w:rPr>
          <w:rFonts w:ascii="Times New Roman" w:hAnsi="Times New Roman"/>
          <w:sz w:val="26"/>
          <w:szCs w:val="26"/>
        </w:rPr>
        <w:t>практикумах,</w:t>
      </w:r>
      <w:r w:rsidR="004F6808" w:rsidRPr="00590B8E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F6808" w:rsidRPr="00590B8E">
        <w:rPr>
          <w:rFonts w:ascii="Times New Roman" w:hAnsi="Times New Roman"/>
          <w:sz w:val="26"/>
          <w:szCs w:val="26"/>
        </w:rPr>
        <w:t xml:space="preserve">тренінгах, </w:t>
      </w:r>
      <w:proofErr w:type="spellStart"/>
      <w:r w:rsidR="004F6808" w:rsidRPr="00590B8E">
        <w:rPr>
          <w:rFonts w:ascii="Times New Roman" w:hAnsi="Times New Roman"/>
          <w:sz w:val="26"/>
          <w:szCs w:val="26"/>
        </w:rPr>
        <w:t>вебінарах</w:t>
      </w:r>
      <w:proofErr w:type="spellEnd"/>
      <w:r w:rsidR="004F6808" w:rsidRPr="00590B8E">
        <w:rPr>
          <w:rFonts w:ascii="Times New Roman" w:hAnsi="Times New Roman"/>
          <w:sz w:val="26"/>
          <w:szCs w:val="26"/>
        </w:rPr>
        <w:t>, майстер-класах</w:t>
      </w:r>
      <w:r w:rsidR="004F6808" w:rsidRPr="00590B8E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4F6808" w:rsidRPr="00590B8E">
        <w:rPr>
          <w:rFonts w:ascii="Times New Roman" w:hAnsi="Times New Roman"/>
          <w:sz w:val="26"/>
          <w:szCs w:val="26"/>
        </w:rPr>
        <w:t>тощо;</w:t>
      </w:r>
    </w:p>
    <w:p w:rsidR="004F6808" w:rsidRPr="00590B8E" w:rsidRDefault="00590B8E" w:rsidP="00590B8E">
      <w:pPr>
        <w:widowControl w:val="0"/>
        <w:tabs>
          <w:tab w:val="left" w:pos="660"/>
        </w:tabs>
        <w:autoSpaceDE w:val="0"/>
        <w:autoSpaceDN w:val="0"/>
        <w:spacing w:after="0" w:line="240" w:lineRule="auto"/>
        <w:ind w:left="755" w:right="11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F6808" w:rsidRPr="00590B8E">
        <w:rPr>
          <w:rFonts w:ascii="Times New Roman" w:hAnsi="Times New Roman"/>
          <w:sz w:val="26"/>
          <w:szCs w:val="26"/>
        </w:rPr>
        <w:t>стажування.</w:t>
      </w:r>
    </w:p>
    <w:p w:rsidR="0080137B" w:rsidRPr="00590B8E" w:rsidRDefault="0080137B" w:rsidP="0080137B">
      <w:pPr>
        <w:pStyle w:val="aa"/>
        <w:widowControl w:val="0"/>
        <w:tabs>
          <w:tab w:val="left" w:pos="660"/>
        </w:tabs>
        <w:autoSpaceDE w:val="0"/>
        <w:autoSpaceDN w:val="0"/>
        <w:spacing w:after="0" w:line="240" w:lineRule="auto"/>
        <w:ind w:left="426" w:right="118"/>
        <w:contextualSpacing w:val="0"/>
        <w:rPr>
          <w:rFonts w:ascii="Times New Roman" w:hAnsi="Times New Roman"/>
          <w:sz w:val="26"/>
          <w:szCs w:val="26"/>
          <w:lang w:val="uk-UA"/>
        </w:rPr>
      </w:pPr>
    </w:p>
    <w:p w:rsidR="004F6808" w:rsidRPr="00590B8E" w:rsidRDefault="004F6808" w:rsidP="0080137B">
      <w:pPr>
        <w:pStyle w:val="1"/>
        <w:numPr>
          <w:ilvl w:val="0"/>
          <w:numId w:val="22"/>
        </w:numPr>
        <w:spacing w:before="0" w:line="240" w:lineRule="auto"/>
        <w:ind w:left="0" w:firstLine="426"/>
        <w:jc w:val="both"/>
        <w:rPr>
          <w:caps/>
          <w:sz w:val="26"/>
          <w:szCs w:val="26"/>
        </w:rPr>
      </w:pPr>
      <w:r w:rsidRPr="00590B8E">
        <w:rPr>
          <w:caps/>
          <w:sz w:val="26"/>
          <w:szCs w:val="26"/>
        </w:rPr>
        <w:t>Основні</w:t>
      </w:r>
      <w:r w:rsidRPr="00590B8E">
        <w:rPr>
          <w:caps/>
          <w:spacing w:val="-2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напрями</w:t>
      </w:r>
      <w:r w:rsidRPr="00590B8E">
        <w:rPr>
          <w:caps/>
          <w:spacing w:val="-2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підвищення</w:t>
      </w:r>
      <w:r w:rsidRPr="00590B8E">
        <w:rPr>
          <w:caps/>
          <w:spacing w:val="-2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кваліфікації</w:t>
      </w:r>
    </w:p>
    <w:p w:rsidR="004F6808" w:rsidRPr="00590B8E" w:rsidRDefault="00590B8E" w:rsidP="00590B8E">
      <w:pPr>
        <w:pStyle w:val="ac"/>
        <w:ind w:left="567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4F6808" w:rsidRPr="00590B8E">
        <w:rPr>
          <w:sz w:val="26"/>
          <w:szCs w:val="26"/>
        </w:rPr>
        <w:t>розвиток</w:t>
      </w:r>
      <w:r w:rsidR="004F6808" w:rsidRPr="00590B8E">
        <w:rPr>
          <w:spacing w:val="52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професійних</w:t>
      </w:r>
      <w:r w:rsidR="004F6808" w:rsidRPr="00590B8E">
        <w:rPr>
          <w:spacing w:val="54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компетентностей</w:t>
      </w:r>
      <w:r w:rsidR="004F6808" w:rsidRPr="00590B8E">
        <w:rPr>
          <w:spacing w:val="55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(знання</w:t>
      </w:r>
      <w:r w:rsidR="004F6808" w:rsidRPr="00590B8E">
        <w:rPr>
          <w:spacing w:val="5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навчального</w:t>
      </w:r>
      <w:r w:rsidR="004F6808" w:rsidRPr="00590B8E">
        <w:rPr>
          <w:spacing w:val="54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предмета,</w:t>
      </w:r>
      <w:r w:rsidR="004F6808" w:rsidRPr="00590B8E">
        <w:rPr>
          <w:spacing w:val="54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фахових</w:t>
      </w:r>
      <w:r w:rsidR="004F6808" w:rsidRPr="00590B8E">
        <w:rPr>
          <w:spacing w:val="56"/>
          <w:sz w:val="26"/>
          <w:szCs w:val="26"/>
        </w:rPr>
        <w:t xml:space="preserve"> </w:t>
      </w:r>
      <w:proofErr w:type="spellStart"/>
      <w:r w:rsidR="004F6808" w:rsidRPr="00590B8E">
        <w:rPr>
          <w:sz w:val="26"/>
          <w:szCs w:val="26"/>
        </w:rPr>
        <w:t>методик</w:t>
      </w:r>
      <w:proofErr w:type="spellEnd"/>
      <w:r w:rsidR="004F6808" w:rsidRPr="00590B8E">
        <w:rPr>
          <w:sz w:val="26"/>
          <w:szCs w:val="26"/>
        </w:rPr>
        <w:t>,</w:t>
      </w:r>
      <w:r w:rsidR="004F6808" w:rsidRPr="00590B8E">
        <w:rPr>
          <w:spacing w:val="-57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технологій);</w:t>
      </w:r>
    </w:p>
    <w:p w:rsidR="004F6808" w:rsidRPr="00590B8E" w:rsidRDefault="00590B8E" w:rsidP="00590B8E">
      <w:pPr>
        <w:pStyle w:val="ac"/>
        <w:ind w:left="567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4F6808" w:rsidRPr="00590B8E">
        <w:rPr>
          <w:sz w:val="26"/>
          <w:szCs w:val="26"/>
        </w:rPr>
        <w:t>формування</w:t>
      </w:r>
      <w:r w:rsidR="004F6808" w:rsidRPr="00590B8E">
        <w:rPr>
          <w:spacing w:val="14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у</w:t>
      </w:r>
      <w:r w:rsidR="004F6808" w:rsidRPr="00590B8E">
        <w:rPr>
          <w:spacing w:val="7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здобувачів</w:t>
      </w:r>
      <w:r w:rsidR="004F6808" w:rsidRPr="00590B8E">
        <w:rPr>
          <w:spacing w:val="1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освіти</w:t>
      </w:r>
      <w:r w:rsidR="004F6808" w:rsidRPr="00590B8E">
        <w:rPr>
          <w:spacing w:val="13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спільних</w:t>
      </w:r>
      <w:r w:rsidR="004F6808" w:rsidRPr="00590B8E">
        <w:rPr>
          <w:spacing w:val="14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для</w:t>
      </w:r>
      <w:r w:rsidR="004F6808" w:rsidRPr="00590B8E">
        <w:rPr>
          <w:spacing w:val="10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ключових</w:t>
      </w:r>
      <w:r w:rsidR="004F6808" w:rsidRPr="00590B8E">
        <w:rPr>
          <w:spacing w:val="14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компетентностей</w:t>
      </w:r>
      <w:r w:rsidR="004F6808" w:rsidRPr="00590B8E">
        <w:rPr>
          <w:spacing w:val="13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вмінь,</w:t>
      </w:r>
      <w:r w:rsidR="004F6808" w:rsidRPr="00590B8E">
        <w:rPr>
          <w:spacing w:val="12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визначених</w:t>
      </w:r>
      <w:r w:rsidR="004F6808" w:rsidRPr="00590B8E">
        <w:rPr>
          <w:spacing w:val="-57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частиною</w:t>
      </w:r>
      <w:r w:rsidR="004F6808" w:rsidRPr="00590B8E">
        <w:rPr>
          <w:spacing w:val="-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першою статті 12 Закону</w:t>
      </w:r>
      <w:r w:rsidR="004F6808" w:rsidRPr="00590B8E">
        <w:rPr>
          <w:spacing w:val="-8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України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«Про освіту»;</w:t>
      </w:r>
    </w:p>
    <w:p w:rsidR="004F6808" w:rsidRPr="00590B8E" w:rsidRDefault="00590B8E" w:rsidP="00590B8E">
      <w:pPr>
        <w:pStyle w:val="ac"/>
        <w:ind w:left="567" w:firstLine="0"/>
        <w:rPr>
          <w:sz w:val="26"/>
          <w:szCs w:val="26"/>
        </w:rPr>
      </w:pPr>
      <w:r>
        <w:rPr>
          <w:sz w:val="26"/>
          <w:szCs w:val="26"/>
        </w:rPr>
        <w:t>-</w:t>
      </w:r>
      <w:r w:rsidR="004F6808" w:rsidRPr="00590B8E">
        <w:rPr>
          <w:sz w:val="26"/>
          <w:szCs w:val="26"/>
        </w:rPr>
        <w:t>психолого-фізіологічні особливості здобувачів освіти певного віку, основи андрагогіки;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мовленнєва компетентність,</w:t>
      </w:r>
      <w:r w:rsidR="004F6808" w:rsidRPr="00590B8E">
        <w:rPr>
          <w:sz w:val="26"/>
          <w:szCs w:val="26"/>
        </w:rPr>
        <w:tab/>
        <w:t>цифрова, комунікаційна,</w:t>
      </w:r>
      <w:r w:rsidR="004F6808" w:rsidRPr="00590B8E">
        <w:rPr>
          <w:sz w:val="26"/>
          <w:szCs w:val="26"/>
        </w:rPr>
        <w:tab/>
        <w:t xml:space="preserve">інклюзивна, </w:t>
      </w:r>
      <w:proofErr w:type="spellStart"/>
      <w:r w:rsidR="004F6808" w:rsidRPr="00590B8E">
        <w:rPr>
          <w:spacing w:val="-1"/>
          <w:sz w:val="26"/>
          <w:szCs w:val="26"/>
        </w:rPr>
        <w:t>емоційно</w:t>
      </w:r>
      <w:proofErr w:type="spellEnd"/>
      <w:r w:rsidR="004F6808" w:rsidRPr="00590B8E">
        <w:rPr>
          <w:spacing w:val="-1"/>
          <w:sz w:val="26"/>
          <w:szCs w:val="26"/>
        </w:rPr>
        <w:t>-етична</w:t>
      </w:r>
      <w:r w:rsidR="0080137B" w:rsidRPr="00590B8E">
        <w:rPr>
          <w:sz w:val="26"/>
          <w:szCs w:val="26"/>
        </w:rPr>
        <w:tab/>
        <w:t>компетентність.</w:t>
      </w:r>
    </w:p>
    <w:p w:rsidR="0080137B" w:rsidRPr="00590B8E" w:rsidRDefault="0080137B" w:rsidP="00590B8E">
      <w:pPr>
        <w:pStyle w:val="ac"/>
        <w:ind w:left="567" w:firstLine="0"/>
        <w:rPr>
          <w:sz w:val="26"/>
          <w:szCs w:val="26"/>
        </w:rPr>
      </w:pPr>
    </w:p>
    <w:p w:rsidR="004F6808" w:rsidRPr="00590B8E" w:rsidRDefault="004F6808" w:rsidP="0080137B">
      <w:pPr>
        <w:pStyle w:val="1"/>
        <w:spacing w:before="0" w:line="240" w:lineRule="auto"/>
        <w:ind w:left="0" w:firstLine="567"/>
        <w:rPr>
          <w:caps/>
          <w:sz w:val="26"/>
          <w:szCs w:val="26"/>
        </w:rPr>
      </w:pPr>
      <w:r w:rsidRPr="00590B8E">
        <w:rPr>
          <w:caps/>
          <w:sz w:val="26"/>
          <w:szCs w:val="26"/>
          <w:lang w:val="en-US"/>
        </w:rPr>
        <w:t>V</w:t>
      </w:r>
      <w:r w:rsidRPr="00590B8E">
        <w:rPr>
          <w:caps/>
          <w:sz w:val="26"/>
          <w:szCs w:val="26"/>
        </w:rPr>
        <w:t>І. Обсяг</w:t>
      </w:r>
      <w:r w:rsidRPr="00590B8E">
        <w:rPr>
          <w:caps/>
          <w:spacing w:val="-3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підвищення</w:t>
      </w:r>
      <w:r w:rsidRPr="00590B8E">
        <w:rPr>
          <w:caps/>
          <w:spacing w:val="-2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кваліфікації</w:t>
      </w:r>
    </w:p>
    <w:p w:rsidR="004F6808" w:rsidRPr="003A5545" w:rsidRDefault="003A5545" w:rsidP="003A554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right="1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F6808" w:rsidRPr="003A5545">
        <w:rPr>
          <w:rFonts w:ascii="Times New Roman" w:hAnsi="Times New Roman"/>
          <w:sz w:val="26"/>
          <w:szCs w:val="26"/>
        </w:rPr>
        <w:t>Обсяг</w:t>
      </w:r>
      <w:r w:rsidR="004F6808" w:rsidRPr="003A5545">
        <w:rPr>
          <w:rFonts w:ascii="Times New Roman" w:hAnsi="Times New Roman"/>
          <w:spacing w:val="25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(тривалість)</w:t>
      </w:r>
      <w:r w:rsidR="004F6808" w:rsidRPr="003A5545">
        <w:rPr>
          <w:rFonts w:ascii="Times New Roman" w:hAnsi="Times New Roman"/>
          <w:spacing w:val="25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підвищення</w:t>
      </w:r>
      <w:r w:rsidR="004F6808" w:rsidRPr="003A5545">
        <w:rPr>
          <w:rFonts w:ascii="Times New Roman" w:hAnsi="Times New Roman"/>
          <w:spacing w:val="2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кваліфікації</w:t>
      </w:r>
      <w:r w:rsidR="004F6808" w:rsidRPr="003A5545">
        <w:rPr>
          <w:rFonts w:ascii="Times New Roman" w:hAnsi="Times New Roman"/>
          <w:spacing w:val="2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педагогічних</w:t>
      </w:r>
      <w:r w:rsidR="004F6808" w:rsidRPr="003A5545">
        <w:rPr>
          <w:rFonts w:ascii="Times New Roman" w:hAnsi="Times New Roman"/>
          <w:spacing w:val="25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працівників</w:t>
      </w:r>
      <w:r w:rsidR="004F6808" w:rsidRPr="003A5545">
        <w:rPr>
          <w:rFonts w:ascii="Times New Roman" w:hAnsi="Times New Roman"/>
          <w:spacing w:val="27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установлюється</w:t>
      </w:r>
      <w:r w:rsidR="004F6808" w:rsidRPr="003A5545">
        <w:rPr>
          <w:rFonts w:ascii="Times New Roman" w:hAnsi="Times New Roman"/>
          <w:spacing w:val="26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в</w:t>
      </w:r>
      <w:r w:rsidR="004F6808" w:rsidRPr="003A5545">
        <w:rPr>
          <w:rFonts w:ascii="Times New Roman" w:hAnsi="Times New Roman"/>
          <w:spacing w:val="-57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годинах</w:t>
      </w:r>
      <w:r w:rsidR="004F6808" w:rsidRPr="003A5545">
        <w:rPr>
          <w:rFonts w:ascii="Times New Roman" w:hAnsi="Times New Roman"/>
          <w:spacing w:val="2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та/або</w:t>
      </w:r>
      <w:r w:rsidR="004F6808" w:rsidRPr="003A5545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кредитах</w:t>
      </w:r>
      <w:r w:rsidR="004F6808" w:rsidRPr="003A5545">
        <w:rPr>
          <w:rFonts w:ascii="Times New Roman" w:hAnsi="Times New Roman"/>
          <w:spacing w:val="2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Європейської</w:t>
      </w:r>
      <w:r w:rsidR="004F6808" w:rsidRPr="003A5545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кредитної</w:t>
      </w:r>
      <w:r w:rsidR="004F6808" w:rsidRPr="003A5545">
        <w:rPr>
          <w:rFonts w:ascii="Times New Roman" w:hAnsi="Times New Roman"/>
          <w:spacing w:val="20"/>
          <w:sz w:val="26"/>
          <w:szCs w:val="26"/>
        </w:rPr>
        <w:t xml:space="preserve"> </w:t>
      </w:r>
      <w:proofErr w:type="spellStart"/>
      <w:r w:rsidR="004F6808" w:rsidRPr="003A5545">
        <w:rPr>
          <w:rFonts w:ascii="Times New Roman" w:hAnsi="Times New Roman"/>
          <w:sz w:val="26"/>
          <w:szCs w:val="26"/>
        </w:rPr>
        <w:t>трансферно</w:t>
      </w:r>
      <w:proofErr w:type="spellEnd"/>
      <w:r w:rsidR="004F6808" w:rsidRPr="003A5545">
        <w:rPr>
          <w:rFonts w:ascii="Times New Roman" w:hAnsi="Times New Roman"/>
          <w:sz w:val="26"/>
          <w:szCs w:val="26"/>
        </w:rPr>
        <w:t>-накопичувальної</w:t>
      </w:r>
      <w:r w:rsidR="004F6808" w:rsidRPr="003A5545">
        <w:rPr>
          <w:rFonts w:ascii="Times New Roman" w:hAnsi="Times New Roman"/>
          <w:spacing w:val="20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системи</w:t>
      </w:r>
      <w:r w:rsidR="004F6808" w:rsidRPr="003A5545">
        <w:rPr>
          <w:rFonts w:ascii="Times New Roman" w:hAnsi="Times New Roman"/>
          <w:spacing w:val="2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(далі –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ЄКТС,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(один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кредит</w:t>
      </w:r>
      <w:r w:rsidR="004F6808" w:rsidRPr="003A554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ЄКТС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становить 30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годин))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за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накопичувальною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системою.</w:t>
      </w:r>
    </w:p>
    <w:p w:rsidR="004F6808" w:rsidRPr="003A5545" w:rsidRDefault="003A5545" w:rsidP="003A554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right="12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4F6808" w:rsidRPr="003A5545">
        <w:rPr>
          <w:rFonts w:ascii="Times New Roman" w:hAnsi="Times New Roman"/>
          <w:sz w:val="26"/>
          <w:szCs w:val="26"/>
        </w:rPr>
        <w:t>Загальний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обсяг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підвищення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кваліфікації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педагогічного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працівника закладу не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може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бути</w:t>
      </w:r>
      <w:r w:rsidR="004F6808" w:rsidRPr="003A5545">
        <w:rPr>
          <w:rFonts w:ascii="Times New Roman" w:hAnsi="Times New Roman"/>
          <w:spacing w:val="-57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менше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ніж</w:t>
      </w:r>
      <w:r w:rsidR="004F6808" w:rsidRPr="003A554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150 годин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на</w:t>
      </w:r>
      <w:r w:rsidR="004F6808" w:rsidRPr="003A554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80137B" w:rsidRPr="003A5545">
        <w:rPr>
          <w:rFonts w:ascii="Times New Roman" w:hAnsi="Times New Roman"/>
          <w:sz w:val="26"/>
          <w:szCs w:val="26"/>
        </w:rPr>
        <w:t>п’ять років.</w:t>
      </w:r>
    </w:p>
    <w:p w:rsidR="0080137B" w:rsidRPr="00590B8E" w:rsidRDefault="0080137B" w:rsidP="0080137B">
      <w:pPr>
        <w:pStyle w:val="aa"/>
        <w:widowControl w:val="0"/>
        <w:tabs>
          <w:tab w:val="left" w:pos="0"/>
        </w:tabs>
        <w:autoSpaceDE w:val="0"/>
        <w:autoSpaceDN w:val="0"/>
        <w:spacing w:after="0" w:line="240" w:lineRule="auto"/>
        <w:ind w:left="567" w:right="122"/>
        <w:contextualSpacing w:val="0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4F6808" w:rsidRPr="00590B8E" w:rsidRDefault="004F6808" w:rsidP="0080137B">
      <w:pPr>
        <w:pStyle w:val="1"/>
        <w:tabs>
          <w:tab w:val="left" w:pos="0"/>
        </w:tabs>
        <w:spacing w:before="0" w:line="240" w:lineRule="auto"/>
        <w:ind w:left="0" w:firstLine="567"/>
        <w:jc w:val="both"/>
        <w:rPr>
          <w:caps/>
          <w:sz w:val="26"/>
          <w:szCs w:val="26"/>
        </w:rPr>
      </w:pPr>
      <w:r w:rsidRPr="00590B8E">
        <w:rPr>
          <w:caps/>
          <w:sz w:val="26"/>
          <w:szCs w:val="26"/>
          <w:lang w:val="en-US"/>
        </w:rPr>
        <w:t>VII</w:t>
      </w:r>
      <w:r w:rsidRPr="00590B8E">
        <w:rPr>
          <w:caps/>
          <w:sz w:val="26"/>
          <w:szCs w:val="26"/>
        </w:rPr>
        <w:t>. Планування</w:t>
      </w:r>
      <w:r w:rsidRPr="00590B8E">
        <w:rPr>
          <w:caps/>
          <w:spacing w:val="-3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підвищення</w:t>
      </w:r>
      <w:r w:rsidRPr="00590B8E">
        <w:rPr>
          <w:caps/>
          <w:spacing w:val="-2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кваліфікації</w:t>
      </w:r>
    </w:p>
    <w:p w:rsidR="004F6808" w:rsidRPr="003A5545" w:rsidRDefault="003A5545" w:rsidP="003A554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right="12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F6808" w:rsidRPr="003A5545">
        <w:rPr>
          <w:rFonts w:ascii="Times New Roman" w:hAnsi="Times New Roman"/>
          <w:sz w:val="26"/>
          <w:szCs w:val="26"/>
        </w:rPr>
        <w:t>Планування</w:t>
      </w:r>
      <w:r w:rsidR="004F6808" w:rsidRPr="003A5545">
        <w:rPr>
          <w:rFonts w:ascii="Times New Roman" w:hAnsi="Times New Roman"/>
          <w:spacing w:val="10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підвищення</w:t>
      </w:r>
      <w:r w:rsidR="004F6808" w:rsidRPr="003A5545">
        <w:rPr>
          <w:rFonts w:ascii="Times New Roman" w:hAnsi="Times New Roman"/>
          <w:spacing w:val="10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кваліфікації</w:t>
      </w:r>
      <w:r w:rsidR="004F6808" w:rsidRPr="003A5545">
        <w:rPr>
          <w:rFonts w:ascii="Times New Roman" w:hAnsi="Times New Roman"/>
          <w:spacing w:val="8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працівників</w:t>
      </w:r>
      <w:r w:rsidR="004F6808" w:rsidRPr="003A5545">
        <w:rPr>
          <w:rFonts w:ascii="Times New Roman" w:hAnsi="Times New Roman"/>
          <w:spacing w:val="9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закладу</w:t>
      </w:r>
      <w:r w:rsidR="004F6808" w:rsidRPr="003A5545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освіти</w:t>
      </w:r>
      <w:r w:rsidR="004F6808" w:rsidRPr="003A5545">
        <w:rPr>
          <w:rFonts w:ascii="Times New Roman" w:hAnsi="Times New Roman"/>
          <w:spacing w:val="1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здійснюється</w:t>
      </w:r>
      <w:r w:rsidR="004F6808" w:rsidRPr="003A5545">
        <w:rPr>
          <w:rFonts w:ascii="Times New Roman" w:hAnsi="Times New Roman"/>
          <w:spacing w:val="10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двома</w:t>
      </w:r>
      <w:r w:rsidR="004F6808" w:rsidRPr="003A5545">
        <w:rPr>
          <w:rFonts w:ascii="Times New Roman" w:hAnsi="Times New Roman"/>
          <w:spacing w:val="-57"/>
          <w:sz w:val="26"/>
          <w:szCs w:val="26"/>
        </w:rPr>
        <w:t xml:space="preserve">           </w:t>
      </w:r>
      <w:r w:rsidR="004F6808" w:rsidRPr="003A5545">
        <w:rPr>
          <w:rFonts w:ascii="Times New Roman" w:hAnsi="Times New Roman"/>
          <w:sz w:val="26"/>
          <w:szCs w:val="26"/>
        </w:rPr>
        <w:t>етапами.</w:t>
      </w:r>
    </w:p>
    <w:p w:rsidR="004F6808" w:rsidRPr="00590B8E" w:rsidRDefault="004F6808" w:rsidP="004F6808">
      <w:pPr>
        <w:tabs>
          <w:tab w:val="left" w:pos="0"/>
        </w:tabs>
        <w:spacing w:after="0" w:line="240" w:lineRule="auto"/>
        <w:ind w:right="122" w:firstLine="567"/>
        <w:jc w:val="both"/>
        <w:rPr>
          <w:rFonts w:ascii="Times New Roman" w:hAnsi="Times New Roman"/>
          <w:sz w:val="26"/>
          <w:szCs w:val="26"/>
        </w:rPr>
      </w:pPr>
      <w:r w:rsidRPr="00590B8E">
        <w:rPr>
          <w:rFonts w:ascii="Times New Roman" w:hAnsi="Times New Roman"/>
          <w:sz w:val="26"/>
          <w:szCs w:val="26"/>
        </w:rPr>
        <w:lastRenderedPageBreak/>
        <w:tab/>
        <w:t>На першому етапі здійснюється перспективне планування у поточному році на наступний</w:t>
      </w:r>
      <w:r w:rsidRPr="00590B8E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0B8E">
        <w:rPr>
          <w:rFonts w:ascii="Times New Roman" w:hAnsi="Times New Roman"/>
          <w:sz w:val="26"/>
          <w:szCs w:val="26"/>
        </w:rPr>
        <w:t>календарний</w:t>
      </w:r>
      <w:r w:rsidRPr="00590B8E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0B8E">
        <w:rPr>
          <w:rFonts w:ascii="Times New Roman" w:hAnsi="Times New Roman"/>
          <w:sz w:val="26"/>
          <w:szCs w:val="26"/>
        </w:rPr>
        <w:t>рік</w:t>
      </w:r>
      <w:r w:rsidRPr="00590B8E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0B8E">
        <w:rPr>
          <w:rFonts w:ascii="Times New Roman" w:hAnsi="Times New Roman"/>
          <w:sz w:val="26"/>
          <w:szCs w:val="26"/>
        </w:rPr>
        <w:t>шляхом</w:t>
      </w:r>
      <w:r w:rsidRPr="00590B8E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0B8E">
        <w:rPr>
          <w:rFonts w:ascii="Times New Roman" w:hAnsi="Times New Roman"/>
          <w:sz w:val="26"/>
          <w:szCs w:val="26"/>
        </w:rPr>
        <w:t>затвердження</w:t>
      </w:r>
      <w:r w:rsidRPr="00590B8E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0B8E">
        <w:rPr>
          <w:rFonts w:ascii="Times New Roman" w:hAnsi="Times New Roman"/>
          <w:sz w:val="26"/>
          <w:szCs w:val="26"/>
        </w:rPr>
        <w:t>педагогічною</w:t>
      </w:r>
      <w:r w:rsidRPr="00590B8E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0B8E">
        <w:rPr>
          <w:rFonts w:ascii="Times New Roman" w:hAnsi="Times New Roman"/>
          <w:sz w:val="26"/>
          <w:szCs w:val="26"/>
        </w:rPr>
        <w:t>радою</w:t>
      </w:r>
      <w:r w:rsidRPr="00590B8E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0B8E">
        <w:rPr>
          <w:rFonts w:ascii="Times New Roman" w:hAnsi="Times New Roman"/>
          <w:sz w:val="26"/>
          <w:szCs w:val="26"/>
        </w:rPr>
        <w:t>орієнтовного</w:t>
      </w:r>
      <w:r w:rsidRPr="00590B8E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0B8E">
        <w:rPr>
          <w:rFonts w:ascii="Times New Roman" w:hAnsi="Times New Roman"/>
          <w:sz w:val="26"/>
          <w:szCs w:val="26"/>
        </w:rPr>
        <w:t>плану</w:t>
      </w:r>
      <w:r w:rsidRPr="00590B8E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0B8E">
        <w:rPr>
          <w:rFonts w:ascii="Times New Roman" w:hAnsi="Times New Roman"/>
          <w:sz w:val="26"/>
          <w:szCs w:val="26"/>
        </w:rPr>
        <w:t>підвищення</w:t>
      </w:r>
      <w:r w:rsidRPr="00590B8E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0B8E">
        <w:rPr>
          <w:rFonts w:ascii="Times New Roman" w:hAnsi="Times New Roman"/>
          <w:sz w:val="26"/>
          <w:szCs w:val="26"/>
        </w:rPr>
        <w:t>кваліфікації.</w:t>
      </w:r>
    </w:p>
    <w:p w:rsidR="004F6808" w:rsidRPr="00590B8E" w:rsidRDefault="004F6808" w:rsidP="004F6808">
      <w:pPr>
        <w:pStyle w:val="ac"/>
        <w:ind w:left="0" w:right="116" w:firstLine="426"/>
        <w:rPr>
          <w:sz w:val="26"/>
          <w:szCs w:val="26"/>
        </w:rPr>
      </w:pPr>
      <w:r w:rsidRPr="00590B8E">
        <w:rPr>
          <w:sz w:val="26"/>
          <w:szCs w:val="26"/>
        </w:rPr>
        <w:t>Орієнтовний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план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повинен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містити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інформацію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загальну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кількість педагогічних працівників, які проходитимуть підвищення кваліфікації, основні напрями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та</w:t>
      </w:r>
      <w:r w:rsidRPr="00590B8E">
        <w:rPr>
          <w:spacing w:val="-2"/>
          <w:sz w:val="26"/>
          <w:szCs w:val="26"/>
        </w:rPr>
        <w:t xml:space="preserve"> </w:t>
      </w:r>
      <w:r w:rsidRPr="00590B8E">
        <w:rPr>
          <w:sz w:val="26"/>
          <w:szCs w:val="26"/>
        </w:rPr>
        <w:t>орієнтовний</w:t>
      </w:r>
      <w:r w:rsidRPr="00590B8E">
        <w:rPr>
          <w:spacing w:val="-2"/>
          <w:sz w:val="26"/>
          <w:szCs w:val="26"/>
        </w:rPr>
        <w:t xml:space="preserve"> </w:t>
      </w:r>
      <w:r w:rsidRPr="00590B8E">
        <w:rPr>
          <w:sz w:val="26"/>
          <w:szCs w:val="26"/>
        </w:rPr>
        <w:t>перелік</w:t>
      </w:r>
      <w:r w:rsidRPr="00590B8E">
        <w:rPr>
          <w:spacing w:val="-2"/>
          <w:sz w:val="26"/>
          <w:szCs w:val="26"/>
        </w:rPr>
        <w:t xml:space="preserve"> </w:t>
      </w:r>
      <w:r w:rsidRPr="00590B8E">
        <w:rPr>
          <w:sz w:val="26"/>
          <w:szCs w:val="26"/>
        </w:rPr>
        <w:t>суб’єктів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 кваліфікації.</w:t>
      </w:r>
    </w:p>
    <w:p w:rsidR="004F6808" w:rsidRPr="00590B8E" w:rsidRDefault="004F6808" w:rsidP="004F6808">
      <w:pPr>
        <w:pStyle w:val="ac"/>
        <w:ind w:left="0" w:right="118" w:firstLine="426"/>
        <w:rPr>
          <w:sz w:val="26"/>
          <w:szCs w:val="26"/>
        </w:rPr>
      </w:pPr>
      <w:r w:rsidRPr="00590B8E">
        <w:rPr>
          <w:sz w:val="26"/>
          <w:szCs w:val="26"/>
        </w:rPr>
        <w:t>Орієнтовний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план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формується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з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урахуванням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пропозицій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педагогічних працівників і оприлюднюється на інформаційному стенді закладу освіти та на його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веб-сайті щороку протягом двох робочих днів з дня його затвердження, але не пізніше 25 грудня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поточного</w:t>
      </w:r>
      <w:r w:rsidRPr="00590B8E">
        <w:rPr>
          <w:spacing w:val="-2"/>
          <w:sz w:val="26"/>
          <w:szCs w:val="26"/>
        </w:rPr>
        <w:t xml:space="preserve"> </w:t>
      </w:r>
      <w:r w:rsidRPr="00590B8E">
        <w:rPr>
          <w:sz w:val="26"/>
          <w:szCs w:val="26"/>
        </w:rPr>
        <w:t>року.</w:t>
      </w:r>
    </w:p>
    <w:p w:rsidR="004F6808" w:rsidRPr="00590B8E" w:rsidRDefault="004F6808" w:rsidP="004F6808">
      <w:pPr>
        <w:pStyle w:val="ac"/>
        <w:ind w:left="0" w:right="116" w:firstLine="426"/>
        <w:rPr>
          <w:sz w:val="26"/>
          <w:szCs w:val="26"/>
        </w:rPr>
      </w:pPr>
      <w:r w:rsidRPr="00590B8E">
        <w:rPr>
          <w:sz w:val="26"/>
          <w:szCs w:val="26"/>
        </w:rPr>
        <w:t>Другий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етап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планування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розпочинається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після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затвердження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в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установленому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порядку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кошторису закладу освіти на відповідний рік. Керівник закладу освіти (уповноважені ними особи)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невідкладно оприлюднюють загальний обсяг коштів, передбачений для підвищення кваліфікації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працівників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закладу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освіти,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які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мають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право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на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за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рахунок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коштів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державного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та/або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місцевого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бюджетів,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також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за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рахунок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інших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коштів,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передбачених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кошторисі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закладу</w:t>
      </w:r>
      <w:r w:rsidRPr="00590B8E">
        <w:rPr>
          <w:spacing w:val="-5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освіти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для підвищення кваліфікації.</w:t>
      </w:r>
    </w:p>
    <w:p w:rsidR="004F6808" w:rsidRPr="00590B8E" w:rsidRDefault="003A5545" w:rsidP="003A5545">
      <w:pPr>
        <w:pStyle w:val="ac"/>
        <w:ind w:left="142" w:right="116" w:firstLine="0"/>
        <w:rPr>
          <w:sz w:val="26"/>
          <w:szCs w:val="26"/>
        </w:rPr>
      </w:pPr>
      <w:r>
        <w:rPr>
          <w:sz w:val="26"/>
          <w:szCs w:val="26"/>
        </w:rPr>
        <w:t>2.</w:t>
      </w:r>
      <w:r w:rsidR="004F6808" w:rsidRPr="00590B8E">
        <w:rPr>
          <w:sz w:val="26"/>
          <w:szCs w:val="26"/>
        </w:rPr>
        <w:t xml:space="preserve"> Протягом 15 календарних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днів з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дня отримання інформації про загальний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обсяг коштів,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передбачений на підвищення кваліфікації працівників закладу освіти, кожен педагогічний,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який має право на підвищення кваліфікації за рахунок зазначених коштів, подає керівникові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закладу освіти (уповноваженій ним особі) пропозицію до плану підвищення кваліфікації на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відповідний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рік,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яка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містить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інформацію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про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тему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(напрям,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найменування)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відповідної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програми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(курсу,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лекції,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модуля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тощо),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форми,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обсяг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(тривалість),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суб’єкта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(суб’єктів)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підвищення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кваліфікації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(із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зазначенням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інформації,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визначеної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цим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Порядком),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вартість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підвищення кваліфікації (у разі встановлення) або про безоплатний характер надання такої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освітньої</w:t>
      </w:r>
      <w:r w:rsidR="004F6808" w:rsidRPr="00590B8E">
        <w:rPr>
          <w:spacing w:val="-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послуги.</w:t>
      </w:r>
    </w:p>
    <w:p w:rsidR="004F6808" w:rsidRPr="00590B8E" w:rsidRDefault="003A5545" w:rsidP="00360358">
      <w:pPr>
        <w:pStyle w:val="ac"/>
        <w:ind w:left="142" w:right="116" w:firstLine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3.</w:t>
      </w:r>
      <w:r w:rsidR="004F6808" w:rsidRPr="00590B8E">
        <w:rPr>
          <w:sz w:val="26"/>
          <w:szCs w:val="26"/>
        </w:rPr>
        <w:t>З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метою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формування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плану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підвищення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кваліфікації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закладу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освіти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на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поточний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рік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пропозиції</w:t>
      </w:r>
      <w:r w:rsidR="004F6808" w:rsidRPr="00590B8E">
        <w:rPr>
          <w:spacing w:val="-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педагогічних</w:t>
      </w:r>
      <w:r w:rsidR="004F6808" w:rsidRPr="00590B8E">
        <w:rPr>
          <w:spacing w:val="2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працівників</w:t>
      </w:r>
      <w:r w:rsidR="004F6808" w:rsidRPr="00590B8E">
        <w:rPr>
          <w:spacing w:val="-2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розглядаються його</w:t>
      </w:r>
      <w:r w:rsidR="004F6808" w:rsidRPr="00590B8E">
        <w:rPr>
          <w:spacing w:val="-4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педагогічною радою.</w:t>
      </w:r>
    </w:p>
    <w:p w:rsidR="004F6808" w:rsidRPr="003A5545" w:rsidRDefault="003A5545" w:rsidP="003A5545">
      <w:pPr>
        <w:widowControl w:val="0"/>
        <w:tabs>
          <w:tab w:val="left" w:pos="674"/>
        </w:tabs>
        <w:autoSpaceDE w:val="0"/>
        <w:autoSpaceDN w:val="0"/>
        <w:spacing w:after="0" w:line="240" w:lineRule="auto"/>
        <w:ind w:left="142" w:right="1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4F6808" w:rsidRPr="003A5545">
        <w:rPr>
          <w:rFonts w:ascii="Times New Roman" w:hAnsi="Times New Roman"/>
          <w:sz w:val="26"/>
          <w:szCs w:val="26"/>
        </w:rPr>
        <w:tab/>
        <w:t>За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згодою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педагогічного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працівника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його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пропозиція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може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бути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уточнена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або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змінена,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зокрема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з</w:t>
      </w:r>
      <w:r w:rsidR="004F6808" w:rsidRPr="003A5545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урахуванням</w:t>
      </w:r>
      <w:r w:rsidR="004F6808" w:rsidRPr="003A554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обсягу</w:t>
      </w:r>
      <w:r w:rsidR="004F6808" w:rsidRPr="003A554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видатків, передбачених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на</w:t>
      </w:r>
      <w:r w:rsidR="004F6808" w:rsidRPr="003A554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підвищення</w:t>
      </w:r>
      <w:r w:rsidR="004F6808" w:rsidRPr="003A554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кваліфікації.</w:t>
      </w:r>
    </w:p>
    <w:p w:rsidR="004F6808" w:rsidRPr="003A5545" w:rsidRDefault="003A5545" w:rsidP="003A5545">
      <w:pPr>
        <w:widowControl w:val="0"/>
        <w:tabs>
          <w:tab w:val="left" w:pos="674"/>
        </w:tabs>
        <w:autoSpaceDE w:val="0"/>
        <w:autoSpaceDN w:val="0"/>
        <w:spacing w:after="0" w:line="240" w:lineRule="auto"/>
        <w:ind w:left="142" w:right="1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F6808" w:rsidRPr="003A5545">
        <w:rPr>
          <w:rFonts w:ascii="Times New Roman" w:hAnsi="Times New Roman"/>
          <w:sz w:val="26"/>
          <w:szCs w:val="26"/>
        </w:rPr>
        <w:t xml:space="preserve"> За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результатами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розгляду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педагогічна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рада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закладу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освіти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затверджує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план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підвищення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кваліфікації</w:t>
      </w:r>
      <w:r w:rsidR="004F6808" w:rsidRPr="003A5545">
        <w:rPr>
          <w:rFonts w:ascii="Times New Roman" w:hAnsi="Times New Roman"/>
          <w:spacing w:val="16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на</w:t>
      </w:r>
      <w:r w:rsidR="004F6808" w:rsidRPr="003A5545">
        <w:rPr>
          <w:rFonts w:ascii="Times New Roman" w:hAnsi="Times New Roman"/>
          <w:spacing w:val="14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відповідний</w:t>
      </w:r>
      <w:r w:rsidR="004F6808" w:rsidRPr="003A5545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рік</w:t>
      </w:r>
      <w:r w:rsidR="004F6808" w:rsidRPr="003A5545">
        <w:rPr>
          <w:rFonts w:ascii="Times New Roman" w:hAnsi="Times New Roman"/>
          <w:spacing w:val="16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в</w:t>
      </w:r>
      <w:r w:rsidR="004F6808" w:rsidRPr="003A5545">
        <w:rPr>
          <w:rFonts w:ascii="Times New Roman" w:hAnsi="Times New Roman"/>
          <w:spacing w:val="15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межах</w:t>
      </w:r>
      <w:r w:rsidR="004F6808" w:rsidRPr="003A5545">
        <w:rPr>
          <w:rFonts w:ascii="Times New Roman" w:hAnsi="Times New Roman"/>
          <w:spacing w:val="19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коштів,</w:t>
      </w:r>
      <w:r w:rsidR="004F6808" w:rsidRPr="003A5545">
        <w:rPr>
          <w:rFonts w:ascii="Times New Roman" w:hAnsi="Times New Roman"/>
          <w:spacing w:val="15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затверджених</w:t>
      </w:r>
      <w:r w:rsidR="004F6808" w:rsidRPr="003A5545">
        <w:rPr>
          <w:rFonts w:ascii="Times New Roman" w:hAnsi="Times New Roman"/>
          <w:spacing w:val="20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у</w:t>
      </w:r>
      <w:r w:rsidR="004F6808" w:rsidRPr="003A5545">
        <w:rPr>
          <w:rFonts w:ascii="Times New Roman" w:hAnsi="Times New Roman"/>
          <w:spacing w:val="1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кошторисі</w:t>
      </w:r>
      <w:r w:rsidR="004F6808" w:rsidRPr="003A5545">
        <w:rPr>
          <w:rFonts w:ascii="Times New Roman" w:hAnsi="Times New Roman"/>
          <w:spacing w:val="16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закладу</w:t>
      </w:r>
      <w:r w:rsidR="004F6808" w:rsidRPr="003A5545">
        <w:rPr>
          <w:rFonts w:ascii="Times New Roman" w:hAnsi="Times New Roman"/>
          <w:spacing w:val="1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освіти</w:t>
      </w:r>
      <w:r w:rsidR="004F6808" w:rsidRPr="003A5545">
        <w:rPr>
          <w:rFonts w:ascii="Times New Roman" w:hAnsi="Times New Roman"/>
          <w:spacing w:val="18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за всіма джерелами надходжень на підвищення кваліфікації на відповідний рік (за винятком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коштів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самостійного</w:t>
      </w:r>
      <w:r w:rsidR="004F6808" w:rsidRPr="003A554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фінансування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підвищення</w:t>
      </w:r>
      <w:r w:rsidR="004F6808" w:rsidRPr="003A554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кваліфікації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педагогічними</w:t>
      </w:r>
      <w:r w:rsidR="004F6808" w:rsidRPr="003A554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працівниками).</w:t>
      </w:r>
    </w:p>
    <w:p w:rsidR="004F6808" w:rsidRPr="003A5545" w:rsidRDefault="003A5545" w:rsidP="003A5545">
      <w:pPr>
        <w:widowControl w:val="0"/>
        <w:tabs>
          <w:tab w:val="left" w:pos="674"/>
        </w:tabs>
        <w:autoSpaceDE w:val="0"/>
        <w:autoSpaceDN w:val="0"/>
        <w:spacing w:after="0" w:line="240" w:lineRule="auto"/>
        <w:ind w:left="142" w:right="1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4F6808" w:rsidRPr="003A5545">
        <w:rPr>
          <w:rFonts w:ascii="Times New Roman" w:hAnsi="Times New Roman"/>
          <w:sz w:val="26"/>
          <w:szCs w:val="26"/>
        </w:rPr>
        <w:t>У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разі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невідповідності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пропозиції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педагогічного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працівника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щодо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обсягу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підвищення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кваліфікації вимогам, визначеним пунктом 14 цього Порядку, така пропозиція не розглядається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педагогічною</w:t>
      </w:r>
      <w:r w:rsidR="004F6808" w:rsidRPr="003A554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радою.</w:t>
      </w:r>
    </w:p>
    <w:p w:rsidR="004F6808" w:rsidRPr="003A5545" w:rsidRDefault="003A5545" w:rsidP="003A5545">
      <w:pPr>
        <w:widowControl w:val="0"/>
        <w:tabs>
          <w:tab w:val="left" w:pos="674"/>
        </w:tabs>
        <w:autoSpaceDE w:val="0"/>
        <w:autoSpaceDN w:val="0"/>
        <w:spacing w:after="0" w:line="240" w:lineRule="auto"/>
        <w:ind w:left="142" w:right="1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="004F6808" w:rsidRPr="003A5545">
        <w:rPr>
          <w:rFonts w:ascii="Times New Roman" w:hAnsi="Times New Roman"/>
          <w:sz w:val="26"/>
          <w:szCs w:val="26"/>
        </w:rPr>
        <w:t xml:space="preserve"> План</w:t>
      </w:r>
      <w:r w:rsidR="004F6808" w:rsidRPr="003A554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підвищення</w:t>
      </w:r>
      <w:r w:rsidR="004F6808" w:rsidRPr="003A554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кваліфікації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закладу</w:t>
      </w:r>
      <w:r w:rsidR="004F6808" w:rsidRPr="003A5545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освіти на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відповідний рік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включає:</w:t>
      </w:r>
    </w:p>
    <w:p w:rsidR="004F6808" w:rsidRPr="00590B8E" w:rsidRDefault="004F6808" w:rsidP="004F6808">
      <w:pPr>
        <w:pStyle w:val="aa"/>
        <w:widowControl w:val="0"/>
        <w:numPr>
          <w:ilvl w:val="1"/>
          <w:numId w:val="13"/>
        </w:numPr>
        <w:tabs>
          <w:tab w:val="left" w:pos="1398"/>
          <w:tab w:val="left" w:pos="1399"/>
        </w:tabs>
        <w:autoSpaceDE w:val="0"/>
        <w:autoSpaceDN w:val="0"/>
        <w:spacing w:after="0" w:line="240" w:lineRule="auto"/>
        <w:ind w:left="0" w:right="116" w:firstLine="426"/>
        <w:contextualSpacing w:val="0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t>список педагогічних працівників, які повинні пройти підвищення кваліфікації у цьому</w:t>
      </w:r>
      <w:r w:rsidRPr="00590B8E">
        <w:rPr>
          <w:rFonts w:ascii="Times New Roman" w:hAnsi="Times New Roman"/>
          <w:spacing w:val="-57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році,</w:t>
      </w:r>
    </w:p>
    <w:p w:rsidR="004F6808" w:rsidRPr="00590B8E" w:rsidRDefault="004F6808" w:rsidP="004F6808">
      <w:pPr>
        <w:pStyle w:val="aa"/>
        <w:widowControl w:val="0"/>
        <w:numPr>
          <w:ilvl w:val="1"/>
          <w:numId w:val="13"/>
        </w:numPr>
        <w:tabs>
          <w:tab w:val="left" w:pos="1398"/>
          <w:tab w:val="left" w:pos="1399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t>теми,</w:t>
      </w:r>
      <w:r w:rsidRPr="00590B8E">
        <w:rPr>
          <w:rFonts w:ascii="Times New Roman" w:hAnsi="Times New Roman"/>
          <w:spacing w:val="-3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напрями</w:t>
      </w:r>
      <w:r w:rsidRPr="00590B8E">
        <w:rPr>
          <w:rFonts w:ascii="Times New Roman" w:hAnsi="Times New Roman"/>
          <w:spacing w:val="-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підвищення</w:t>
      </w:r>
      <w:r w:rsidRPr="00590B8E"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кваліфікації,</w:t>
      </w:r>
    </w:p>
    <w:p w:rsidR="004F6808" w:rsidRPr="00590B8E" w:rsidRDefault="004F6808" w:rsidP="004F6808">
      <w:pPr>
        <w:pStyle w:val="aa"/>
        <w:widowControl w:val="0"/>
        <w:numPr>
          <w:ilvl w:val="1"/>
          <w:numId w:val="13"/>
        </w:numPr>
        <w:tabs>
          <w:tab w:val="left" w:pos="1398"/>
          <w:tab w:val="left" w:pos="1399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t>форми</w:t>
      </w:r>
      <w:r w:rsidRPr="00590B8E"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підвищення</w:t>
      </w:r>
      <w:r w:rsidRPr="00590B8E"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кваліфікації</w:t>
      </w:r>
      <w:r w:rsidRPr="00590B8E"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(інституційна,</w:t>
      </w:r>
      <w:r w:rsidRPr="00590B8E"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дуальна,</w:t>
      </w:r>
      <w:r w:rsidRPr="00590B8E">
        <w:rPr>
          <w:rFonts w:ascii="Times New Roman" w:hAnsi="Times New Roman"/>
          <w:spacing w:val="-3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на</w:t>
      </w:r>
      <w:r w:rsidRPr="00590B8E">
        <w:rPr>
          <w:rFonts w:ascii="Times New Roman" w:hAnsi="Times New Roman"/>
          <w:spacing w:val="-3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робочому</w:t>
      </w:r>
      <w:r w:rsidRPr="00590B8E">
        <w:rPr>
          <w:rFonts w:ascii="Times New Roman" w:hAnsi="Times New Roman"/>
          <w:spacing w:val="-5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місці)</w:t>
      </w:r>
    </w:p>
    <w:p w:rsidR="004F6808" w:rsidRPr="00590B8E" w:rsidRDefault="004F6808" w:rsidP="004F6808">
      <w:pPr>
        <w:pStyle w:val="aa"/>
        <w:widowControl w:val="0"/>
        <w:numPr>
          <w:ilvl w:val="1"/>
          <w:numId w:val="13"/>
        </w:numPr>
        <w:tabs>
          <w:tab w:val="left" w:pos="1398"/>
          <w:tab w:val="left" w:pos="1399"/>
        </w:tabs>
        <w:autoSpaceDE w:val="0"/>
        <w:autoSpaceDN w:val="0"/>
        <w:spacing w:after="0" w:line="240" w:lineRule="auto"/>
        <w:ind w:left="0" w:right="118" w:firstLine="426"/>
        <w:contextualSpacing w:val="0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lastRenderedPageBreak/>
        <w:t>види</w:t>
      </w:r>
      <w:r w:rsidRPr="00590B8E">
        <w:rPr>
          <w:rFonts w:ascii="Times New Roman" w:hAnsi="Times New Roman"/>
          <w:spacing w:val="35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підвищення</w:t>
      </w:r>
      <w:r w:rsidRPr="00590B8E">
        <w:rPr>
          <w:rFonts w:ascii="Times New Roman" w:hAnsi="Times New Roman"/>
          <w:spacing w:val="34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кваліфікації</w:t>
      </w:r>
      <w:r w:rsidRPr="00590B8E">
        <w:rPr>
          <w:rFonts w:ascii="Times New Roman" w:hAnsi="Times New Roman"/>
          <w:spacing w:val="36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(навчання</w:t>
      </w:r>
      <w:r w:rsidRPr="00590B8E">
        <w:rPr>
          <w:rFonts w:ascii="Times New Roman" w:hAnsi="Times New Roman"/>
          <w:spacing w:val="34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за</w:t>
      </w:r>
      <w:r w:rsidRPr="00590B8E">
        <w:rPr>
          <w:rFonts w:ascii="Times New Roman" w:hAnsi="Times New Roman"/>
          <w:spacing w:val="35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програмою</w:t>
      </w:r>
      <w:r w:rsidRPr="00590B8E">
        <w:rPr>
          <w:rFonts w:ascii="Times New Roman" w:hAnsi="Times New Roman"/>
          <w:spacing w:val="37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підвищення</w:t>
      </w:r>
      <w:r w:rsidRPr="00590B8E">
        <w:rPr>
          <w:rFonts w:ascii="Times New Roman" w:hAnsi="Times New Roman"/>
          <w:spacing w:val="36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кваліфікації,</w:t>
      </w:r>
      <w:r w:rsidRPr="00590B8E">
        <w:rPr>
          <w:rFonts w:ascii="Times New Roman" w:hAnsi="Times New Roman"/>
          <w:spacing w:val="-57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стажування,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участь</w:t>
      </w:r>
      <w:r w:rsidRPr="00590B8E">
        <w:rPr>
          <w:rFonts w:ascii="Times New Roman" w:hAnsi="Times New Roman"/>
          <w:spacing w:val="4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у</w:t>
      </w:r>
      <w:r w:rsidRPr="00590B8E">
        <w:rPr>
          <w:rFonts w:ascii="Times New Roman" w:hAnsi="Times New Roman"/>
          <w:spacing w:val="-6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семінарах,</w:t>
      </w:r>
      <w:r w:rsidRPr="00590B8E">
        <w:rPr>
          <w:rFonts w:ascii="Times New Roman" w:hAnsi="Times New Roman"/>
          <w:spacing w:val="-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тренінгах,</w:t>
      </w:r>
      <w:r w:rsidRPr="00590B8E">
        <w:rPr>
          <w:rFonts w:ascii="Times New Roman" w:hAnsi="Times New Roman"/>
          <w:spacing w:val="-1"/>
          <w:sz w:val="26"/>
          <w:szCs w:val="26"/>
          <w:lang w:val="uk-UA"/>
        </w:rPr>
        <w:t xml:space="preserve"> </w:t>
      </w:r>
      <w:proofErr w:type="spellStart"/>
      <w:r w:rsidRPr="00590B8E">
        <w:rPr>
          <w:rFonts w:ascii="Times New Roman" w:hAnsi="Times New Roman"/>
          <w:sz w:val="26"/>
          <w:szCs w:val="26"/>
          <w:lang w:val="uk-UA"/>
        </w:rPr>
        <w:t>вебінарах</w:t>
      </w:r>
      <w:proofErr w:type="spellEnd"/>
      <w:r w:rsidRPr="00590B8E">
        <w:rPr>
          <w:rFonts w:ascii="Times New Roman" w:hAnsi="Times New Roman"/>
          <w:sz w:val="26"/>
          <w:szCs w:val="26"/>
          <w:lang w:val="uk-UA"/>
        </w:rPr>
        <w:t>,</w:t>
      </w:r>
      <w:r w:rsidRPr="00590B8E">
        <w:rPr>
          <w:rFonts w:ascii="Times New Roman" w:hAnsi="Times New Roman"/>
          <w:spacing w:val="-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майстер-класах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тощо)</w:t>
      </w:r>
    </w:p>
    <w:p w:rsidR="004F6808" w:rsidRPr="00590B8E" w:rsidRDefault="004F6808" w:rsidP="004F6808">
      <w:pPr>
        <w:pStyle w:val="aa"/>
        <w:widowControl w:val="0"/>
        <w:numPr>
          <w:ilvl w:val="1"/>
          <w:numId w:val="13"/>
        </w:numPr>
        <w:tabs>
          <w:tab w:val="left" w:pos="1398"/>
          <w:tab w:val="left" w:pos="1399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t>обсяги</w:t>
      </w:r>
      <w:r w:rsidRPr="00590B8E"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(тривалість)</w:t>
      </w:r>
      <w:r w:rsidRPr="00590B8E"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підвищення</w:t>
      </w:r>
      <w:r w:rsidRPr="00590B8E"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кваліфікації</w:t>
      </w:r>
      <w:r w:rsidRPr="00590B8E"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(у</w:t>
      </w:r>
      <w:r w:rsidRPr="00590B8E">
        <w:rPr>
          <w:rFonts w:ascii="Times New Roman" w:hAnsi="Times New Roman"/>
          <w:spacing w:val="-7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годинах або</w:t>
      </w:r>
      <w:r w:rsidRPr="00590B8E"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кредитах</w:t>
      </w:r>
      <w:r w:rsidRPr="00590B8E"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ЄКТС),</w:t>
      </w:r>
    </w:p>
    <w:p w:rsidR="004F6808" w:rsidRPr="00590B8E" w:rsidRDefault="004F6808" w:rsidP="004F6808">
      <w:pPr>
        <w:pStyle w:val="aa"/>
        <w:widowControl w:val="0"/>
        <w:numPr>
          <w:ilvl w:val="1"/>
          <w:numId w:val="13"/>
        </w:numPr>
        <w:tabs>
          <w:tab w:val="left" w:pos="1398"/>
          <w:tab w:val="left" w:pos="1399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t>перелік</w:t>
      </w:r>
      <w:r w:rsidRPr="00590B8E">
        <w:rPr>
          <w:rFonts w:ascii="Times New Roman" w:hAnsi="Times New Roman"/>
          <w:spacing w:val="-2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суб’єктів</w:t>
      </w:r>
      <w:r w:rsidRPr="00590B8E">
        <w:rPr>
          <w:rFonts w:ascii="Times New Roman" w:hAnsi="Times New Roman"/>
          <w:spacing w:val="-3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підвищення</w:t>
      </w:r>
      <w:r w:rsidRPr="00590B8E">
        <w:rPr>
          <w:rFonts w:ascii="Times New Roman" w:hAnsi="Times New Roman"/>
          <w:spacing w:val="-3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кваліфікації,</w:t>
      </w:r>
    </w:p>
    <w:p w:rsidR="004F6808" w:rsidRPr="00590B8E" w:rsidRDefault="004F6808" w:rsidP="004F6808">
      <w:pPr>
        <w:pStyle w:val="aa"/>
        <w:widowControl w:val="0"/>
        <w:numPr>
          <w:ilvl w:val="1"/>
          <w:numId w:val="13"/>
        </w:numPr>
        <w:tabs>
          <w:tab w:val="left" w:pos="1398"/>
          <w:tab w:val="left" w:pos="1399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t>строки</w:t>
      </w:r>
      <w:r w:rsidRPr="00590B8E">
        <w:rPr>
          <w:rFonts w:ascii="Times New Roman" w:hAnsi="Times New Roman"/>
          <w:spacing w:val="-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(графік),</w:t>
      </w:r>
    </w:p>
    <w:p w:rsidR="004F6808" w:rsidRPr="00590B8E" w:rsidRDefault="004F6808" w:rsidP="004F6808">
      <w:pPr>
        <w:pStyle w:val="aa"/>
        <w:widowControl w:val="0"/>
        <w:numPr>
          <w:ilvl w:val="1"/>
          <w:numId w:val="13"/>
        </w:numPr>
        <w:tabs>
          <w:tab w:val="left" w:pos="1399"/>
        </w:tabs>
        <w:autoSpaceDE w:val="0"/>
        <w:autoSpaceDN w:val="0"/>
        <w:spacing w:after="0" w:line="240" w:lineRule="auto"/>
        <w:ind w:left="0" w:right="118" w:firstLine="426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t>вартість підвищення кваліфікації (у разі встановлення) або примітку про безоплатний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характер надання такої освітньої послуги чи про самостійне фінансування підвищення</w:t>
      </w:r>
      <w:r w:rsidRPr="00590B8E">
        <w:rPr>
          <w:rFonts w:ascii="Times New Roman" w:hAnsi="Times New Roman"/>
          <w:spacing w:val="-57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кваліфікації</w:t>
      </w:r>
      <w:r w:rsidRPr="00590B8E">
        <w:rPr>
          <w:rFonts w:ascii="Times New Roman" w:hAnsi="Times New Roman"/>
          <w:spacing w:val="-3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педагогічним</w:t>
      </w:r>
      <w:r w:rsidRPr="00590B8E">
        <w:rPr>
          <w:rFonts w:ascii="Times New Roman" w:hAnsi="Times New Roman"/>
          <w:spacing w:val="-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працівником.</w:t>
      </w:r>
    </w:p>
    <w:p w:rsidR="004F6808" w:rsidRPr="00590B8E" w:rsidRDefault="004F6808" w:rsidP="004F6808">
      <w:pPr>
        <w:pStyle w:val="aa"/>
        <w:widowControl w:val="0"/>
        <w:numPr>
          <w:ilvl w:val="0"/>
          <w:numId w:val="8"/>
        </w:numPr>
        <w:tabs>
          <w:tab w:val="left" w:pos="1123"/>
        </w:tabs>
        <w:autoSpaceDE w:val="0"/>
        <w:autoSpaceDN w:val="0"/>
        <w:spacing w:after="0" w:line="240" w:lineRule="auto"/>
        <w:ind w:left="0" w:right="121" w:firstLine="426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t>План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підвищення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кваліфікації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може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містити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додаткову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інформацію,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що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стосується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підвищення</w:t>
      </w:r>
      <w:r w:rsidRPr="00590B8E">
        <w:rPr>
          <w:rFonts w:ascii="Times New Roman" w:hAnsi="Times New Roman"/>
          <w:spacing w:val="-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кваліфікації педагогічних</w:t>
      </w:r>
      <w:r w:rsidRPr="00590B8E">
        <w:rPr>
          <w:rFonts w:ascii="Times New Roman" w:hAnsi="Times New Roman"/>
          <w:spacing w:val="2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працівників.</w:t>
      </w:r>
    </w:p>
    <w:p w:rsidR="004F6808" w:rsidRPr="00590B8E" w:rsidRDefault="004F6808" w:rsidP="004F6808">
      <w:pPr>
        <w:pStyle w:val="aa"/>
        <w:widowControl w:val="0"/>
        <w:numPr>
          <w:ilvl w:val="0"/>
          <w:numId w:val="8"/>
        </w:numPr>
        <w:tabs>
          <w:tab w:val="left" w:pos="1123"/>
        </w:tabs>
        <w:autoSpaceDE w:val="0"/>
        <w:autoSpaceDN w:val="0"/>
        <w:spacing w:after="0" w:line="240" w:lineRule="auto"/>
        <w:ind w:left="0" w:right="121" w:firstLine="426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t>План підвищення кваліфікації може бути змінено протягом року в порядку, визначеному</w:t>
      </w:r>
      <w:r w:rsidRPr="00590B8E">
        <w:rPr>
          <w:rFonts w:ascii="Times New Roman" w:hAnsi="Times New Roman"/>
          <w:spacing w:val="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педагогічною</w:t>
      </w:r>
      <w:r w:rsidRPr="00590B8E">
        <w:rPr>
          <w:rFonts w:ascii="Times New Roman" w:hAnsi="Times New Roman"/>
          <w:spacing w:val="-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радою.</w:t>
      </w:r>
    </w:p>
    <w:p w:rsidR="004F6808" w:rsidRPr="00590B8E" w:rsidRDefault="004F6808" w:rsidP="004F6808">
      <w:pPr>
        <w:pStyle w:val="ac"/>
        <w:numPr>
          <w:ilvl w:val="0"/>
          <w:numId w:val="8"/>
        </w:numPr>
        <w:ind w:left="0" w:right="117" w:firstLine="426"/>
        <w:jc w:val="both"/>
        <w:rPr>
          <w:sz w:val="26"/>
          <w:szCs w:val="26"/>
        </w:rPr>
      </w:pPr>
      <w:r w:rsidRPr="00590B8E">
        <w:rPr>
          <w:sz w:val="26"/>
          <w:szCs w:val="26"/>
        </w:rPr>
        <w:t>За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погодженням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педагогічного,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керівника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закладу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освіти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(уповноваженої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ним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особи)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і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суб’єкта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строки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(графік)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такого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працівника</w:t>
      </w:r>
      <w:r w:rsidRPr="00590B8E">
        <w:rPr>
          <w:spacing w:val="-57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протягом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відповідного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року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можуть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бути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уточнені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без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внесення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змін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до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плану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кваліфікації.</w:t>
      </w:r>
    </w:p>
    <w:p w:rsidR="004F6808" w:rsidRPr="00590B8E" w:rsidRDefault="004F6808" w:rsidP="004F6808">
      <w:pPr>
        <w:pStyle w:val="ac"/>
        <w:numPr>
          <w:ilvl w:val="0"/>
          <w:numId w:val="8"/>
        </w:numPr>
        <w:ind w:left="0" w:right="117" w:firstLine="426"/>
        <w:jc w:val="both"/>
        <w:rPr>
          <w:sz w:val="26"/>
          <w:szCs w:val="26"/>
        </w:rPr>
      </w:pPr>
      <w:r w:rsidRPr="00590B8E">
        <w:rPr>
          <w:sz w:val="26"/>
          <w:szCs w:val="26"/>
        </w:rPr>
        <w:t>На підставі плану підвищення кваліфікації керівник закладу освіти (уповноважена ним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особа)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забезпечує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укладення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між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закладом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освіти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та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суб’єктом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(суб’єктами)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</w:t>
      </w:r>
      <w:r w:rsidRPr="00590B8E">
        <w:rPr>
          <w:spacing w:val="-57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</w:t>
      </w:r>
      <w:r w:rsidRPr="00590B8E">
        <w:rPr>
          <w:spacing w:val="-3"/>
          <w:sz w:val="26"/>
          <w:szCs w:val="26"/>
        </w:rPr>
        <w:t xml:space="preserve"> </w:t>
      </w:r>
      <w:r w:rsidRPr="00590B8E">
        <w:rPr>
          <w:sz w:val="26"/>
          <w:szCs w:val="26"/>
        </w:rPr>
        <w:t>договору</w:t>
      </w:r>
      <w:r w:rsidRPr="00590B8E">
        <w:rPr>
          <w:spacing w:val="-6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про надання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освітніх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послуг з підвищення</w:t>
      </w:r>
      <w:r w:rsidRPr="00590B8E">
        <w:rPr>
          <w:spacing w:val="-4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</w:t>
      </w:r>
      <w:r w:rsidRPr="00590B8E">
        <w:rPr>
          <w:spacing w:val="-2"/>
          <w:sz w:val="26"/>
          <w:szCs w:val="26"/>
        </w:rPr>
        <w:t xml:space="preserve"> </w:t>
      </w:r>
      <w:r w:rsidRPr="00590B8E">
        <w:rPr>
          <w:sz w:val="26"/>
          <w:szCs w:val="26"/>
        </w:rPr>
        <w:t>на</w:t>
      </w:r>
      <w:r w:rsidRPr="00590B8E">
        <w:rPr>
          <w:spacing w:val="-2"/>
          <w:sz w:val="26"/>
          <w:szCs w:val="26"/>
        </w:rPr>
        <w:t xml:space="preserve"> </w:t>
      </w:r>
      <w:r w:rsidRPr="00590B8E">
        <w:rPr>
          <w:sz w:val="26"/>
          <w:szCs w:val="26"/>
        </w:rPr>
        <w:t>відповідний</w:t>
      </w:r>
      <w:r w:rsidRPr="00590B8E">
        <w:rPr>
          <w:spacing w:val="-3"/>
          <w:sz w:val="26"/>
          <w:szCs w:val="26"/>
        </w:rPr>
        <w:t xml:space="preserve"> </w:t>
      </w:r>
      <w:r w:rsidRPr="00590B8E">
        <w:rPr>
          <w:sz w:val="26"/>
          <w:szCs w:val="26"/>
        </w:rPr>
        <w:t>рік.</w:t>
      </w:r>
    </w:p>
    <w:p w:rsidR="004F6808" w:rsidRPr="00590B8E" w:rsidRDefault="004F6808" w:rsidP="004F6808">
      <w:pPr>
        <w:pStyle w:val="ac"/>
        <w:numPr>
          <w:ilvl w:val="0"/>
          <w:numId w:val="8"/>
        </w:numPr>
        <w:ind w:left="0" w:right="117" w:firstLine="426"/>
        <w:jc w:val="both"/>
        <w:rPr>
          <w:sz w:val="26"/>
          <w:szCs w:val="26"/>
        </w:rPr>
      </w:pPr>
      <w:r w:rsidRPr="00590B8E">
        <w:rPr>
          <w:sz w:val="26"/>
          <w:szCs w:val="26"/>
        </w:rPr>
        <w:t>Не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пізніше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25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грудня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працівник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повинен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поінформувати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керівника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закладу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освіти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або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уповноважену ним особу про стан проходження ним підвищення кваліфікації у поточному році з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додаванням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копій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отриманих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документів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кваліфікації.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Відповідна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інформація</w:t>
      </w:r>
      <w:r w:rsidRPr="00590B8E">
        <w:rPr>
          <w:spacing w:val="-57"/>
          <w:sz w:val="26"/>
          <w:szCs w:val="26"/>
        </w:rPr>
        <w:t xml:space="preserve"> </w:t>
      </w:r>
      <w:r w:rsidRPr="00590B8E">
        <w:rPr>
          <w:sz w:val="26"/>
          <w:szCs w:val="26"/>
        </w:rPr>
        <w:t>зберігається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в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особовій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справі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працівника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відповідно до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законодавства.</w:t>
      </w:r>
    </w:p>
    <w:p w:rsidR="0080137B" w:rsidRPr="00590B8E" w:rsidRDefault="0080137B" w:rsidP="0080137B">
      <w:pPr>
        <w:pStyle w:val="ac"/>
        <w:ind w:left="426" w:right="117" w:firstLine="0"/>
        <w:jc w:val="right"/>
        <w:rPr>
          <w:sz w:val="26"/>
          <w:szCs w:val="26"/>
        </w:rPr>
      </w:pPr>
    </w:p>
    <w:p w:rsidR="004F6808" w:rsidRPr="00590B8E" w:rsidRDefault="004F6808" w:rsidP="0080137B">
      <w:pPr>
        <w:pStyle w:val="1"/>
        <w:numPr>
          <w:ilvl w:val="0"/>
          <w:numId w:val="23"/>
        </w:numPr>
        <w:spacing w:before="0" w:line="240" w:lineRule="auto"/>
        <w:ind w:left="0" w:firstLine="426"/>
        <w:jc w:val="both"/>
        <w:rPr>
          <w:caps/>
          <w:sz w:val="26"/>
          <w:szCs w:val="26"/>
        </w:rPr>
      </w:pPr>
      <w:r w:rsidRPr="00590B8E">
        <w:rPr>
          <w:caps/>
          <w:sz w:val="26"/>
          <w:szCs w:val="26"/>
        </w:rPr>
        <w:t>Документи</w:t>
      </w:r>
      <w:r w:rsidRPr="00590B8E">
        <w:rPr>
          <w:caps/>
          <w:spacing w:val="-1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про</w:t>
      </w:r>
      <w:r w:rsidRPr="00590B8E">
        <w:rPr>
          <w:caps/>
          <w:spacing w:val="-4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підвищення</w:t>
      </w:r>
      <w:r w:rsidRPr="00590B8E">
        <w:rPr>
          <w:caps/>
          <w:spacing w:val="-3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кваліфікації</w:t>
      </w:r>
    </w:p>
    <w:p w:rsidR="004F6808" w:rsidRPr="003A5545" w:rsidRDefault="003A5545" w:rsidP="003A5545">
      <w:pPr>
        <w:widowControl w:val="0"/>
        <w:tabs>
          <w:tab w:val="left" w:pos="1156"/>
        </w:tabs>
        <w:autoSpaceDE w:val="0"/>
        <w:autoSpaceDN w:val="0"/>
        <w:spacing w:after="0" w:line="240" w:lineRule="auto"/>
        <w:ind w:left="142" w:right="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F6808" w:rsidRPr="003A5545">
        <w:rPr>
          <w:rFonts w:ascii="Times New Roman" w:hAnsi="Times New Roman"/>
          <w:sz w:val="26"/>
          <w:szCs w:val="26"/>
        </w:rPr>
        <w:t>За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результатами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проходження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підвищення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кваліфікації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педагогічним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працівникам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видається документ про підвищення кваліфікації</w:t>
      </w:r>
      <w:r w:rsidR="00A92313" w:rsidRPr="003A5545">
        <w:rPr>
          <w:rFonts w:ascii="Times New Roman" w:hAnsi="Times New Roman"/>
          <w:sz w:val="26"/>
          <w:szCs w:val="26"/>
        </w:rPr>
        <w:t>.</w:t>
      </w:r>
    </w:p>
    <w:p w:rsidR="004F6808" w:rsidRPr="003A5545" w:rsidRDefault="003A5545" w:rsidP="003A5545">
      <w:pPr>
        <w:widowControl w:val="0"/>
        <w:tabs>
          <w:tab w:val="left" w:pos="1039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4F6808" w:rsidRPr="003A5545">
        <w:rPr>
          <w:rFonts w:ascii="Times New Roman" w:hAnsi="Times New Roman"/>
          <w:sz w:val="26"/>
          <w:szCs w:val="26"/>
        </w:rPr>
        <w:t>У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документі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про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підвищення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кваліфікації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повинні</w:t>
      </w:r>
      <w:r w:rsidR="004F6808" w:rsidRPr="003A554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бути</w:t>
      </w:r>
      <w:r w:rsidR="004F6808" w:rsidRPr="003A554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зазначені:</w:t>
      </w:r>
    </w:p>
    <w:p w:rsidR="004F6808" w:rsidRPr="00590B8E" w:rsidRDefault="004F6808" w:rsidP="004F6808">
      <w:pPr>
        <w:pStyle w:val="ac"/>
        <w:ind w:left="0" w:right="118" w:firstLine="426"/>
        <w:rPr>
          <w:sz w:val="26"/>
          <w:szCs w:val="26"/>
        </w:rPr>
      </w:pPr>
      <w:r w:rsidRPr="00590B8E">
        <w:rPr>
          <w:sz w:val="26"/>
          <w:szCs w:val="26"/>
        </w:rPr>
        <w:t>повне найменування суб’єкта підвищення кваліфікації (для юридичних осіб) або прізвище,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ім’я та по батькові (у разі наявності) фізичної особи, яка надає освітні послуги з підвищення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педагогічним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працівникам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(для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фізичних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осіб,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тому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числі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фізичних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осіб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–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підприємців);</w:t>
      </w:r>
    </w:p>
    <w:p w:rsidR="004F6808" w:rsidRPr="00590B8E" w:rsidRDefault="004F6808" w:rsidP="004F6808">
      <w:pPr>
        <w:pStyle w:val="ac"/>
        <w:ind w:left="0" w:right="118" w:firstLine="426"/>
        <w:rPr>
          <w:sz w:val="26"/>
          <w:szCs w:val="26"/>
        </w:rPr>
      </w:pPr>
      <w:r w:rsidRPr="00590B8E">
        <w:rPr>
          <w:sz w:val="26"/>
          <w:szCs w:val="26"/>
        </w:rPr>
        <w:t>тема (напрям, найменування), обсяг (тривалість) підвищення кваліфікації у годинах та/або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кредитах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ЄКТС;</w:t>
      </w:r>
    </w:p>
    <w:p w:rsidR="004F6808" w:rsidRPr="00590B8E" w:rsidRDefault="004F6808" w:rsidP="004F6808">
      <w:pPr>
        <w:pStyle w:val="ac"/>
        <w:ind w:left="0" w:right="1213" w:firstLine="426"/>
        <w:rPr>
          <w:sz w:val="26"/>
          <w:szCs w:val="26"/>
        </w:rPr>
      </w:pPr>
      <w:r w:rsidRPr="00590B8E">
        <w:rPr>
          <w:sz w:val="26"/>
          <w:szCs w:val="26"/>
        </w:rPr>
        <w:t>прізвище, ім’я та по батькові (у разі наявності) особи, яка підвищила кваліфікацію;</w:t>
      </w:r>
      <w:r w:rsidRPr="00590B8E">
        <w:rPr>
          <w:spacing w:val="-57"/>
          <w:sz w:val="26"/>
          <w:szCs w:val="26"/>
        </w:rPr>
        <w:t xml:space="preserve"> </w:t>
      </w:r>
      <w:r w:rsidRPr="00590B8E">
        <w:rPr>
          <w:sz w:val="26"/>
          <w:szCs w:val="26"/>
        </w:rPr>
        <w:t>опис</w:t>
      </w:r>
      <w:r w:rsidRPr="00590B8E">
        <w:rPr>
          <w:spacing w:val="-2"/>
          <w:sz w:val="26"/>
          <w:szCs w:val="26"/>
        </w:rPr>
        <w:t xml:space="preserve"> </w:t>
      </w:r>
      <w:r w:rsidRPr="00590B8E">
        <w:rPr>
          <w:sz w:val="26"/>
          <w:szCs w:val="26"/>
        </w:rPr>
        <w:t>досягнутих</w:t>
      </w:r>
      <w:r w:rsidRPr="00590B8E">
        <w:rPr>
          <w:spacing w:val="2"/>
          <w:sz w:val="26"/>
          <w:szCs w:val="26"/>
        </w:rPr>
        <w:t xml:space="preserve"> </w:t>
      </w:r>
      <w:r w:rsidRPr="00590B8E">
        <w:rPr>
          <w:sz w:val="26"/>
          <w:szCs w:val="26"/>
        </w:rPr>
        <w:t>результатів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навчання;</w:t>
      </w:r>
    </w:p>
    <w:p w:rsidR="004F6808" w:rsidRPr="00590B8E" w:rsidRDefault="004F6808" w:rsidP="004F6808">
      <w:pPr>
        <w:pStyle w:val="ac"/>
        <w:ind w:left="0" w:firstLine="426"/>
        <w:rPr>
          <w:sz w:val="26"/>
          <w:szCs w:val="26"/>
        </w:rPr>
      </w:pPr>
      <w:r w:rsidRPr="00590B8E">
        <w:rPr>
          <w:sz w:val="26"/>
          <w:szCs w:val="26"/>
        </w:rPr>
        <w:t>дата</w:t>
      </w:r>
      <w:r w:rsidRPr="00590B8E">
        <w:rPr>
          <w:spacing w:val="-3"/>
          <w:sz w:val="26"/>
          <w:szCs w:val="26"/>
        </w:rPr>
        <w:t xml:space="preserve"> </w:t>
      </w:r>
      <w:r w:rsidRPr="00590B8E">
        <w:rPr>
          <w:sz w:val="26"/>
          <w:szCs w:val="26"/>
        </w:rPr>
        <w:t>видачі</w:t>
      </w:r>
      <w:r w:rsidRPr="00590B8E">
        <w:rPr>
          <w:spacing w:val="-2"/>
          <w:sz w:val="26"/>
          <w:szCs w:val="26"/>
        </w:rPr>
        <w:t xml:space="preserve"> </w:t>
      </w:r>
      <w:r w:rsidRPr="00590B8E">
        <w:rPr>
          <w:sz w:val="26"/>
          <w:szCs w:val="26"/>
        </w:rPr>
        <w:t>та</w:t>
      </w:r>
      <w:r w:rsidRPr="00590B8E">
        <w:rPr>
          <w:spacing w:val="-3"/>
          <w:sz w:val="26"/>
          <w:szCs w:val="26"/>
        </w:rPr>
        <w:t xml:space="preserve"> </w:t>
      </w:r>
      <w:r w:rsidRPr="00590B8E">
        <w:rPr>
          <w:sz w:val="26"/>
          <w:szCs w:val="26"/>
        </w:rPr>
        <w:t>обліковий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запис</w:t>
      </w:r>
      <w:r w:rsidRPr="00590B8E">
        <w:rPr>
          <w:spacing w:val="-3"/>
          <w:sz w:val="26"/>
          <w:szCs w:val="26"/>
        </w:rPr>
        <w:t xml:space="preserve"> </w:t>
      </w:r>
      <w:r w:rsidRPr="00590B8E">
        <w:rPr>
          <w:sz w:val="26"/>
          <w:szCs w:val="26"/>
        </w:rPr>
        <w:t>документа;</w:t>
      </w:r>
    </w:p>
    <w:p w:rsidR="004F6808" w:rsidRPr="00590B8E" w:rsidRDefault="004F6808" w:rsidP="004F6808">
      <w:pPr>
        <w:pStyle w:val="ac"/>
        <w:ind w:left="0" w:right="122" w:firstLine="426"/>
        <w:rPr>
          <w:sz w:val="26"/>
          <w:szCs w:val="26"/>
        </w:rPr>
      </w:pPr>
      <w:r w:rsidRPr="00590B8E">
        <w:rPr>
          <w:sz w:val="26"/>
          <w:szCs w:val="26"/>
        </w:rPr>
        <w:t>найменування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посади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(у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разі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наявності),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прізвище,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ініціали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(ініціал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імені)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особи,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яка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підписала</w:t>
      </w:r>
      <w:r w:rsidRPr="00590B8E">
        <w:rPr>
          <w:spacing w:val="-2"/>
          <w:sz w:val="26"/>
          <w:szCs w:val="26"/>
        </w:rPr>
        <w:t xml:space="preserve"> </w:t>
      </w:r>
      <w:r w:rsidRPr="00590B8E">
        <w:rPr>
          <w:sz w:val="26"/>
          <w:szCs w:val="26"/>
        </w:rPr>
        <w:t>документ від</w:t>
      </w:r>
      <w:r w:rsidRPr="00590B8E">
        <w:rPr>
          <w:spacing w:val="2"/>
          <w:sz w:val="26"/>
          <w:szCs w:val="26"/>
        </w:rPr>
        <w:t xml:space="preserve"> </w:t>
      </w:r>
      <w:r w:rsidRPr="00590B8E">
        <w:rPr>
          <w:sz w:val="26"/>
          <w:szCs w:val="26"/>
        </w:rPr>
        <w:t>імені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суб’єкта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 кваліфікації</w:t>
      </w:r>
      <w:r w:rsidRPr="00590B8E">
        <w:rPr>
          <w:spacing w:val="-3"/>
          <w:sz w:val="26"/>
          <w:szCs w:val="26"/>
        </w:rPr>
        <w:t xml:space="preserve"> </w:t>
      </w:r>
      <w:r w:rsidRPr="00590B8E">
        <w:rPr>
          <w:sz w:val="26"/>
          <w:szCs w:val="26"/>
        </w:rPr>
        <w:t>та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її підпис.</w:t>
      </w:r>
    </w:p>
    <w:p w:rsidR="004F6808" w:rsidRPr="00590B8E" w:rsidRDefault="003A5545" w:rsidP="004F6808">
      <w:pPr>
        <w:pStyle w:val="ac"/>
        <w:ind w:left="0" w:right="118" w:firstLine="426"/>
        <w:rPr>
          <w:sz w:val="26"/>
          <w:szCs w:val="26"/>
        </w:rPr>
      </w:pPr>
      <w:r>
        <w:rPr>
          <w:sz w:val="26"/>
          <w:szCs w:val="26"/>
        </w:rPr>
        <w:t>3.</w:t>
      </w:r>
      <w:r w:rsidR="004F6808" w:rsidRPr="00590B8E">
        <w:rPr>
          <w:sz w:val="26"/>
          <w:szCs w:val="26"/>
        </w:rPr>
        <w:t>Документи про підвищення кваліфікації (сертифікати, свідоцтва тощо), що були видані за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результатами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проходження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підвищення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кваліфікації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у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суб’єктів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підвищення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кваліфікації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–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нерезидентів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України,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можуть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містити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іншу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інформацію,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ніж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визначено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цим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пунктом,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та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потребують визнання</w:t>
      </w:r>
      <w:r w:rsidR="004F6808" w:rsidRPr="00590B8E">
        <w:rPr>
          <w:spacing w:val="-3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педагогічною</w:t>
      </w:r>
      <w:r w:rsidR="004F6808" w:rsidRPr="00590B8E">
        <w:rPr>
          <w:spacing w:val="-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lastRenderedPageBreak/>
        <w:t>радою закладу</w:t>
      </w:r>
      <w:r w:rsidR="004F6808" w:rsidRPr="00590B8E">
        <w:rPr>
          <w:spacing w:val="-6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освіти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згідно</w:t>
      </w:r>
      <w:r w:rsidR="004F6808" w:rsidRPr="00590B8E">
        <w:rPr>
          <w:spacing w:val="-4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з</w:t>
      </w:r>
      <w:r w:rsidR="004F6808" w:rsidRPr="00590B8E">
        <w:rPr>
          <w:spacing w:val="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цим</w:t>
      </w:r>
      <w:r w:rsidR="004F6808" w:rsidRPr="00590B8E">
        <w:rPr>
          <w:spacing w:val="-1"/>
          <w:sz w:val="26"/>
          <w:szCs w:val="26"/>
        </w:rPr>
        <w:t xml:space="preserve"> </w:t>
      </w:r>
      <w:r w:rsidR="004F6808" w:rsidRPr="00590B8E">
        <w:rPr>
          <w:sz w:val="26"/>
          <w:szCs w:val="26"/>
        </w:rPr>
        <w:t>Положенням.</w:t>
      </w:r>
    </w:p>
    <w:p w:rsidR="0080137B" w:rsidRPr="00590B8E" w:rsidRDefault="0080137B" w:rsidP="0080137B">
      <w:pPr>
        <w:pStyle w:val="1"/>
        <w:spacing w:before="0" w:line="240" w:lineRule="auto"/>
        <w:ind w:left="426"/>
        <w:jc w:val="both"/>
        <w:rPr>
          <w:caps/>
          <w:sz w:val="26"/>
          <w:szCs w:val="26"/>
        </w:rPr>
      </w:pPr>
    </w:p>
    <w:p w:rsidR="004F6808" w:rsidRPr="00590B8E" w:rsidRDefault="004F6808" w:rsidP="0080137B">
      <w:pPr>
        <w:pStyle w:val="1"/>
        <w:spacing w:before="0" w:line="240" w:lineRule="auto"/>
        <w:ind w:left="426"/>
        <w:jc w:val="both"/>
        <w:rPr>
          <w:caps/>
          <w:sz w:val="26"/>
          <w:szCs w:val="26"/>
        </w:rPr>
      </w:pPr>
      <w:r w:rsidRPr="00590B8E">
        <w:rPr>
          <w:caps/>
          <w:sz w:val="26"/>
          <w:szCs w:val="26"/>
        </w:rPr>
        <w:t>ІХ. Визнання</w:t>
      </w:r>
      <w:r w:rsidRPr="00590B8E">
        <w:rPr>
          <w:caps/>
          <w:spacing w:val="-3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результатів</w:t>
      </w:r>
      <w:r w:rsidRPr="00590B8E">
        <w:rPr>
          <w:caps/>
          <w:spacing w:val="-4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підвищення</w:t>
      </w:r>
      <w:r w:rsidRPr="00590B8E">
        <w:rPr>
          <w:caps/>
          <w:spacing w:val="-2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кваліфікації</w:t>
      </w:r>
    </w:p>
    <w:p w:rsidR="004F6808" w:rsidRPr="003A5545" w:rsidRDefault="003A5545" w:rsidP="003A5545">
      <w:pPr>
        <w:widowControl w:val="0"/>
        <w:tabs>
          <w:tab w:val="left" w:pos="1128"/>
        </w:tabs>
        <w:autoSpaceDE w:val="0"/>
        <w:autoSpaceDN w:val="0"/>
        <w:spacing w:after="0" w:line="240" w:lineRule="auto"/>
        <w:ind w:left="142" w:right="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4F6808" w:rsidRPr="003A5545">
        <w:rPr>
          <w:rFonts w:ascii="Times New Roman" w:hAnsi="Times New Roman"/>
          <w:sz w:val="26"/>
          <w:szCs w:val="26"/>
        </w:rPr>
        <w:t>Окремі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види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діяльності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педагогічних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працівників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(участь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у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програмах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академічної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мобільності,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наукове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стажування,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самоосвіта,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здобуття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наукового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ступеня,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вищої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освіти),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що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провадилася поза межами плану підвищення кваліфікації закладу освіти, можуть бути визнані як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підвищення</w:t>
      </w:r>
      <w:r w:rsidR="004F6808" w:rsidRPr="003A554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кваліфікації відповідно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до цього Порядку.</w:t>
      </w:r>
    </w:p>
    <w:p w:rsidR="004F6808" w:rsidRPr="003A5545" w:rsidRDefault="003A5545" w:rsidP="003A5545">
      <w:pPr>
        <w:widowControl w:val="0"/>
        <w:tabs>
          <w:tab w:val="left" w:pos="1118"/>
        </w:tabs>
        <w:autoSpaceDE w:val="0"/>
        <w:autoSpaceDN w:val="0"/>
        <w:spacing w:after="0" w:line="240" w:lineRule="auto"/>
        <w:ind w:left="142" w:right="1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4F6808" w:rsidRPr="003A5545">
        <w:rPr>
          <w:rFonts w:ascii="Times New Roman" w:hAnsi="Times New Roman"/>
          <w:sz w:val="26"/>
          <w:szCs w:val="26"/>
        </w:rPr>
        <w:t>Результати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підвищення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кваліфікації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у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суб’єктів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підвищення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кваліфікації,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що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мають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ліцензію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на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підвищення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кваліфікації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або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провадять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освітню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діяльність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за</w:t>
      </w:r>
      <w:r w:rsidR="004F6808" w:rsidRPr="003A5545">
        <w:rPr>
          <w:rFonts w:ascii="Times New Roman" w:hAnsi="Times New Roman"/>
          <w:spacing w:val="6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акредитованою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освітньою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програмою, не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потребують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окремого</w:t>
      </w:r>
      <w:r w:rsidR="004F6808" w:rsidRPr="003A554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визнання чи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підтвердження.</w:t>
      </w:r>
    </w:p>
    <w:p w:rsidR="004F6808" w:rsidRPr="00590B8E" w:rsidRDefault="004F6808" w:rsidP="004F6808">
      <w:pPr>
        <w:pStyle w:val="ac"/>
        <w:ind w:left="0" w:right="120" w:firstLine="426"/>
        <w:rPr>
          <w:sz w:val="26"/>
          <w:szCs w:val="26"/>
        </w:rPr>
      </w:pPr>
      <w:r w:rsidRPr="00590B8E">
        <w:rPr>
          <w:sz w:val="26"/>
          <w:szCs w:val="26"/>
        </w:rPr>
        <w:t>Результати підвищення кваліфікації у інших суб’єктів підвищення кваліфікації визнаються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рішенням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педагогічної</w:t>
      </w:r>
      <w:r w:rsidRPr="00590B8E">
        <w:rPr>
          <w:spacing w:val="-2"/>
          <w:sz w:val="26"/>
          <w:szCs w:val="26"/>
        </w:rPr>
        <w:t xml:space="preserve"> </w:t>
      </w:r>
      <w:r w:rsidRPr="00590B8E">
        <w:rPr>
          <w:sz w:val="26"/>
          <w:szCs w:val="26"/>
        </w:rPr>
        <w:t>ради закладу</w:t>
      </w:r>
      <w:r w:rsidRPr="00590B8E">
        <w:rPr>
          <w:spacing w:val="-8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освіти.</w:t>
      </w:r>
    </w:p>
    <w:p w:rsidR="004F6808" w:rsidRPr="00360358" w:rsidRDefault="00360358" w:rsidP="00360358">
      <w:pPr>
        <w:widowControl w:val="0"/>
        <w:tabs>
          <w:tab w:val="left" w:pos="1180"/>
        </w:tabs>
        <w:autoSpaceDE w:val="0"/>
        <w:autoSpaceDN w:val="0"/>
        <w:spacing w:after="0" w:line="240" w:lineRule="auto"/>
        <w:ind w:left="142" w:right="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4F6808" w:rsidRPr="00360358">
        <w:rPr>
          <w:rFonts w:ascii="Times New Roman" w:hAnsi="Times New Roman"/>
          <w:sz w:val="26"/>
          <w:szCs w:val="26"/>
        </w:rPr>
        <w:t>Педагогічний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працівник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протягом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одного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місяця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після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завершення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підвищення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кваліфікації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подає до педагогічної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ради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закладу освіти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клопотання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про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визнання результатів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підвищення</w:t>
      </w:r>
      <w:r w:rsidR="004F6808" w:rsidRPr="00360358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кваліфікації та</w:t>
      </w:r>
      <w:r w:rsidR="004F6808" w:rsidRPr="00360358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документ про проходження</w:t>
      </w:r>
      <w:r w:rsidR="004F6808" w:rsidRPr="00360358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підвищення</w:t>
      </w:r>
      <w:r w:rsidR="004F6808" w:rsidRPr="00360358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кваліфікації.</w:t>
      </w:r>
    </w:p>
    <w:p w:rsidR="004F6808" w:rsidRPr="00590B8E" w:rsidRDefault="004F6808" w:rsidP="004F6808">
      <w:pPr>
        <w:pStyle w:val="ac"/>
        <w:ind w:left="0" w:right="120" w:firstLine="426"/>
        <w:rPr>
          <w:sz w:val="26"/>
          <w:szCs w:val="26"/>
        </w:rPr>
      </w:pPr>
      <w:r w:rsidRPr="00590B8E">
        <w:rPr>
          <w:sz w:val="26"/>
          <w:szCs w:val="26"/>
        </w:rPr>
        <w:t>Клопотання протягом місяця з дня його подання розглядається на засіданні педагогічної ради</w:t>
      </w:r>
      <w:r w:rsidRPr="00590B8E">
        <w:rPr>
          <w:spacing w:val="-57"/>
          <w:sz w:val="26"/>
          <w:szCs w:val="26"/>
        </w:rPr>
        <w:t xml:space="preserve"> </w:t>
      </w:r>
      <w:r w:rsidRPr="00590B8E">
        <w:rPr>
          <w:sz w:val="26"/>
          <w:szCs w:val="26"/>
        </w:rPr>
        <w:t>закладу</w:t>
      </w:r>
      <w:r w:rsidRPr="00590B8E">
        <w:rPr>
          <w:spacing w:val="-5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освіти.</w:t>
      </w:r>
    </w:p>
    <w:p w:rsidR="004F6808" w:rsidRPr="00590B8E" w:rsidRDefault="004F6808" w:rsidP="004F6808">
      <w:pPr>
        <w:pStyle w:val="ac"/>
        <w:ind w:left="0" w:right="118" w:firstLine="426"/>
        <w:rPr>
          <w:sz w:val="26"/>
          <w:szCs w:val="26"/>
        </w:rPr>
      </w:pPr>
      <w:r w:rsidRPr="00590B8E">
        <w:rPr>
          <w:sz w:val="26"/>
          <w:szCs w:val="26"/>
        </w:rPr>
        <w:t>Для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визнання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результатів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педагогічна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рада</w:t>
      </w:r>
      <w:r w:rsidRPr="00590B8E">
        <w:rPr>
          <w:spacing w:val="61"/>
          <w:sz w:val="26"/>
          <w:szCs w:val="26"/>
        </w:rPr>
        <w:t xml:space="preserve"> </w:t>
      </w:r>
      <w:r w:rsidRPr="00590B8E">
        <w:rPr>
          <w:sz w:val="26"/>
          <w:szCs w:val="26"/>
        </w:rPr>
        <w:t>заслуховує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педагогічного працівника щодо якості виконання програми підвищення кваліфікації, результатів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 та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повинна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прийняти</w:t>
      </w:r>
      <w:r w:rsidRPr="00590B8E">
        <w:rPr>
          <w:spacing w:val="-2"/>
          <w:sz w:val="26"/>
          <w:szCs w:val="26"/>
        </w:rPr>
        <w:t xml:space="preserve"> </w:t>
      </w:r>
      <w:r w:rsidRPr="00590B8E">
        <w:rPr>
          <w:sz w:val="26"/>
          <w:szCs w:val="26"/>
        </w:rPr>
        <w:t>рішення про:</w:t>
      </w:r>
    </w:p>
    <w:p w:rsidR="004F6808" w:rsidRPr="00590B8E" w:rsidRDefault="004F6808" w:rsidP="004F6808">
      <w:pPr>
        <w:pStyle w:val="ac"/>
        <w:ind w:left="0" w:right="-7" w:firstLine="426"/>
        <w:rPr>
          <w:spacing w:val="1"/>
          <w:sz w:val="26"/>
          <w:szCs w:val="26"/>
        </w:rPr>
      </w:pPr>
      <w:r w:rsidRPr="00590B8E">
        <w:rPr>
          <w:sz w:val="26"/>
          <w:szCs w:val="26"/>
        </w:rPr>
        <w:t>визнання результатів підвищення кваліфікації;</w:t>
      </w:r>
      <w:r w:rsidRPr="00590B8E">
        <w:rPr>
          <w:spacing w:val="1"/>
          <w:sz w:val="26"/>
          <w:szCs w:val="26"/>
        </w:rPr>
        <w:t xml:space="preserve"> </w:t>
      </w:r>
    </w:p>
    <w:p w:rsidR="004F6808" w:rsidRPr="00590B8E" w:rsidRDefault="004F6808" w:rsidP="004F6808">
      <w:pPr>
        <w:pStyle w:val="ac"/>
        <w:ind w:left="0" w:right="-7" w:firstLine="426"/>
        <w:rPr>
          <w:sz w:val="26"/>
          <w:szCs w:val="26"/>
        </w:rPr>
      </w:pPr>
      <w:r w:rsidRPr="00590B8E">
        <w:rPr>
          <w:sz w:val="26"/>
          <w:szCs w:val="26"/>
        </w:rPr>
        <w:t>невизнання</w:t>
      </w:r>
      <w:r w:rsidRPr="00590B8E">
        <w:rPr>
          <w:spacing w:val="-5"/>
          <w:sz w:val="26"/>
          <w:szCs w:val="26"/>
        </w:rPr>
        <w:t xml:space="preserve"> </w:t>
      </w:r>
      <w:r w:rsidRPr="00590B8E">
        <w:rPr>
          <w:sz w:val="26"/>
          <w:szCs w:val="26"/>
        </w:rPr>
        <w:t>результатів</w:t>
      </w:r>
      <w:r w:rsidRPr="00590B8E">
        <w:rPr>
          <w:spacing w:val="-5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</w:t>
      </w:r>
      <w:r w:rsidRPr="00590B8E">
        <w:rPr>
          <w:spacing w:val="-5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кваліфікації.</w:t>
      </w:r>
    </w:p>
    <w:p w:rsidR="004F6808" w:rsidRPr="00590B8E" w:rsidRDefault="004F6808" w:rsidP="004F6808">
      <w:pPr>
        <w:pStyle w:val="ac"/>
        <w:ind w:left="0" w:right="116" w:firstLine="426"/>
        <w:rPr>
          <w:sz w:val="26"/>
          <w:szCs w:val="26"/>
        </w:rPr>
      </w:pPr>
      <w:r w:rsidRPr="00590B8E">
        <w:rPr>
          <w:sz w:val="26"/>
          <w:szCs w:val="26"/>
        </w:rPr>
        <w:t>У разі невизнання результатів підвищення кваліфікації педагогічна рада закладу освіти може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надати рекомендації педагогічному працівнику щодо повторного підвищення кваліфікації у інших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суб’єктів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та/або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прийняти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рішення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щодо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неможливості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подальшого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включення такого суб’єкта підвищення кваліфікації до плану підвищення кваліфікації закладу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освіти до вжиття</w:t>
      </w:r>
      <w:r w:rsidRPr="00590B8E">
        <w:rPr>
          <w:spacing w:val="-4"/>
          <w:sz w:val="26"/>
          <w:szCs w:val="26"/>
        </w:rPr>
        <w:t xml:space="preserve"> </w:t>
      </w:r>
      <w:r w:rsidRPr="00590B8E">
        <w:rPr>
          <w:sz w:val="26"/>
          <w:szCs w:val="26"/>
        </w:rPr>
        <w:t>ним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дієвих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заходів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з</w:t>
      </w:r>
      <w:r w:rsidRPr="00590B8E">
        <w:rPr>
          <w:spacing w:val="-3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 якості</w:t>
      </w:r>
      <w:r w:rsidRPr="00590B8E">
        <w:rPr>
          <w:spacing w:val="-3"/>
          <w:sz w:val="26"/>
          <w:szCs w:val="26"/>
        </w:rPr>
        <w:t xml:space="preserve"> </w:t>
      </w:r>
      <w:r w:rsidRPr="00590B8E">
        <w:rPr>
          <w:sz w:val="26"/>
          <w:szCs w:val="26"/>
        </w:rPr>
        <w:t>надання освітніх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послуг.</w:t>
      </w:r>
    </w:p>
    <w:p w:rsidR="004F6808" w:rsidRPr="00590B8E" w:rsidRDefault="004F6808" w:rsidP="004F6808">
      <w:pPr>
        <w:pStyle w:val="ac"/>
        <w:ind w:left="0" w:right="119" w:firstLine="426"/>
        <w:rPr>
          <w:sz w:val="26"/>
          <w:szCs w:val="26"/>
        </w:rPr>
      </w:pPr>
      <w:r w:rsidRPr="00590B8E">
        <w:rPr>
          <w:sz w:val="26"/>
          <w:szCs w:val="26"/>
        </w:rPr>
        <w:t>Результатом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педагогічних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працівників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суб’єктів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кваліфікації, що мають ліцензію на підвищення кваліфікації або провадять освітню діяльність за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акредитованою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освітньою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програмою,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може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бути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присвоєння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їм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повних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та/або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часткових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професійних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та/або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освітніх кваліфікацій</w:t>
      </w:r>
      <w:r w:rsidRPr="00590B8E">
        <w:rPr>
          <w:spacing w:val="2"/>
          <w:sz w:val="26"/>
          <w:szCs w:val="26"/>
        </w:rPr>
        <w:t xml:space="preserve"> </w:t>
      </w:r>
      <w:r w:rsidRPr="00590B8E">
        <w:rPr>
          <w:sz w:val="26"/>
          <w:szCs w:val="26"/>
        </w:rPr>
        <w:t>у</w:t>
      </w:r>
      <w:r w:rsidRPr="00590B8E">
        <w:rPr>
          <w:spacing w:val="-9"/>
          <w:sz w:val="26"/>
          <w:szCs w:val="26"/>
        </w:rPr>
        <w:t xml:space="preserve"> </w:t>
      </w:r>
      <w:r w:rsidRPr="00590B8E">
        <w:rPr>
          <w:sz w:val="26"/>
          <w:szCs w:val="26"/>
        </w:rPr>
        <w:t>встановленому</w:t>
      </w:r>
      <w:r w:rsidRPr="00590B8E">
        <w:rPr>
          <w:spacing w:val="-5"/>
          <w:sz w:val="26"/>
          <w:szCs w:val="26"/>
        </w:rPr>
        <w:t xml:space="preserve"> </w:t>
      </w:r>
      <w:r w:rsidRPr="00590B8E">
        <w:rPr>
          <w:sz w:val="26"/>
          <w:szCs w:val="26"/>
        </w:rPr>
        <w:t>законодавством</w:t>
      </w:r>
      <w:r w:rsidRPr="00590B8E">
        <w:rPr>
          <w:spacing w:val="-2"/>
          <w:sz w:val="26"/>
          <w:szCs w:val="26"/>
        </w:rPr>
        <w:t xml:space="preserve"> </w:t>
      </w:r>
      <w:r w:rsidRPr="00590B8E">
        <w:rPr>
          <w:sz w:val="26"/>
          <w:szCs w:val="26"/>
        </w:rPr>
        <w:t>порядку.</w:t>
      </w:r>
    </w:p>
    <w:p w:rsidR="004F6808" w:rsidRPr="00590B8E" w:rsidRDefault="004F6808" w:rsidP="004F6808">
      <w:pPr>
        <w:pStyle w:val="ac"/>
        <w:ind w:left="0" w:right="118" w:firstLine="426"/>
        <w:rPr>
          <w:sz w:val="26"/>
          <w:szCs w:val="26"/>
        </w:rPr>
      </w:pPr>
      <w:r w:rsidRPr="00590B8E">
        <w:rPr>
          <w:sz w:val="26"/>
          <w:szCs w:val="26"/>
        </w:rPr>
        <w:t xml:space="preserve">У разі підвищення кваліфікації шляхом </w:t>
      </w:r>
      <w:proofErr w:type="spellStart"/>
      <w:r w:rsidRPr="00590B8E">
        <w:rPr>
          <w:sz w:val="26"/>
          <w:szCs w:val="26"/>
        </w:rPr>
        <w:t>інформальної</w:t>
      </w:r>
      <w:proofErr w:type="spellEnd"/>
      <w:r w:rsidRPr="00590B8E">
        <w:rPr>
          <w:sz w:val="26"/>
          <w:szCs w:val="26"/>
        </w:rPr>
        <w:t xml:space="preserve"> освіти (самоосвіти) замість документа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про підвищення кваліфікації подається звіт про результати підвищення кваліфікації або творча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робота, персональне розроблення електронного освітнього ресурсу, що виконані в процесі (за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результатами)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та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оприлюднені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на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веб-сайті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закладу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освіти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та/або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в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електронному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портфоліо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педагогічного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працівника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(у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разі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наявності).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Форму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звіту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обирає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педагогічний</w:t>
      </w:r>
      <w:r w:rsidRPr="00590B8E">
        <w:rPr>
          <w:spacing w:val="-3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працівник.</w:t>
      </w:r>
    </w:p>
    <w:p w:rsidR="004F6808" w:rsidRPr="00360358" w:rsidRDefault="00360358" w:rsidP="00360358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142" w:right="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4F6808" w:rsidRPr="00360358">
        <w:rPr>
          <w:rFonts w:ascii="Times New Roman" w:hAnsi="Times New Roman"/>
          <w:sz w:val="26"/>
          <w:szCs w:val="26"/>
        </w:rPr>
        <w:t>Участь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педагогічних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працівників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у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програмах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академічної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мобільності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на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засадах,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визначених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Законами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України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“Про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освіту”,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“Про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вищу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освіту”,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Положенням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про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порядок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реалізації права на академічну мобільність, затвердженим постановою Кабінету Міністрів України</w:t>
      </w:r>
      <w:r w:rsidR="004F6808" w:rsidRPr="00360358">
        <w:rPr>
          <w:rFonts w:ascii="Times New Roman" w:hAnsi="Times New Roman"/>
          <w:spacing w:val="-57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 xml:space="preserve">від 12 серпня 2015 р. № </w:t>
      </w:r>
      <w:r w:rsidR="004F6808" w:rsidRPr="00360358">
        <w:rPr>
          <w:rFonts w:ascii="Times New Roman" w:hAnsi="Times New Roman"/>
          <w:sz w:val="26"/>
          <w:szCs w:val="26"/>
        </w:rPr>
        <w:lastRenderedPageBreak/>
        <w:t>579 (Офіційний вісник України, 2015 р., № 66, ст. 2183), та іншими актами</w:t>
      </w:r>
      <w:r w:rsidR="004F6808" w:rsidRPr="00360358">
        <w:rPr>
          <w:rFonts w:ascii="Times New Roman" w:hAnsi="Times New Roman"/>
          <w:spacing w:val="-57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законодавства, визнається педагогічною радою закладу як підвищення кваліфікації педагогічних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працівників.</w:t>
      </w:r>
    </w:p>
    <w:p w:rsidR="004F6808" w:rsidRPr="00590B8E" w:rsidRDefault="004F6808" w:rsidP="004F6808">
      <w:pPr>
        <w:pStyle w:val="ac"/>
        <w:ind w:left="0" w:right="118" w:firstLine="426"/>
        <w:rPr>
          <w:sz w:val="26"/>
          <w:szCs w:val="26"/>
        </w:rPr>
      </w:pPr>
      <w:r w:rsidRPr="00590B8E">
        <w:rPr>
          <w:sz w:val="26"/>
          <w:szCs w:val="26"/>
        </w:rPr>
        <w:t>Обсяг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шляхом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участі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педагогічного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працівника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програмі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академічної мобільності зараховується в межах визнаних результатів навчання, але не більше ніж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30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годин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або один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кредит ЄКТС</w:t>
      </w:r>
      <w:r w:rsidRPr="00590B8E">
        <w:rPr>
          <w:spacing w:val="-2"/>
          <w:sz w:val="26"/>
          <w:szCs w:val="26"/>
        </w:rPr>
        <w:t xml:space="preserve"> </w:t>
      </w:r>
      <w:r w:rsidRPr="00590B8E">
        <w:rPr>
          <w:sz w:val="26"/>
          <w:szCs w:val="26"/>
        </w:rPr>
        <w:t>на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рік.</w:t>
      </w:r>
    </w:p>
    <w:p w:rsidR="004F6808" w:rsidRPr="00360358" w:rsidRDefault="00360358" w:rsidP="00360358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right="1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4F6808" w:rsidRPr="00360358">
        <w:rPr>
          <w:rFonts w:ascii="Times New Roman" w:hAnsi="Times New Roman"/>
          <w:sz w:val="26"/>
          <w:szCs w:val="26"/>
        </w:rPr>
        <w:t>Результати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spellStart"/>
      <w:r w:rsidR="004F6808" w:rsidRPr="00360358">
        <w:rPr>
          <w:rFonts w:ascii="Times New Roman" w:hAnsi="Times New Roman"/>
          <w:sz w:val="26"/>
          <w:szCs w:val="26"/>
        </w:rPr>
        <w:t>інформальної</w:t>
      </w:r>
      <w:proofErr w:type="spellEnd"/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освіти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(самоосвіти)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педагогічних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працівників,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які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мають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науковий ступінь та/або вчене, почесне чи педагогічне звання (крім звання «старший вчитель»),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можуть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бути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визнані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педагогічною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радою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закладу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як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підвищення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кваліфікації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педагогічних</w:t>
      </w:r>
      <w:r w:rsidR="004F6808" w:rsidRPr="0036035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працівників</w:t>
      </w:r>
      <w:r w:rsidR="004F6808" w:rsidRPr="00360358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при</w:t>
      </w:r>
      <w:r w:rsidR="004F6808" w:rsidRPr="00360358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умові надання творчого звіту</w:t>
      </w:r>
    </w:p>
    <w:p w:rsidR="004F6808" w:rsidRPr="00590B8E" w:rsidRDefault="004F6808" w:rsidP="004F6808">
      <w:pPr>
        <w:pStyle w:val="ac"/>
        <w:ind w:left="0" w:right="117" w:firstLine="426"/>
        <w:rPr>
          <w:sz w:val="26"/>
          <w:szCs w:val="26"/>
        </w:rPr>
      </w:pPr>
      <w:r w:rsidRPr="00590B8E">
        <w:rPr>
          <w:sz w:val="26"/>
          <w:szCs w:val="26"/>
        </w:rPr>
        <w:t>Обсяг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шляхом</w:t>
      </w:r>
      <w:r w:rsidRPr="00590B8E">
        <w:rPr>
          <w:spacing w:val="1"/>
          <w:sz w:val="26"/>
          <w:szCs w:val="26"/>
        </w:rPr>
        <w:t xml:space="preserve"> </w:t>
      </w:r>
      <w:proofErr w:type="spellStart"/>
      <w:r w:rsidRPr="00590B8E">
        <w:rPr>
          <w:sz w:val="26"/>
          <w:szCs w:val="26"/>
        </w:rPr>
        <w:t>інформальної</w:t>
      </w:r>
      <w:proofErr w:type="spellEnd"/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освіти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(самоосвіти)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зараховується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відповідно до визнаних результатів навчання, але не більше 10 годин або одного кредиту ЄКТС на</w:t>
      </w:r>
      <w:r w:rsidRPr="00590B8E">
        <w:rPr>
          <w:spacing w:val="-57"/>
          <w:sz w:val="26"/>
          <w:szCs w:val="26"/>
        </w:rPr>
        <w:t xml:space="preserve"> </w:t>
      </w:r>
      <w:r w:rsidRPr="00590B8E">
        <w:rPr>
          <w:sz w:val="26"/>
          <w:szCs w:val="26"/>
        </w:rPr>
        <w:t>рік.</w:t>
      </w:r>
    </w:p>
    <w:p w:rsidR="004F6808" w:rsidRPr="00360358" w:rsidRDefault="00360358" w:rsidP="00360358">
      <w:pPr>
        <w:widowControl w:val="0"/>
        <w:tabs>
          <w:tab w:val="left" w:pos="1152"/>
        </w:tabs>
        <w:autoSpaceDE w:val="0"/>
        <w:autoSpaceDN w:val="0"/>
        <w:spacing w:after="0" w:line="240" w:lineRule="auto"/>
        <w:ind w:left="142" w:right="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4F6808" w:rsidRPr="00360358">
        <w:rPr>
          <w:rFonts w:ascii="Times New Roman" w:hAnsi="Times New Roman"/>
          <w:sz w:val="26"/>
          <w:szCs w:val="26"/>
        </w:rPr>
        <w:t>Здобуття</w:t>
      </w:r>
      <w:r w:rsidR="004F6808" w:rsidRPr="00360358">
        <w:rPr>
          <w:rFonts w:ascii="Times New Roman" w:hAnsi="Times New Roman"/>
          <w:spacing w:val="5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першого</w:t>
      </w:r>
      <w:r w:rsidR="004F6808" w:rsidRPr="00360358">
        <w:rPr>
          <w:rFonts w:ascii="Times New Roman" w:hAnsi="Times New Roman"/>
          <w:spacing w:val="53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(бакалаврського),</w:t>
      </w:r>
      <w:r w:rsidR="004F6808" w:rsidRPr="00360358">
        <w:rPr>
          <w:rFonts w:ascii="Times New Roman" w:hAnsi="Times New Roman"/>
          <w:spacing w:val="50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другого</w:t>
      </w:r>
      <w:r w:rsidR="004F6808" w:rsidRPr="00360358">
        <w:rPr>
          <w:rFonts w:ascii="Times New Roman" w:hAnsi="Times New Roman"/>
          <w:spacing w:val="53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(магістерського)</w:t>
      </w:r>
      <w:r w:rsidR="004F6808" w:rsidRPr="00360358">
        <w:rPr>
          <w:rFonts w:ascii="Times New Roman" w:hAnsi="Times New Roman"/>
          <w:spacing w:val="52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рівня</w:t>
      </w:r>
      <w:r w:rsidR="004F6808" w:rsidRPr="00360358">
        <w:rPr>
          <w:rFonts w:ascii="Times New Roman" w:hAnsi="Times New Roman"/>
          <w:spacing w:val="5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вищої</w:t>
      </w:r>
      <w:r w:rsidR="004F6808" w:rsidRPr="00360358">
        <w:rPr>
          <w:rFonts w:ascii="Times New Roman" w:hAnsi="Times New Roman"/>
          <w:spacing w:val="5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освіти,</w:t>
      </w:r>
      <w:r w:rsidR="004F6808" w:rsidRPr="00360358">
        <w:rPr>
          <w:rFonts w:ascii="Times New Roman" w:hAnsi="Times New Roman"/>
          <w:spacing w:val="-57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третього</w:t>
      </w:r>
      <w:r w:rsidR="004F6808" w:rsidRPr="00360358">
        <w:rPr>
          <w:rFonts w:ascii="Times New Roman" w:hAnsi="Times New Roman"/>
          <w:spacing w:val="30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(</w:t>
      </w:r>
      <w:proofErr w:type="spellStart"/>
      <w:r w:rsidR="004F6808" w:rsidRPr="00360358">
        <w:rPr>
          <w:rFonts w:ascii="Times New Roman" w:hAnsi="Times New Roman"/>
          <w:sz w:val="26"/>
          <w:szCs w:val="26"/>
        </w:rPr>
        <w:t>освітньо</w:t>
      </w:r>
      <w:proofErr w:type="spellEnd"/>
      <w:r w:rsidR="004F6808" w:rsidRPr="00360358">
        <w:rPr>
          <w:rFonts w:ascii="Times New Roman" w:hAnsi="Times New Roman"/>
          <w:sz w:val="26"/>
          <w:szCs w:val="26"/>
        </w:rPr>
        <w:t>-наукового/</w:t>
      </w:r>
      <w:proofErr w:type="spellStart"/>
      <w:r w:rsidR="004F6808" w:rsidRPr="00360358">
        <w:rPr>
          <w:rFonts w:ascii="Times New Roman" w:hAnsi="Times New Roman"/>
          <w:sz w:val="26"/>
          <w:szCs w:val="26"/>
        </w:rPr>
        <w:t>освітньо</w:t>
      </w:r>
      <w:proofErr w:type="spellEnd"/>
      <w:r w:rsidR="004F6808" w:rsidRPr="00360358">
        <w:rPr>
          <w:rFonts w:ascii="Times New Roman" w:hAnsi="Times New Roman"/>
          <w:sz w:val="26"/>
          <w:szCs w:val="26"/>
        </w:rPr>
        <w:t>-творчого)</w:t>
      </w:r>
      <w:r w:rsidR="004F6808" w:rsidRPr="00360358">
        <w:rPr>
          <w:rFonts w:ascii="Times New Roman" w:hAnsi="Times New Roman"/>
          <w:spacing w:val="29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рівня</w:t>
      </w:r>
      <w:r w:rsidR="004F6808" w:rsidRPr="00360358">
        <w:rPr>
          <w:rFonts w:ascii="Times New Roman" w:hAnsi="Times New Roman"/>
          <w:spacing w:val="3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або</w:t>
      </w:r>
      <w:r w:rsidR="004F6808" w:rsidRPr="00360358">
        <w:rPr>
          <w:rFonts w:ascii="Times New Roman" w:hAnsi="Times New Roman"/>
          <w:spacing w:val="30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наукового</w:t>
      </w:r>
      <w:r w:rsidR="004F6808" w:rsidRPr="00360358">
        <w:rPr>
          <w:rFonts w:ascii="Times New Roman" w:hAnsi="Times New Roman"/>
          <w:spacing w:val="3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рівня</w:t>
      </w:r>
      <w:r w:rsidR="004F6808" w:rsidRPr="00360358">
        <w:rPr>
          <w:rFonts w:ascii="Times New Roman" w:hAnsi="Times New Roman"/>
          <w:spacing w:val="30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вищої</w:t>
      </w:r>
      <w:r w:rsidR="004F6808" w:rsidRPr="00360358">
        <w:rPr>
          <w:rFonts w:ascii="Times New Roman" w:hAnsi="Times New Roman"/>
          <w:spacing w:val="32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освіти</w:t>
      </w:r>
      <w:r w:rsidR="004F6808" w:rsidRPr="00360358">
        <w:rPr>
          <w:rFonts w:ascii="Times New Roman" w:hAnsi="Times New Roman"/>
          <w:spacing w:val="31"/>
          <w:sz w:val="26"/>
          <w:szCs w:val="26"/>
        </w:rPr>
        <w:t xml:space="preserve"> </w:t>
      </w:r>
      <w:r w:rsidR="004F6808" w:rsidRPr="00360358">
        <w:rPr>
          <w:rFonts w:ascii="Times New Roman" w:hAnsi="Times New Roman"/>
          <w:sz w:val="26"/>
          <w:szCs w:val="26"/>
        </w:rPr>
        <w:t>вперше</w:t>
      </w:r>
    </w:p>
    <w:p w:rsidR="004F6808" w:rsidRPr="00590B8E" w:rsidRDefault="004F6808" w:rsidP="004F6808">
      <w:pPr>
        <w:pStyle w:val="ac"/>
        <w:ind w:left="0" w:right="119" w:firstLine="426"/>
        <w:rPr>
          <w:sz w:val="26"/>
          <w:szCs w:val="26"/>
        </w:rPr>
      </w:pPr>
      <w:r w:rsidRPr="00590B8E">
        <w:rPr>
          <w:sz w:val="26"/>
          <w:szCs w:val="26"/>
        </w:rPr>
        <w:t>або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за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іншою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спеціальністю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межах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професійної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діяльності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або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галузі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знань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визнається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як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 педагогічних</w:t>
      </w:r>
      <w:r w:rsidRPr="00590B8E">
        <w:rPr>
          <w:spacing w:val="2"/>
          <w:sz w:val="26"/>
          <w:szCs w:val="26"/>
        </w:rPr>
        <w:t xml:space="preserve"> </w:t>
      </w:r>
      <w:r w:rsidRPr="00590B8E">
        <w:rPr>
          <w:sz w:val="26"/>
          <w:szCs w:val="26"/>
        </w:rPr>
        <w:t>працівників.</w:t>
      </w:r>
    </w:p>
    <w:p w:rsidR="004F6808" w:rsidRPr="00590B8E" w:rsidRDefault="004F6808" w:rsidP="004F6808">
      <w:pPr>
        <w:pStyle w:val="ac"/>
        <w:ind w:left="0" w:right="120" w:firstLine="426"/>
        <w:rPr>
          <w:sz w:val="26"/>
          <w:szCs w:val="26"/>
        </w:rPr>
      </w:pPr>
      <w:r w:rsidRPr="00590B8E">
        <w:rPr>
          <w:sz w:val="26"/>
          <w:szCs w:val="26"/>
        </w:rPr>
        <w:t>Обсяг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підвищення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кваліфікації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шляхом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здобуття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наукового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ступеня,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рівня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вищої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освіти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зараховується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відповідно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до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встановленого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обсягу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освітньо-професійної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(</w:t>
      </w:r>
      <w:proofErr w:type="spellStart"/>
      <w:r w:rsidRPr="00590B8E">
        <w:rPr>
          <w:sz w:val="26"/>
          <w:szCs w:val="26"/>
        </w:rPr>
        <w:t>освітньо</w:t>
      </w:r>
      <w:proofErr w:type="spellEnd"/>
      <w:r w:rsidRPr="00590B8E">
        <w:rPr>
          <w:sz w:val="26"/>
          <w:szCs w:val="26"/>
        </w:rPr>
        <w:t>-наукової,</w:t>
      </w:r>
      <w:r w:rsidRPr="00590B8E">
        <w:rPr>
          <w:spacing w:val="1"/>
          <w:sz w:val="26"/>
          <w:szCs w:val="26"/>
        </w:rPr>
        <w:t xml:space="preserve"> </w:t>
      </w:r>
      <w:proofErr w:type="spellStart"/>
      <w:r w:rsidRPr="00590B8E">
        <w:rPr>
          <w:sz w:val="26"/>
          <w:szCs w:val="26"/>
        </w:rPr>
        <w:t>освітньо</w:t>
      </w:r>
      <w:proofErr w:type="spellEnd"/>
      <w:r w:rsidRPr="00590B8E">
        <w:rPr>
          <w:sz w:val="26"/>
          <w:szCs w:val="26"/>
        </w:rPr>
        <w:t>-творчої) програми у годинах або кредитах ЄКТС, за винятком визнаних (зарахованих)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результатів</w:t>
      </w:r>
      <w:r w:rsidRPr="00590B8E">
        <w:rPr>
          <w:spacing w:val="-2"/>
          <w:sz w:val="26"/>
          <w:szCs w:val="26"/>
        </w:rPr>
        <w:t xml:space="preserve"> </w:t>
      </w:r>
      <w:r w:rsidRPr="00590B8E">
        <w:rPr>
          <w:sz w:val="26"/>
          <w:szCs w:val="26"/>
        </w:rPr>
        <w:t>навчання з</w:t>
      </w:r>
      <w:r w:rsidRPr="00590B8E">
        <w:rPr>
          <w:spacing w:val="1"/>
          <w:sz w:val="26"/>
          <w:szCs w:val="26"/>
        </w:rPr>
        <w:t xml:space="preserve"> </w:t>
      </w:r>
      <w:r w:rsidRPr="00590B8E">
        <w:rPr>
          <w:sz w:val="26"/>
          <w:szCs w:val="26"/>
        </w:rPr>
        <w:t>попередньо</w:t>
      </w:r>
      <w:r w:rsidRPr="00590B8E">
        <w:rPr>
          <w:spacing w:val="-3"/>
          <w:sz w:val="26"/>
          <w:szCs w:val="26"/>
        </w:rPr>
        <w:t xml:space="preserve"> </w:t>
      </w:r>
      <w:r w:rsidRPr="00590B8E">
        <w:rPr>
          <w:sz w:val="26"/>
          <w:szCs w:val="26"/>
        </w:rPr>
        <w:t>здобутих</w:t>
      </w:r>
      <w:r w:rsidRPr="00590B8E">
        <w:rPr>
          <w:spacing w:val="2"/>
          <w:sz w:val="26"/>
          <w:szCs w:val="26"/>
        </w:rPr>
        <w:t xml:space="preserve"> </w:t>
      </w:r>
      <w:r w:rsidRPr="00590B8E">
        <w:rPr>
          <w:sz w:val="26"/>
          <w:szCs w:val="26"/>
        </w:rPr>
        <w:t>рівнів</w:t>
      </w:r>
      <w:r w:rsidRPr="00590B8E">
        <w:rPr>
          <w:spacing w:val="-1"/>
          <w:sz w:val="26"/>
          <w:szCs w:val="26"/>
        </w:rPr>
        <w:t xml:space="preserve"> </w:t>
      </w:r>
      <w:r w:rsidRPr="00590B8E">
        <w:rPr>
          <w:sz w:val="26"/>
          <w:szCs w:val="26"/>
        </w:rPr>
        <w:t>освіти.</w:t>
      </w:r>
    </w:p>
    <w:p w:rsidR="0080137B" w:rsidRPr="00590B8E" w:rsidRDefault="0080137B" w:rsidP="0080137B">
      <w:pPr>
        <w:pStyle w:val="1"/>
        <w:spacing w:before="0" w:line="240" w:lineRule="auto"/>
        <w:ind w:left="426"/>
        <w:jc w:val="both"/>
        <w:rPr>
          <w:caps/>
          <w:sz w:val="26"/>
          <w:szCs w:val="26"/>
        </w:rPr>
      </w:pPr>
    </w:p>
    <w:p w:rsidR="004F6808" w:rsidRPr="00590B8E" w:rsidRDefault="004F6808" w:rsidP="0080137B">
      <w:pPr>
        <w:pStyle w:val="1"/>
        <w:spacing w:before="0" w:line="240" w:lineRule="auto"/>
        <w:ind w:left="426"/>
        <w:jc w:val="both"/>
        <w:rPr>
          <w:caps/>
          <w:sz w:val="26"/>
          <w:szCs w:val="26"/>
        </w:rPr>
      </w:pPr>
      <w:r w:rsidRPr="00590B8E">
        <w:rPr>
          <w:caps/>
          <w:sz w:val="26"/>
          <w:szCs w:val="26"/>
        </w:rPr>
        <w:t>Х. Умови</w:t>
      </w:r>
      <w:r w:rsidRPr="00590B8E">
        <w:rPr>
          <w:caps/>
          <w:spacing w:val="-2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визнання</w:t>
      </w:r>
      <w:r w:rsidRPr="00590B8E">
        <w:rPr>
          <w:caps/>
          <w:spacing w:val="-3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результатів</w:t>
      </w:r>
      <w:r w:rsidRPr="00590B8E">
        <w:rPr>
          <w:caps/>
          <w:spacing w:val="-2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підвищення</w:t>
      </w:r>
      <w:r w:rsidRPr="00590B8E">
        <w:rPr>
          <w:caps/>
          <w:spacing w:val="-4"/>
          <w:sz w:val="26"/>
          <w:szCs w:val="26"/>
        </w:rPr>
        <w:t xml:space="preserve"> </w:t>
      </w:r>
      <w:r w:rsidRPr="00590B8E">
        <w:rPr>
          <w:caps/>
          <w:sz w:val="26"/>
          <w:szCs w:val="26"/>
        </w:rPr>
        <w:t>кваліфікації</w:t>
      </w:r>
    </w:p>
    <w:p w:rsidR="004F6808" w:rsidRPr="00360358" w:rsidRDefault="004F6808" w:rsidP="00360358">
      <w:pPr>
        <w:widowControl w:val="0"/>
        <w:tabs>
          <w:tab w:val="left" w:pos="1039"/>
        </w:tabs>
        <w:autoSpaceDE w:val="0"/>
        <w:autoSpaceDN w:val="0"/>
        <w:spacing w:after="0" w:line="240" w:lineRule="auto"/>
        <w:ind w:left="142" w:right="-7"/>
        <w:jc w:val="both"/>
        <w:rPr>
          <w:rFonts w:ascii="Times New Roman" w:hAnsi="Times New Roman"/>
          <w:sz w:val="26"/>
          <w:szCs w:val="26"/>
        </w:rPr>
      </w:pPr>
      <w:r w:rsidRPr="00360358">
        <w:rPr>
          <w:rFonts w:ascii="Times New Roman" w:hAnsi="Times New Roman"/>
          <w:sz w:val="26"/>
          <w:szCs w:val="26"/>
        </w:rPr>
        <w:t>Ефективність підвищення кваліфікації</w:t>
      </w:r>
      <w:r w:rsidRPr="00360358">
        <w:rPr>
          <w:rFonts w:ascii="Times New Roman" w:hAnsi="Times New Roman"/>
          <w:spacing w:val="-57"/>
          <w:sz w:val="26"/>
          <w:szCs w:val="26"/>
        </w:rPr>
        <w:t xml:space="preserve"> </w:t>
      </w:r>
    </w:p>
    <w:p w:rsidR="004F6808" w:rsidRPr="00590B8E" w:rsidRDefault="004F6808" w:rsidP="004F6808">
      <w:pPr>
        <w:pStyle w:val="aa"/>
        <w:widowControl w:val="0"/>
        <w:tabs>
          <w:tab w:val="left" w:pos="1039"/>
        </w:tabs>
        <w:autoSpaceDE w:val="0"/>
        <w:autoSpaceDN w:val="0"/>
        <w:spacing w:after="0" w:line="240" w:lineRule="auto"/>
        <w:ind w:left="0" w:right="-7" w:firstLine="426"/>
        <w:contextualSpacing w:val="0"/>
        <w:rPr>
          <w:rFonts w:ascii="Times New Roman" w:hAnsi="Times New Roman"/>
          <w:sz w:val="26"/>
          <w:szCs w:val="26"/>
          <w:lang w:val="uk-UA"/>
        </w:rPr>
      </w:pPr>
      <w:r w:rsidRPr="00590B8E">
        <w:rPr>
          <w:rFonts w:ascii="Times New Roman" w:hAnsi="Times New Roman"/>
          <w:sz w:val="26"/>
          <w:szCs w:val="26"/>
          <w:lang w:val="uk-UA"/>
        </w:rPr>
        <w:t>Педагогічні</w:t>
      </w:r>
      <w:r w:rsidRPr="00590B8E">
        <w:rPr>
          <w:rFonts w:ascii="Times New Roman" w:hAnsi="Times New Roman"/>
          <w:spacing w:val="-1"/>
          <w:sz w:val="26"/>
          <w:szCs w:val="26"/>
          <w:lang w:val="uk-UA"/>
        </w:rPr>
        <w:t xml:space="preserve"> </w:t>
      </w:r>
      <w:r w:rsidRPr="00590B8E">
        <w:rPr>
          <w:rFonts w:ascii="Times New Roman" w:hAnsi="Times New Roman"/>
          <w:sz w:val="26"/>
          <w:szCs w:val="26"/>
          <w:lang w:val="uk-UA"/>
        </w:rPr>
        <w:t>працівники:</w:t>
      </w:r>
    </w:p>
    <w:p w:rsidR="004F6808" w:rsidRPr="003A5545" w:rsidRDefault="003A5545" w:rsidP="003A5545">
      <w:pPr>
        <w:widowControl w:val="0"/>
        <w:tabs>
          <w:tab w:val="left" w:pos="1398"/>
          <w:tab w:val="left" w:pos="1399"/>
        </w:tabs>
        <w:autoSpaceDE w:val="0"/>
        <w:autoSpaceDN w:val="0"/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F6808" w:rsidRPr="003A5545">
        <w:rPr>
          <w:rFonts w:ascii="Times New Roman" w:hAnsi="Times New Roman"/>
          <w:sz w:val="26"/>
          <w:szCs w:val="26"/>
        </w:rPr>
        <w:t>застосовують освітні технології, спрямовані на формування ключових</w:t>
      </w:r>
      <w:r w:rsidR="004F6808" w:rsidRPr="003A5545">
        <w:rPr>
          <w:rFonts w:ascii="Times New Roman" w:hAnsi="Times New Roman"/>
          <w:spacing w:val="-57"/>
          <w:sz w:val="26"/>
          <w:szCs w:val="26"/>
        </w:rPr>
        <w:t xml:space="preserve"> </w:t>
      </w:r>
      <w:proofErr w:type="spellStart"/>
      <w:r w:rsidR="004F6808" w:rsidRPr="003A5545">
        <w:rPr>
          <w:rFonts w:ascii="Times New Roman" w:hAnsi="Times New Roman"/>
          <w:sz w:val="26"/>
          <w:szCs w:val="26"/>
        </w:rPr>
        <w:t>компетнетностей</w:t>
      </w:r>
      <w:proofErr w:type="spellEnd"/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і</w:t>
      </w:r>
      <w:r w:rsidR="004F6808" w:rsidRPr="003A554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наскрізних</w:t>
      </w:r>
      <w:r w:rsidR="004F6808" w:rsidRPr="003A5545">
        <w:rPr>
          <w:rFonts w:ascii="Times New Roman" w:hAnsi="Times New Roman"/>
          <w:spacing w:val="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умінь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здобувачів освіти;</w:t>
      </w:r>
    </w:p>
    <w:p w:rsidR="004F6808" w:rsidRPr="003A5545" w:rsidRDefault="003A5545" w:rsidP="003A5545">
      <w:pPr>
        <w:widowControl w:val="0"/>
        <w:tabs>
          <w:tab w:val="left" w:pos="1398"/>
          <w:tab w:val="left" w:pos="1399"/>
        </w:tabs>
        <w:autoSpaceDE w:val="0"/>
        <w:autoSpaceDN w:val="0"/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F6808" w:rsidRPr="003A5545">
        <w:rPr>
          <w:rFonts w:ascii="Times New Roman" w:hAnsi="Times New Roman"/>
          <w:sz w:val="26"/>
          <w:szCs w:val="26"/>
        </w:rPr>
        <w:t>створюють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та</w:t>
      </w:r>
      <w:r w:rsidR="004F6808" w:rsidRPr="003A554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використовують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власні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освітні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ресурси;</w:t>
      </w:r>
    </w:p>
    <w:p w:rsidR="004F6808" w:rsidRPr="003A5545" w:rsidRDefault="003A5545" w:rsidP="003A5545">
      <w:pPr>
        <w:widowControl w:val="0"/>
        <w:tabs>
          <w:tab w:val="left" w:pos="1398"/>
          <w:tab w:val="left" w:pos="1399"/>
        </w:tabs>
        <w:autoSpaceDE w:val="0"/>
        <w:autoSpaceDN w:val="0"/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F6808" w:rsidRPr="003A5545">
        <w:rPr>
          <w:rFonts w:ascii="Times New Roman" w:hAnsi="Times New Roman"/>
          <w:sz w:val="26"/>
          <w:szCs w:val="26"/>
        </w:rPr>
        <w:t>сприяють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створенню</w:t>
      </w:r>
      <w:r w:rsidR="004F6808" w:rsidRPr="003A554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сучасного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освітнього</w:t>
      </w:r>
      <w:r w:rsidR="004F6808" w:rsidRPr="003A554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простору;</w:t>
      </w:r>
    </w:p>
    <w:p w:rsidR="004F6808" w:rsidRPr="003A5545" w:rsidRDefault="003A5545" w:rsidP="003A5545">
      <w:pPr>
        <w:widowControl w:val="0"/>
        <w:tabs>
          <w:tab w:val="left" w:pos="1398"/>
          <w:tab w:val="left" w:pos="1399"/>
        </w:tabs>
        <w:autoSpaceDE w:val="0"/>
        <w:autoSpaceDN w:val="0"/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F6808" w:rsidRPr="003A5545">
        <w:rPr>
          <w:rFonts w:ascii="Times New Roman" w:hAnsi="Times New Roman"/>
          <w:sz w:val="26"/>
          <w:szCs w:val="26"/>
        </w:rPr>
        <w:t>мають</w:t>
      </w:r>
      <w:r w:rsidR="004F6808" w:rsidRPr="003A5545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публікації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професійної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розробки</w:t>
      </w:r>
      <w:r w:rsidR="004F6808" w:rsidRPr="003A554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та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методичні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розробки;</w:t>
      </w:r>
    </w:p>
    <w:p w:rsidR="004F6808" w:rsidRPr="003A5545" w:rsidRDefault="003A5545" w:rsidP="003A5545">
      <w:pPr>
        <w:widowControl w:val="0"/>
        <w:tabs>
          <w:tab w:val="left" w:pos="1398"/>
          <w:tab w:val="left" w:pos="1399"/>
        </w:tabs>
        <w:autoSpaceDE w:val="0"/>
        <w:autoSpaceDN w:val="0"/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F6808" w:rsidRPr="003A5545">
        <w:rPr>
          <w:rFonts w:ascii="Times New Roman" w:hAnsi="Times New Roman"/>
          <w:sz w:val="26"/>
          <w:szCs w:val="26"/>
        </w:rPr>
        <w:t>використовують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інформаційно-комунікаційні</w:t>
      </w:r>
      <w:r w:rsidR="004F6808" w:rsidRPr="003A5545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технології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в</w:t>
      </w:r>
      <w:r w:rsidR="004F6808" w:rsidRPr="003A554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освітньому</w:t>
      </w:r>
      <w:r w:rsidR="004F6808" w:rsidRPr="003A5545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процесі;</w:t>
      </w:r>
    </w:p>
    <w:p w:rsidR="004F6808" w:rsidRPr="003A5545" w:rsidRDefault="003A5545" w:rsidP="003A5545">
      <w:pPr>
        <w:widowControl w:val="0"/>
        <w:tabs>
          <w:tab w:val="left" w:pos="1398"/>
          <w:tab w:val="left" w:pos="1399"/>
        </w:tabs>
        <w:autoSpaceDE w:val="0"/>
        <w:autoSpaceDN w:val="0"/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F6808" w:rsidRPr="003A5545">
        <w:rPr>
          <w:rFonts w:ascii="Times New Roman" w:hAnsi="Times New Roman"/>
          <w:sz w:val="26"/>
          <w:szCs w:val="26"/>
        </w:rPr>
        <w:t>поширюють</w:t>
      </w:r>
      <w:r w:rsidR="004F6808" w:rsidRPr="003A554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педагогічні</w:t>
      </w:r>
      <w:r w:rsidR="004F6808" w:rsidRPr="003A5545">
        <w:rPr>
          <w:rFonts w:ascii="Times New Roman" w:hAnsi="Times New Roman"/>
          <w:spacing w:val="57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інновації</w:t>
      </w:r>
      <w:r w:rsidR="004F6808" w:rsidRPr="003A5545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у</w:t>
      </w:r>
      <w:r w:rsidR="004F6808" w:rsidRPr="003A5545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власній професійній діяльності;</w:t>
      </w:r>
    </w:p>
    <w:p w:rsidR="004F6808" w:rsidRPr="003A5545" w:rsidRDefault="003A5545" w:rsidP="003A5545">
      <w:pPr>
        <w:widowControl w:val="0"/>
        <w:tabs>
          <w:tab w:val="left" w:pos="1398"/>
          <w:tab w:val="left" w:pos="1399"/>
        </w:tabs>
        <w:autoSpaceDE w:val="0"/>
        <w:autoSpaceDN w:val="0"/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F6808" w:rsidRPr="003A5545">
        <w:rPr>
          <w:rFonts w:ascii="Times New Roman" w:hAnsi="Times New Roman"/>
          <w:sz w:val="26"/>
          <w:szCs w:val="26"/>
        </w:rPr>
        <w:t>використовують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методики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роботи</w:t>
      </w:r>
      <w:r w:rsidR="004F6808" w:rsidRPr="003A5545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з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дітьми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з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особливими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освітніми</w:t>
      </w:r>
      <w:r w:rsidR="004F6808" w:rsidRPr="003A5545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потребами;</w:t>
      </w:r>
    </w:p>
    <w:p w:rsidR="004F6808" w:rsidRPr="003A5545" w:rsidRDefault="003A5545" w:rsidP="003A5545">
      <w:pPr>
        <w:widowControl w:val="0"/>
        <w:tabs>
          <w:tab w:val="left" w:pos="1398"/>
          <w:tab w:val="left" w:pos="1399"/>
        </w:tabs>
        <w:autoSpaceDE w:val="0"/>
        <w:autoSpaceDN w:val="0"/>
        <w:spacing w:after="0" w:line="240" w:lineRule="auto"/>
        <w:ind w:right="-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F6808" w:rsidRPr="003A5545">
        <w:rPr>
          <w:rFonts w:ascii="Times New Roman" w:hAnsi="Times New Roman"/>
          <w:sz w:val="26"/>
          <w:szCs w:val="26"/>
        </w:rPr>
        <w:t>дотримуються</w:t>
      </w:r>
      <w:r w:rsidR="004F6808" w:rsidRPr="003A5545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академічної</w:t>
      </w:r>
      <w:r w:rsidR="004F6808" w:rsidRPr="003A5545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4F6808" w:rsidRPr="003A5545">
        <w:rPr>
          <w:rFonts w:ascii="Times New Roman" w:hAnsi="Times New Roman"/>
          <w:sz w:val="26"/>
          <w:szCs w:val="26"/>
        </w:rPr>
        <w:t>доброчесності.</w:t>
      </w:r>
    </w:p>
    <w:p w:rsidR="00B02BFB" w:rsidRPr="00333473" w:rsidRDefault="00B02BFB" w:rsidP="003A5545">
      <w:pPr>
        <w:pStyle w:val="rvps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sectPr w:rsidR="00B02BFB" w:rsidRPr="00333473" w:rsidSect="0045303E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3D" w:rsidRDefault="0085413D" w:rsidP="0045303E">
      <w:pPr>
        <w:spacing w:after="0" w:line="240" w:lineRule="auto"/>
      </w:pPr>
      <w:r>
        <w:separator/>
      </w:r>
    </w:p>
  </w:endnote>
  <w:endnote w:type="continuationSeparator" w:id="0">
    <w:p w:rsidR="0085413D" w:rsidRDefault="0085413D" w:rsidP="0045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3D" w:rsidRDefault="0085413D" w:rsidP="0045303E">
      <w:pPr>
        <w:spacing w:after="0" w:line="240" w:lineRule="auto"/>
      </w:pPr>
      <w:r>
        <w:separator/>
      </w:r>
    </w:p>
  </w:footnote>
  <w:footnote w:type="continuationSeparator" w:id="0">
    <w:p w:rsidR="0085413D" w:rsidRDefault="0085413D" w:rsidP="0045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3E" w:rsidRDefault="00453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5pt;height:11.45pt" o:bullet="t">
        <v:imagedata r:id="rId1" o:title="mso916D"/>
      </v:shape>
    </w:pict>
  </w:numPicBullet>
  <w:abstractNum w:abstractNumId="0" w15:restartNumberingAfterBreak="0">
    <w:nsid w:val="0067160F"/>
    <w:multiLevelType w:val="hybridMultilevel"/>
    <w:tmpl w:val="A9221D06"/>
    <w:lvl w:ilvl="0" w:tplc="CF22F81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29F2F08"/>
    <w:multiLevelType w:val="hybridMultilevel"/>
    <w:tmpl w:val="08FE6502"/>
    <w:lvl w:ilvl="0" w:tplc="5AC0F63C">
      <w:start w:val="8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ED1081"/>
    <w:multiLevelType w:val="hybridMultilevel"/>
    <w:tmpl w:val="CAEA095A"/>
    <w:lvl w:ilvl="0" w:tplc="0419000D">
      <w:start w:val="1"/>
      <w:numFmt w:val="bullet"/>
      <w:lvlText w:val=""/>
      <w:lvlJc w:val="left"/>
      <w:pPr>
        <w:ind w:left="15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3" w15:restartNumberingAfterBreak="0">
    <w:nsid w:val="06E93985"/>
    <w:multiLevelType w:val="hybridMultilevel"/>
    <w:tmpl w:val="D2EAD360"/>
    <w:lvl w:ilvl="0" w:tplc="4EDE3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D10F44"/>
    <w:multiLevelType w:val="hybridMultilevel"/>
    <w:tmpl w:val="BFA8417E"/>
    <w:lvl w:ilvl="0" w:tplc="0826DB4C">
      <w:numFmt w:val="bullet"/>
      <w:lvlText w:val="-"/>
      <w:lvlJc w:val="left"/>
      <w:pPr>
        <w:ind w:left="39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3504B5C">
      <w:numFmt w:val="bullet"/>
      <w:lvlText w:val="•"/>
      <w:lvlJc w:val="left"/>
      <w:pPr>
        <w:ind w:left="1404" w:hanging="264"/>
      </w:pPr>
      <w:rPr>
        <w:rFonts w:hint="default"/>
        <w:lang w:val="uk-UA" w:eastAsia="en-US" w:bidi="ar-SA"/>
      </w:rPr>
    </w:lvl>
    <w:lvl w:ilvl="2" w:tplc="8BCC88D0">
      <w:numFmt w:val="bullet"/>
      <w:lvlText w:val="•"/>
      <w:lvlJc w:val="left"/>
      <w:pPr>
        <w:ind w:left="2408" w:hanging="264"/>
      </w:pPr>
      <w:rPr>
        <w:rFonts w:hint="default"/>
        <w:lang w:val="uk-UA" w:eastAsia="en-US" w:bidi="ar-SA"/>
      </w:rPr>
    </w:lvl>
    <w:lvl w:ilvl="3" w:tplc="252428BE">
      <w:numFmt w:val="bullet"/>
      <w:lvlText w:val="•"/>
      <w:lvlJc w:val="left"/>
      <w:pPr>
        <w:ind w:left="3412" w:hanging="264"/>
      </w:pPr>
      <w:rPr>
        <w:rFonts w:hint="default"/>
        <w:lang w:val="uk-UA" w:eastAsia="en-US" w:bidi="ar-SA"/>
      </w:rPr>
    </w:lvl>
    <w:lvl w:ilvl="4" w:tplc="7D685E88">
      <w:numFmt w:val="bullet"/>
      <w:lvlText w:val="•"/>
      <w:lvlJc w:val="left"/>
      <w:pPr>
        <w:ind w:left="4416" w:hanging="264"/>
      </w:pPr>
      <w:rPr>
        <w:rFonts w:hint="default"/>
        <w:lang w:val="uk-UA" w:eastAsia="en-US" w:bidi="ar-SA"/>
      </w:rPr>
    </w:lvl>
    <w:lvl w:ilvl="5" w:tplc="0A00E09E">
      <w:numFmt w:val="bullet"/>
      <w:lvlText w:val="•"/>
      <w:lvlJc w:val="left"/>
      <w:pPr>
        <w:ind w:left="5420" w:hanging="264"/>
      </w:pPr>
      <w:rPr>
        <w:rFonts w:hint="default"/>
        <w:lang w:val="uk-UA" w:eastAsia="en-US" w:bidi="ar-SA"/>
      </w:rPr>
    </w:lvl>
    <w:lvl w:ilvl="6" w:tplc="A93AAB42">
      <w:numFmt w:val="bullet"/>
      <w:lvlText w:val="•"/>
      <w:lvlJc w:val="left"/>
      <w:pPr>
        <w:ind w:left="6424" w:hanging="264"/>
      </w:pPr>
      <w:rPr>
        <w:rFonts w:hint="default"/>
        <w:lang w:val="uk-UA" w:eastAsia="en-US" w:bidi="ar-SA"/>
      </w:rPr>
    </w:lvl>
    <w:lvl w:ilvl="7" w:tplc="925A3110">
      <w:numFmt w:val="bullet"/>
      <w:lvlText w:val="•"/>
      <w:lvlJc w:val="left"/>
      <w:pPr>
        <w:ind w:left="7428" w:hanging="264"/>
      </w:pPr>
      <w:rPr>
        <w:rFonts w:hint="default"/>
        <w:lang w:val="uk-UA" w:eastAsia="en-US" w:bidi="ar-SA"/>
      </w:rPr>
    </w:lvl>
    <w:lvl w:ilvl="8" w:tplc="9C9C8AB2">
      <w:numFmt w:val="bullet"/>
      <w:lvlText w:val="•"/>
      <w:lvlJc w:val="left"/>
      <w:pPr>
        <w:ind w:left="8432" w:hanging="264"/>
      </w:pPr>
      <w:rPr>
        <w:rFonts w:hint="default"/>
        <w:lang w:val="uk-UA" w:eastAsia="en-US" w:bidi="ar-SA"/>
      </w:rPr>
    </w:lvl>
  </w:abstractNum>
  <w:abstractNum w:abstractNumId="5" w15:restartNumberingAfterBreak="0">
    <w:nsid w:val="11BC1BFD"/>
    <w:multiLevelType w:val="multilevel"/>
    <w:tmpl w:val="C7DA9E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  <w:b w:val="0"/>
        <w:color w:val="000000"/>
      </w:rPr>
    </w:lvl>
  </w:abstractNum>
  <w:abstractNum w:abstractNumId="6" w15:restartNumberingAfterBreak="0">
    <w:nsid w:val="13816623"/>
    <w:multiLevelType w:val="hybridMultilevel"/>
    <w:tmpl w:val="50A0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0046E"/>
    <w:multiLevelType w:val="multilevel"/>
    <w:tmpl w:val="671640C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  <w:b/>
      </w:rPr>
    </w:lvl>
  </w:abstractNum>
  <w:abstractNum w:abstractNumId="8" w15:restartNumberingAfterBreak="0">
    <w:nsid w:val="18047C15"/>
    <w:multiLevelType w:val="hybridMultilevel"/>
    <w:tmpl w:val="7740707C"/>
    <w:lvl w:ilvl="0" w:tplc="1C984C4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2F7005"/>
    <w:multiLevelType w:val="hybridMultilevel"/>
    <w:tmpl w:val="C882BD6A"/>
    <w:lvl w:ilvl="0" w:tplc="1C8C8A4E">
      <w:start w:val="1"/>
      <w:numFmt w:val="decimal"/>
      <w:lvlText w:val="%1."/>
      <w:lvlJc w:val="left"/>
      <w:pPr>
        <w:ind w:left="502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39EFCB8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2" w:tplc="B1EC38CA">
      <w:numFmt w:val="bullet"/>
      <w:lvlText w:val="•"/>
      <w:lvlJc w:val="left"/>
      <w:pPr>
        <w:ind w:left="1400" w:hanging="360"/>
      </w:pPr>
      <w:rPr>
        <w:rFonts w:hint="default"/>
        <w:lang w:val="uk-UA" w:eastAsia="en-US" w:bidi="ar-SA"/>
      </w:rPr>
    </w:lvl>
    <w:lvl w:ilvl="3" w:tplc="2EBEA2DA">
      <w:numFmt w:val="bullet"/>
      <w:lvlText w:val="•"/>
      <w:lvlJc w:val="left"/>
      <w:pPr>
        <w:ind w:left="2530" w:hanging="360"/>
      </w:pPr>
      <w:rPr>
        <w:rFonts w:hint="default"/>
        <w:lang w:val="uk-UA" w:eastAsia="en-US" w:bidi="ar-SA"/>
      </w:rPr>
    </w:lvl>
    <w:lvl w:ilvl="4" w:tplc="07DCBCF8">
      <w:numFmt w:val="bullet"/>
      <w:lvlText w:val="•"/>
      <w:lvlJc w:val="left"/>
      <w:pPr>
        <w:ind w:left="3660" w:hanging="360"/>
      </w:pPr>
      <w:rPr>
        <w:rFonts w:hint="default"/>
        <w:lang w:val="uk-UA" w:eastAsia="en-US" w:bidi="ar-SA"/>
      </w:rPr>
    </w:lvl>
    <w:lvl w:ilvl="5" w:tplc="2A627FA8">
      <w:numFmt w:val="bullet"/>
      <w:lvlText w:val="•"/>
      <w:lvlJc w:val="left"/>
      <w:pPr>
        <w:ind w:left="4790" w:hanging="360"/>
      </w:pPr>
      <w:rPr>
        <w:rFonts w:hint="default"/>
        <w:lang w:val="uk-UA" w:eastAsia="en-US" w:bidi="ar-SA"/>
      </w:rPr>
    </w:lvl>
    <w:lvl w:ilvl="6" w:tplc="D188F0C8">
      <w:numFmt w:val="bullet"/>
      <w:lvlText w:val="•"/>
      <w:lvlJc w:val="left"/>
      <w:pPr>
        <w:ind w:left="5920" w:hanging="360"/>
      </w:pPr>
      <w:rPr>
        <w:rFonts w:hint="default"/>
        <w:lang w:val="uk-UA" w:eastAsia="en-US" w:bidi="ar-SA"/>
      </w:rPr>
    </w:lvl>
    <w:lvl w:ilvl="7" w:tplc="A9465B14">
      <w:numFmt w:val="bullet"/>
      <w:lvlText w:val="•"/>
      <w:lvlJc w:val="left"/>
      <w:pPr>
        <w:ind w:left="7050" w:hanging="360"/>
      </w:pPr>
      <w:rPr>
        <w:rFonts w:hint="default"/>
        <w:lang w:val="uk-UA" w:eastAsia="en-US" w:bidi="ar-SA"/>
      </w:rPr>
    </w:lvl>
    <w:lvl w:ilvl="8" w:tplc="79EAA5FC">
      <w:numFmt w:val="bullet"/>
      <w:lvlText w:val="•"/>
      <w:lvlJc w:val="left"/>
      <w:pPr>
        <w:ind w:left="8180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1FDD133B"/>
    <w:multiLevelType w:val="hybridMultilevel"/>
    <w:tmpl w:val="E2927C96"/>
    <w:lvl w:ilvl="0" w:tplc="0419000D">
      <w:start w:val="1"/>
      <w:numFmt w:val="bullet"/>
      <w:lvlText w:val=""/>
      <w:lvlJc w:val="left"/>
      <w:pPr>
        <w:ind w:left="11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1" w15:restartNumberingAfterBreak="0">
    <w:nsid w:val="337C6199"/>
    <w:multiLevelType w:val="multilevel"/>
    <w:tmpl w:val="A2DC64E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  <w:b/>
      </w:rPr>
    </w:lvl>
  </w:abstractNum>
  <w:abstractNum w:abstractNumId="12" w15:restartNumberingAfterBreak="0">
    <w:nsid w:val="34666EDB"/>
    <w:multiLevelType w:val="hybridMultilevel"/>
    <w:tmpl w:val="4F40A70E"/>
    <w:lvl w:ilvl="0" w:tplc="4852F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57602C"/>
    <w:multiLevelType w:val="hybridMultilevel"/>
    <w:tmpl w:val="C882BD6A"/>
    <w:lvl w:ilvl="0" w:tplc="1C8C8A4E">
      <w:start w:val="1"/>
      <w:numFmt w:val="decimal"/>
      <w:lvlText w:val="%1."/>
      <w:lvlJc w:val="left"/>
      <w:pPr>
        <w:ind w:left="502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39EFCB8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2" w:tplc="B1EC38CA">
      <w:numFmt w:val="bullet"/>
      <w:lvlText w:val="•"/>
      <w:lvlJc w:val="left"/>
      <w:pPr>
        <w:ind w:left="1400" w:hanging="360"/>
      </w:pPr>
      <w:rPr>
        <w:rFonts w:hint="default"/>
        <w:lang w:val="uk-UA" w:eastAsia="en-US" w:bidi="ar-SA"/>
      </w:rPr>
    </w:lvl>
    <w:lvl w:ilvl="3" w:tplc="2EBEA2DA">
      <w:numFmt w:val="bullet"/>
      <w:lvlText w:val="•"/>
      <w:lvlJc w:val="left"/>
      <w:pPr>
        <w:ind w:left="2530" w:hanging="360"/>
      </w:pPr>
      <w:rPr>
        <w:rFonts w:hint="default"/>
        <w:lang w:val="uk-UA" w:eastAsia="en-US" w:bidi="ar-SA"/>
      </w:rPr>
    </w:lvl>
    <w:lvl w:ilvl="4" w:tplc="07DCBCF8">
      <w:numFmt w:val="bullet"/>
      <w:lvlText w:val="•"/>
      <w:lvlJc w:val="left"/>
      <w:pPr>
        <w:ind w:left="3660" w:hanging="360"/>
      </w:pPr>
      <w:rPr>
        <w:rFonts w:hint="default"/>
        <w:lang w:val="uk-UA" w:eastAsia="en-US" w:bidi="ar-SA"/>
      </w:rPr>
    </w:lvl>
    <w:lvl w:ilvl="5" w:tplc="2A627FA8">
      <w:numFmt w:val="bullet"/>
      <w:lvlText w:val="•"/>
      <w:lvlJc w:val="left"/>
      <w:pPr>
        <w:ind w:left="4790" w:hanging="360"/>
      </w:pPr>
      <w:rPr>
        <w:rFonts w:hint="default"/>
        <w:lang w:val="uk-UA" w:eastAsia="en-US" w:bidi="ar-SA"/>
      </w:rPr>
    </w:lvl>
    <w:lvl w:ilvl="6" w:tplc="D188F0C8">
      <w:numFmt w:val="bullet"/>
      <w:lvlText w:val="•"/>
      <w:lvlJc w:val="left"/>
      <w:pPr>
        <w:ind w:left="5920" w:hanging="360"/>
      </w:pPr>
      <w:rPr>
        <w:rFonts w:hint="default"/>
        <w:lang w:val="uk-UA" w:eastAsia="en-US" w:bidi="ar-SA"/>
      </w:rPr>
    </w:lvl>
    <w:lvl w:ilvl="7" w:tplc="A9465B14">
      <w:numFmt w:val="bullet"/>
      <w:lvlText w:val="•"/>
      <w:lvlJc w:val="left"/>
      <w:pPr>
        <w:ind w:left="7050" w:hanging="360"/>
      </w:pPr>
      <w:rPr>
        <w:rFonts w:hint="default"/>
        <w:lang w:val="uk-UA" w:eastAsia="en-US" w:bidi="ar-SA"/>
      </w:rPr>
    </w:lvl>
    <w:lvl w:ilvl="8" w:tplc="79EAA5FC">
      <w:numFmt w:val="bullet"/>
      <w:lvlText w:val="•"/>
      <w:lvlJc w:val="left"/>
      <w:pPr>
        <w:ind w:left="8180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3C845D54"/>
    <w:multiLevelType w:val="hybridMultilevel"/>
    <w:tmpl w:val="6AFA7A4E"/>
    <w:lvl w:ilvl="0" w:tplc="F7284C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AE868E0"/>
    <w:multiLevelType w:val="multilevel"/>
    <w:tmpl w:val="3FA63F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5099428A"/>
    <w:multiLevelType w:val="hybridMultilevel"/>
    <w:tmpl w:val="2BAE38A8"/>
    <w:lvl w:ilvl="0" w:tplc="570284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53E50"/>
    <w:multiLevelType w:val="hybridMultilevel"/>
    <w:tmpl w:val="77628EB6"/>
    <w:lvl w:ilvl="0" w:tplc="0419000D">
      <w:start w:val="1"/>
      <w:numFmt w:val="bullet"/>
      <w:lvlText w:val=""/>
      <w:lvlJc w:val="left"/>
      <w:pPr>
        <w:ind w:left="2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8" w:hanging="360"/>
      </w:pPr>
      <w:rPr>
        <w:rFonts w:ascii="Wingdings" w:hAnsi="Wingdings" w:hint="default"/>
      </w:rPr>
    </w:lvl>
  </w:abstractNum>
  <w:abstractNum w:abstractNumId="18" w15:restartNumberingAfterBreak="0">
    <w:nsid w:val="65732D4A"/>
    <w:multiLevelType w:val="multilevel"/>
    <w:tmpl w:val="7636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733E34"/>
    <w:multiLevelType w:val="multilevel"/>
    <w:tmpl w:val="4480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AD40BB"/>
    <w:multiLevelType w:val="hybridMultilevel"/>
    <w:tmpl w:val="17EE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50729"/>
    <w:multiLevelType w:val="hybridMultilevel"/>
    <w:tmpl w:val="966C5B8C"/>
    <w:lvl w:ilvl="0" w:tplc="0422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2" w15:restartNumberingAfterBreak="0">
    <w:nsid w:val="6F4F0190"/>
    <w:multiLevelType w:val="multilevel"/>
    <w:tmpl w:val="A2DC64E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  <w:b/>
      </w:rPr>
    </w:lvl>
  </w:abstractNum>
  <w:abstractNum w:abstractNumId="23" w15:restartNumberingAfterBreak="0">
    <w:nsid w:val="6F7F3346"/>
    <w:multiLevelType w:val="hybridMultilevel"/>
    <w:tmpl w:val="3E0A8A94"/>
    <w:lvl w:ilvl="0" w:tplc="04190007">
      <w:start w:val="1"/>
      <w:numFmt w:val="bullet"/>
      <w:lvlText w:val=""/>
      <w:lvlPicBulletId w:val="0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4" w15:restartNumberingAfterBreak="0">
    <w:nsid w:val="71995710"/>
    <w:multiLevelType w:val="hybridMultilevel"/>
    <w:tmpl w:val="739C9E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787512B"/>
    <w:multiLevelType w:val="hybridMultilevel"/>
    <w:tmpl w:val="6FAA37CA"/>
    <w:lvl w:ilvl="0" w:tplc="0419000D">
      <w:start w:val="1"/>
      <w:numFmt w:val="bullet"/>
      <w:lvlText w:val=""/>
      <w:lvlJc w:val="left"/>
      <w:pPr>
        <w:ind w:left="13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6" w15:restartNumberingAfterBreak="0">
    <w:nsid w:val="7F64687D"/>
    <w:multiLevelType w:val="multilevel"/>
    <w:tmpl w:val="951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12"/>
  </w:num>
  <w:num w:numId="5">
    <w:abstractNumId w:val="0"/>
  </w:num>
  <w:num w:numId="6">
    <w:abstractNumId w:val="14"/>
  </w:num>
  <w:num w:numId="7">
    <w:abstractNumId w:val="4"/>
  </w:num>
  <w:num w:numId="8">
    <w:abstractNumId w:val="13"/>
  </w:num>
  <w:num w:numId="9">
    <w:abstractNumId w:val="2"/>
  </w:num>
  <w:num w:numId="10">
    <w:abstractNumId w:val="10"/>
  </w:num>
  <w:num w:numId="11">
    <w:abstractNumId w:val="25"/>
  </w:num>
  <w:num w:numId="12">
    <w:abstractNumId w:val="23"/>
  </w:num>
  <w:num w:numId="13">
    <w:abstractNumId w:val="9"/>
  </w:num>
  <w:num w:numId="14">
    <w:abstractNumId w:val="17"/>
  </w:num>
  <w:num w:numId="15">
    <w:abstractNumId w:val="18"/>
  </w:num>
  <w:num w:numId="16">
    <w:abstractNumId w:val="26"/>
  </w:num>
  <w:num w:numId="17">
    <w:abstractNumId w:val="24"/>
  </w:num>
  <w:num w:numId="18">
    <w:abstractNumId w:val="20"/>
  </w:num>
  <w:num w:numId="19">
    <w:abstractNumId w:val="5"/>
  </w:num>
  <w:num w:numId="20">
    <w:abstractNumId w:val="8"/>
  </w:num>
  <w:num w:numId="21">
    <w:abstractNumId w:val="15"/>
  </w:num>
  <w:num w:numId="22">
    <w:abstractNumId w:val="16"/>
  </w:num>
  <w:num w:numId="23">
    <w:abstractNumId w:val="1"/>
  </w:num>
  <w:num w:numId="24">
    <w:abstractNumId w:val="22"/>
  </w:num>
  <w:num w:numId="25">
    <w:abstractNumId w:val="7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4DED"/>
    <w:rsid w:val="00066732"/>
    <w:rsid w:val="001126D7"/>
    <w:rsid w:val="00132CBE"/>
    <w:rsid w:val="001E07E3"/>
    <w:rsid w:val="002640A0"/>
    <w:rsid w:val="0029210E"/>
    <w:rsid w:val="00333473"/>
    <w:rsid w:val="00345653"/>
    <w:rsid w:val="00360358"/>
    <w:rsid w:val="003A2ACB"/>
    <w:rsid w:val="003A5545"/>
    <w:rsid w:val="003C5DCA"/>
    <w:rsid w:val="00410A75"/>
    <w:rsid w:val="0045303E"/>
    <w:rsid w:val="004F6808"/>
    <w:rsid w:val="00535788"/>
    <w:rsid w:val="00590B8E"/>
    <w:rsid w:val="005F7439"/>
    <w:rsid w:val="006929A1"/>
    <w:rsid w:val="0069572A"/>
    <w:rsid w:val="006B17F3"/>
    <w:rsid w:val="0080137B"/>
    <w:rsid w:val="00831A01"/>
    <w:rsid w:val="00842C80"/>
    <w:rsid w:val="0085413D"/>
    <w:rsid w:val="008F62B3"/>
    <w:rsid w:val="00970CE8"/>
    <w:rsid w:val="009B4DED"/>
    <w:rsid w:val="00A5533F"/>
    <w:rsid w:val="00A92313"/>
    <w:rsid w:val="00B02BFB"/>
    <w:rsid w:val="00C65D8A"/>
    <w:rsid w:val="00C93386"/>
    <w:rsid w:val="00CA3A35"/>
    <w:rsid w:val="00DD4323"/>
    <w:rsid w:val="00DE1C38"/>
    <w:rsid w:val="00E000AA"/>
    <w:rsid w:val="00F030B6"/>
    <w:rsid w:val="00F30937"/>
    <w:rsid w:val="00F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0FE2"/>
  <w15:docId w15:val="{B091091B-37C3-46AE-896C-917B552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439"/>
  </w:style>
  <w:style w:type="paragraph" w:styleId="1">
    <w:name w:val="heading 1"/>
    <w:basedOn w:val="a"/>
    <w:link w:val="10"/>
    <w:uiPriority w:val="9"/>
    <w:qFormat/>
    <w:rsid w:val="004F6808"/>
    <w:pPr>
      <w:widowControl w:val="0"/>
      <w:autoSpaceDE w:val="0"/>
      <w:autoSpaceDN w:val="0"/>
      <w:spacing w:before="2" w:after="0" w:line="274" w:lineRule="exact"/>
      <w:ind w:left="83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808"/>
    <w:pPr>
      <w:keepNext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DED"/>
    <w:rPr>
      <w:color w:val="0000FF"/>
      <w:u w:val="single"/>
    </w:rPr>
  </w:style>
  <w:style w:type="paragraph" w:styleId="a4">
    <w:name w:val="No Spacing"/>
    <w:link w:val="a5"/>
    <w:qFormat/>
    <w:rsid w:val="009B4DED"/>
    <w:pPr>
      <w:spacing w:after="0" w:line="240" w:lineRule="auto"/>
    </w:pPr>
    <w:rPr>
      <w:rFonts w:eastAsiaTheme="minorHAnsi"/>
      <w:lang w:val="ru-RU" w:eastAsia="en-US"/>
    </w:rPr>
  </w:style>
  <w:style w:type="paragraph" w:customStyle="1" w:styleId="rvps6">
    <w:name w:val="rvps6"/>
    <w:basedOn w:val="a"/>
    <w:rsid w:val="009B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9B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9B4DED"/>
  </w:style>
  <w:style w:type="paragraph" w:styleId="a6">
    <w:name w:val="header"/>
    <w:basedOn w:val="a"/>
    <w:link w:val="a7"/>
    <w:uiPriority w:val="99"/>
    <w:unhideWhenUsed/>
    <w:rsid w:val="00453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5303E"/>
  </w:style>
  <w:style w:type="paragraph" w:styleId="a8">
    <w:name w:val="footer"/>
    <w:basedOn w:val="a"/>
    <w:link w:val="a9"/>
    <w:uiPriority w:val="99"/>
    <w:unhideWhenUsed/>
    <w:rsid w:val="00453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5303E"/>
  </w:style>
  <w:style w:type="character" w:customStyle="1" w:styleId="10">
    <w:name w:val="Заголовок 1 Знак"/>
    <w:basedOn w:val="a0"/>
    <w:link w:val="1"/>
    <w:uiPriority w:val="9"/>
    <w:rsid w:val="004F680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F6808"/>
    <w:rPr>
      <w:rFonts w:ascii="Calibri" w:eastAsia="Times New Roman" w:hAnsi="Calibri" w:cs="Times New Roman"/>
      <w:b/>
      <w:bCs/>
      <w:sz w:val="28"/>
      <w:szCs w:val="28"/>
      <w:lang w:val="ru-RU" w:eastAsia="en-US"/>
    </w:rPr>
  </w:style>
  <w:style w:type="paragraph" w:styleId="aa">
    <w:name w:val="List Paragraph"/>
    <w:basedOn w:val="a"/>
    <w:uiPriority w:val="1"/>
    <w:qFormat/>
    <w:rsid w:val="004F680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b">
    <w:name w:val="Normal (Web)"/>
    <w:basedOn w:val="a"/>
    <w:uiPriority w:val="99"/>
    <w:semiHidden/>
    <w:unhideWhenUsed/>
    <w:rsid w:val="004F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1"/>
    <w:qFormat/>
    <w:rsid w:val="004F6808"/>
    <w:pPr>
      <w:widowControl w:val="0"/>
      <w:autoSpaceDE w:val="0"/>
      <w:autoSpaceDN w:val="0"/>
      <w:spacing w:after="0" w:line="240" w:lineRule="auto"/>
      <w:ind w:left="111" w:firstLine="56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ий текст Знак"/>
    <w:basedOn w:val="a0"/>
    <w:link w:val="ac"/>
    <w:uiPriority w:val="1"/>
    <w:rsid w:val="004F680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68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68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e">
    <w:name w:val="Strong"/>
    <w:uiPriority w:val="22"/>
    <w:qFormat/>
    <w:rsid w:val="004F6808"/>
    <w:rPr>
      <w:b/>
      <w:bCs/>
    </w:rPr>
  </w:style>
  <w:style w:type="table" w:styleId="af">
    <w:name w:val="Table Grid"/>
    <w:basedOn w:val="a1"/>
    <w:uiPriority w:val="39"/>
    <w:rsid w:val="004F6808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інтервалів Знак"/>
    <w:link w:val="a4"/>
    <w:locked/>
    <w:rsid w:val="004F6808"/>
    <w:rPr>
      <w:rFonts w:eastAsiaTheme="minorHAnsi"/>
      <w:lang w:val="ru-RU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4F6808"/>
    <w:pPr>
      <w:spacing w:after="0" w:line="240" w:lineRule="auto"/>
    </w:pPr>
    <w:rPr>
      <w:rFonts w:ascii="Segoe UI" w:eastAsia="Calibri" w:hAnsi="Segoe UI" w:cs="Segoe UI"/>
      <w:sz w:val="18"/>
      <w:szCs w:val="18"/>
      <w:lang w:val="ru-RU" w:eastAsia="en-US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4F6808"/>
    <w:rPr>
      <w:rFonts w:ascii="Segoe UI" w:eastAsia="Calibri" w:hAnsi="Segoe UI" w:cs="Segoe UI"/>
      <w:sz w:val="18"/>
      <w:szCs w:val="18"/>
      <w:lang w:val="ru-RU" w:eastAsia="en-US"/>
    </w:rPr>
  </w:style>
  <w:style w:type="character" w:customStyle="1" w:styleId="11">
    <w:name w:val="Основной шрифт абзаца1"/>
    <w:rsid w:val="004F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0D45-863B-479A-ACCA-B094D658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9705</Words>
  <Characters>5533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24</cp:revision>
  <dcterms:created xsi:type="dcterms:W3CDTF">2019-02-04T13:44:00Z</dcterms:created>
  <dcterms:modified xsi:type="dcterms:W3CDTF">2025-04-03T11:22:00Z</dcterms:modified>
</cp:coreProperties>
</file>