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F0" w:rsidRDefault="009042E9" w:rsidP="006E4147">
      <w:pPr>
        <w:spacing w:after="0" w:line="360" w:lineRule="auto"/>
        <w:rPr>
          <w:rFonts w:ascii="Times New Roman" w:eastAsia="Calibri" w:hAnsi="Times New Roman" w:cs="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12.75pt;margin-top:22.3pt;width:199.5pt;height:156pt;z-index:-251656192">
            <v:imagedata r:id="rId6" o:title="Печатка"/>
          </v:shape>
        </w:pict>
      </w:r>
    </w:p>
    <w:p w:rsidR="00492EB7" w:rsidRDefault="00492EB7" w:rsidP="00492EB7">
      <w:pPr>
        <w:spacing w:after="0" w:line="360" w:lineRule="auto"/>
        <w:rPr>
          <w:rFonts w:ascii="Times New Roman" w:eastAsia="Calibri" w:hAnsi="Times New Roman" w:cs="Times New Roman"/>
          <w:b/>
          <w:sz w:val="28"/>
          <w:szCs w:val="28"/>
        </w:rPr>
      </w:pPr>
    </w:p>
    <w:p w:rsidR="00492EB7" w:rsidRDefault="00492EB7" w:rsidP="00492EB7">
      <w:pPr>
        <w:pStyle w:val="c49"/>
        <w:spacing w:before="0" w:beforeAutospacing="0" w:after="0" w:afterAutospacing="0"/>
        <w:rPr>
          <w:rFonts w:ascii="Calibri" w:hAnsi="Calibri" w:cs="Calibri"/>
          <w:color w:val="000000"/>
          <w:sz w:val="22"/>
          <w:szCs w:val="22"/>
        </w:rPr>
      </w:pPr>
      <w:r>
        <w:rPr>
          <w:rStyle w:val="c5"/>
          <w:b/>
          <w:bCs/>
          <w:color w:val="000000"/>
          <w:sz w:val="28"/>
          <w:szCs w:val="28"/>
        </w:rPr>
        <w:t>СХВАЛЕНО»                                                                   «ЗАТВЕРДЖУЮ»</w:t>
      </w:r>
    </w:p>
    <w:p w:rsidR="00492EB7" w:rsidRDefault="00492EB7" w:rsidP="00492EB7">
      <w:pPr>
        <w:pStyle w:val="c49"/>
        <w:spacing w:before="0" w:beforeAutospacing="0" w:after="0" w:afterAutospacing="0"/>
        <w:rPr>
          <w:rFonts w:ascii="Calibri" w:hAnsi="Calibri" w:cs="Calibri"/>
          <w:color w:val="000000"/>
          <w:sz w:val="22"/>
          <w:szCs w:val="22"/>
        </w:rPr>
      </w:pPr>
      <w:r>
        <w:rPr>
          <w:rStyle w:val="c5"/>
          <w:b/>
          <w:bCs/>
          <w:color w:val="000000"/>
          <w:sz w:val="28"/>
          <w:szCs w:val="28"/>
        </w:rPr>
        <w:t>на засіданні                                                                         Директор ______</w:t>
      </w:r>
    </w:p>
    <w:p w:rsidR="00492EB7" w:rsidRDefault="00492EB7" w:rsidP="00492EB7">
      <w:pPr>
        <w:pStyle w:val="c49"/>
        <w:spacing w:before="0" w:beforeAutospacing="0" w:after="0" w:afterAutospacing="0"/>
        <w:rPr>
          <w:rStyle w:val="c5"/>
          <w:b/>
          <w:bCs/>
          <w:sz w:val="28"/>
          <w:szCs w:val="28"/>
        </w:rPr>
      </w:pPr>
      <w:r>
        <w:rPr>
          <w:rStyle w:val="c5"/>
          <w:b/>
          <w:bCs/>
          <w:color w:val="000000"/>
          <w:sz w:val="28"/>
          <w:szCs w:val="28"/>
        </w:rPr>
        <w:t>педагогічної ради №12</w:t>
      </w:r>
      <w:bookmarkStart w:id="0" w:name="_GoBack"/>
      <w:bookmarkEnd w:id="0"/>
      <w:r>
        <w:rPr>
          <w:rStyle w:val="c5"/>
          <w:b/>
          <w:bCs/>
          <w:color w:val="000000"/>
          <w:sz w:val="28"/>
          <w:szCs w:val="28"/>
        </w:rPr>
        <w:t xml:space="preserve">                                                         </w:t>
      </w:r>
    </w:p>
    <w:p w:rsidR="00492EB7" w:rsidRDefault="00492EB7" w:rsidP="00492EB7">
      <w:pPr>
        <w:pStyle w:val="c49"/>
        <w:spacing w:before="0" w:beforeAutospacing="0" w:after="0" w:afterAutospacing="0"/>
        <w:rPr>
          <w:rFonts w:ascii="Calibri" w:hAnsi="Calibri" w:cs="Calibri"/>
          <w:sz w:val="22"/>
          <w:szCs w:val="22"/>
        </w:rPr>
      </w:pPr>
      <w:r>
        <w:rPr>
          <w:rStyle w:val="c5"/>
          <w:b/>
          <w:bCs/>
          <w:color w:val="000000"/>
          <w:sz w:val="28"/>
          <w:szCs w:val="28"/>
        </w:rPr>
        <w:t xml:space="preserve">                                                                                                 Роман  Коляса</w:t>
      </w:r>
    </w:p>
    <w:p w:rsidR="00492EB7" w:rsidRDefault="00492EB7" w:rsidP="00492EB7">
      <w:pPr>
        <w:pStyle w:val="c49"/>
        <w:spacing w:before="0" w:beforeAutospacing="0" w:after="0" w:afterAutospacing="0"/>
        <w:rPr>
          <w:rFonts w:ascii="Calibri" w:hAnsi="Calibri" w:cs="Calibri"/>
          <w:color w:val="000000"/>
          <w:sz w:val="22"/>
          <w:szCs w:val="22"/>
        </w:rPr>
      </w:pPr>
      <w:r>
        <w:rPr>
          <w:rStyle w:val="c51"/>
          <w:b/>
          <w:bCs/>
          <w:color w:val="000000"/>
          <w:sz w:val="28"/>
          <w:szCs w:val="28"/>
        </w:rPr>
        <w:t>Від 29. 08.2021                                                                         Наказ № </w:t>
      </w:r>
    </w:p>
    <w:p w:rsidR="00492EB7" w:rsidRDefault="00492EB7" w:rsidP="00492EB7">
      <w:pPr>
        <w:pStyle w:val="c49"/>
        <w:spacing w:before="0" w:beforeAutospacing="0" w:after="0" w:afterAutospacing="0"/>
        <w:rPr>
          <w:rFonts w:ascii="Calibri" w:hAnsi="Calibri" w:cs="Calibri"/>
          <w:color w:val="000000"/>
          <w:sz w:val="22"/>
          <w:szCs w:val="22"/>
        </w:rPr>
      </w:pPr>
      <w:r>
        <w:rPr>
          <w:rStyle w:val="c5"/>
          <w:b/>
          <w:bCs/>
          <w:color w:val="000000"/>
          <w:sz w:val="28"/>
          <w:szCs w:val="28"/>
        </w:rPr>
        <w:t>                                                                                                  від .09.2021</w:t>
      </w:r>
    </w:p>
    <w:p w:rsidR="00492EB7" w:rsidRDefault="00492EB7" w:rsidP="00492EB7">
      <w:pPr>
        <w:spacing w:after="0" w:line="360" w:lineRule="auto"/>
        <w:jc w:val="center"/>
        <w:rPr>
          <w:rFonts w:ascii="Times New Roman" w:eastAsia="Calibri" w:hAnsi="Times New Roman" w:cs="Times New Roman"/>
          <w:b/>
          <w:sz w:val="28"/>
          <w:szCs w:val="28"/>
        </w:rPr>
      </w:pPr>
    </w:p>
    <w:p w:rsidR="00492EB7" w:rsidRDefault="00492EB7" w:rsidP="00492EB7">
      <w:pPr>
        <w:spacing w:after="0" w:line="360" w:lineRule="auto"/>
        <w:jc w:val="center"/>
        <w:rPr>
          <w:rFonts w:ascii="Times New Roman" w:eastAsia="Calibri" w:hAnsi="Times New Roman" w:cs="Times New Roman"/>
          <w:b/>
          <w:sz w:val="28"/>
          <w:szCs w:val="28"/>
        </w:rPr>
      </w:pPr>
    </w:p>
    <w:p w:rsidR="00492EB7" w:rsidRDefault="00492EB7" w:rsidP="00492EB7">
      <w:pPr>
        <w:spacing w:after="0" w:line="360" w:lineRule="auto"/>
        <w:jc w:val="center"/>
        <w:rPr>
          <w:rFonts w:ascii="Times New Roman" w:eastAsia="Calibri" w:hAnsi="Times New Roman" w:cs="Times New Roman"/>
          <w:b/>
          <w:sz w:val="28"/>
          <w:szCs w:val="28"/>
        </w:rPr>
      </w:pPr>
    </w:p>
    <w:p w:rsidR="00492EB7" w:rsidRDefault="00492EB7" w:rsidP="00492EB7">
      <w:pPr>
        <w:spacing w:after="0" w:line="360" w:lineRule="auto"/>
        <w:jc w:val="center"/>
        <w:rPr>
          <w:rFonts w:ascii="Times New Roman" w:eastAsia="Calibri" w:hAnsi="Times New Roman" w:cs="Times New Roman"/>
          <w:b/>
          <w:sz w:val="28"/>
          <w:szCs w:val="28"/>
        </w:rPr>
      </w:pPr>
    </w:p>
    <w:p w:rsidR="00492EB7" w:rsidRDefault="00492EB7" w:rsidP="00492EB7">
      <w:pPr>
        <w:spacing w:after="0" w:line="360" w:lineRule="auto"/>
        <w:jc w:val="center"/>
        <w:rPr>
          <w:rFonts w:ascii="Times New Roman" w:eastAsia="Calibri" w:hAnsi="Times New Roman" w:cs="Times New Roman"/>
          <w:b/>
          <w:sz w:val="28"/>
          <w:szCs w:val="28"/>
        </w:rPr>
      </w:pPr>
    </w:p>
    <w:p w:rsidR="00492EB7" w:rsidRDefault="00492EB7" w:rsidP="00492EB7">
      <w:pPr>
        <w:spacing w:after="0" w:line="360" w:lineRule="auto"/>
        <w:jc w:val="center"/>
        <w:rPr>
          <w:rFonts w:ascii="Times New Roman" w:eastAsia="Calibri" w:hAnsi="Times New Roman" w:cs="Times New Roman"/>
          <w:b/>
          <w:sz w:val="28"/>
          <w:szCs w:val="28"/>
        </w:rPr>
      </w:pPr>
    </w:p>
    <w:p w:rsidR="00492EB7" w:rsidRDefault="00492EB7" w:rsidP="00492EB7">
      <w:pPr>
        <w:spacing w:after="0" w:line="240" w:lineRule="auto"/>
        <w:jc w:val="center"/>
        <w:rPr>
          <w:rFonts w:ascii="Times New Roman" w:hAnsi="Times New Roman"/>
          <w:b/>
          <w:sz w:val="36"/>
          <w:szCs w:val="28"/>
        </w:rPr>
      </w:pPr>
      <w:r>
        <w:rPr>
          <w:rFonts w:ascii="Times New Roman" w:hAnsi="Times New Roman"/>
          <w:b/>
          <w:sz w:val="36"/>
          <w:szCs w:val="28"/>
        </w:rPr>
        <w:t>ОСВІТНЯ ПРОГРАМА</w:t>
      </w:r>
    </w:p>
    <w:p w:rsidR="00492EB7" w:rsidRDefault="00492EB7" w:rsidP="00492EB7">
      <w:pPr>
        <w:spacing w:after="0" w:line="240" w:lineRule="auto"/>
        <w:jc w:val="center"/>
        <w:rPr>
          <w:rFonts w:ascii="Times New Roman" w:hAnsi="Times New Roman"/>
          <w:sz w:val="36"/>
          <w:szCs w:val="28"/>
        </w:rPr>
      </w:pPr>
      <w:r>
        <w:rPr>
          <w:rFonts w:ascii="Times New Roman" w:hAnsi="Times New Roman"/>
          <w:sz w:val="36"/>
          <w:szCs w:val="28"/>
        </w:rPr>
        <w:t xml:space="preserve">Комунального закладу </w:t>
      </w:r>
      <w:proofErr w:type="spellStart"/>
      <w:r>
        <w:rPr>
          <w:rFonts w:ascii="Times New Roman" w:hAnsi="Times New Roman"/>
          <w:sz w:val="36"/>
          <w:szCs w:val="28"/>
        </w:rPr>
        <w:t>Буцнівський</w:t>
      </w:r>
      <w:proofErr w:type="spellEnd"/>
      <w:r>
        <w:rPr>
          <w:rFonts w:ascii="Times New Roman" w:hAnsi="Times New Roman"/>
          <w:sz w:val="36"/>
          <w:szCs w:val="28"/>
        </w:rPr>
        <w:t xml:space="preserve"> ліцей</w:t>
      </w:r>
    </w:p>
    <w:p w:rsidR="00492EB7" w:rsidRDefault="00492EB7" w:rsidP="00492EB7">
      <w:pPr>
        <w:spacing w:after="0" w:line="240" w:lineRule="auto"/>
        <w:jc w:val="center"/>
        <w:rPr>
          <w:rFonts w:ascii="Times New Roman" w:hAnsi="Times New Roman"/>
          <w:sz w:val="36"/>
          <w:szCs w:val="28"/>
        </w:rPr>
      </w:pPr>
      <w:r>
        <w:rPr>
          <w:rFonts w:ascii="Times New Roman" w:hAnsi="Times New Roman"/>
          <w:sz w:val="36"/>
          <w:szCs w:val="28"/>
        </w:rPr>
        <w:t>Великоберезовицької селищної ради Тернопільської області</w:t>
      </w:r>
    </w:p>
    <w:p w:rsidR="00492EB7" w:rsidRDefault="00492EB7" w:rsidP="00492EB7">
      <w:pPr>
        <w:spacing w:after="0" w:line="240" w:lineRule="auto"/>
        <w:jc w:val="center"/>
        <w:rPr>
          <w:rFonts w:ascii="Times New Roman" w:hAnsi="Times New Roman"/>
          <w:sz w:val="36"/>
          <w:szCs w:val="28"/>
        </w:rPr>
      </w:pPr>
      <w:r>
        <w:rPr>
          <w:rFonts w:ascii="Times New Roman" w:hAnsi="Times New Roman"/>
          <w:sz w:val="36"/>
          <w:szCs w:val="28"/>
        </w:rPr>
        <w:t>на 2021-2022 навчальний рік</w:t>
      </w:r>
    </w:p>
    <w:p w:rsidR="00492EB7" w:rsidRDefault="00492EB7" w:rsidP="00492EB7">
      <w:pPr>
        <w:spacing w:after="0" w:line="240" w:lineRule="auto"/>
        <w:rPr>
          <w:rFonts w:ascii="Times New Roman" w:hAnsi="Times New Roman"/>
          <w:sz w:val="28"/>
          <w:szCs w:val="28"/>
        </w:rPr>
      </w:pPr>
    </w:p>
    <w:p w:rsidR="00492EB7" w:rsidRDefault="00492EB7" w:rsidP="00492EB7">
      <w:pPr>
        <w:spacing w:after="0" w:line="360" w:lineRule="auto"/>
        <w:jc w:val="center"/>
        <w:rPr>
          <w:rFonts w:ascii="Times New Roman" w:eastAsia="Calibri" w:hAnsi="Times New Roman" w:cs="Times New Roman"/>
          <w:b/>
          <w:sz w:val="28"/>
          <w:szCs w:val="28"/>
        </w:rPr>
      </w:pPr>
    </w:p>
    <w:p w:rsidR="00492EB7" w:rsidRDefault="00492EB7" w:rsidP="00492EB7">
      <w:pPr>
        <w:spacing w:after="0" w:line="360" w:lineRule="auto"/>
        <w:jc w:val="center"/>
        <w:rPr>
          <w:rFonts w:ascii="Times New Roman" w:eastAsia="Calibri" w:hAnsi="Times New Roman" w:cs="Times New Roman"/>
          <w:b/>
          <w:sz w:val="28"/>
          <w:szCs w:val="28"/>
        </w:rPr>
      </w:pPr>
    </w:p>
    <w:p w:rsidR="00492EB7" w:rsidRDefault="00492EB7" w:rsidP="00492EB7">
      <w:pPr>
        <w:spacing w:after="0" w:line="360" w:lineRule="auto"/>
        <w:rPr>
          <w:rFonts w:ascii="Times New Roman" w:eastAsia="Calibri" w:hAnsi="Times New Roman" w:cs="Times New Roman"/>
          <w:b/>
          <w:sz w:val="28"/>
          <w:szCs w:val="28"/>
        </w:rPr>
      </w:pPr>
    </w:p>
    <w:p w:rsidR="00492EB7" w:rsidRDefault="00492EB7" w:rsidP="006E4147">
      <w:pPr>
        <w:spacing w:after="0" w:line="360" w:lineRule="auto"/>
        <w:rPr>
          <w:rFonts w:ascii="Times New Roman" w:eastAsia="Calibri" w:hAnsi="Times New Roman" w:cs="Times New Roman"/>
          <w:b/>
          <w:sz w:val="28"/>
          <w:szCs w:val="28"/>
        </w:rPr>
      </w:pPr>
    </w:p>
    <w:p w:rsidR="00492EB7" w:rsidRDefault="00492EB7" w:rsidP="006E4147">
      <w:pPr>
        <w:spacing w:after="0" w:line="360" w:lineRule="auto"/>
        <w:rPr>
          <w:rFonts w:ascii="Times New Roman" w:eastAsia="Calibri" w:hAnsi="Times New Roman" w:cs="Times New Roman"/>
          <w:b/>
          <w:sz w:val="28"/>
          <w:szCs w:val="28"/>
        </w:rPr>
      </w:pPr>
    </w:p>
    <w:p w:rsidR="00492EB7" w:rsidRDefault="00492EB7" w:rsidP="006E4147">
      <w:pPr>
        <w:spacing w:after="0" w:line="360" w:lineRule="auto"/>
        <w:rPr>
          <w:rFonts w:ascii="Times New Roman" w:eastAsia="Calibri" w:hAnsi="Times New Roman" w:cs="Times New Roman"/>
          <w:b/>
          <w:sz w:val="28"/>
          <w:szCs w:val="28"/>
        </w:rPr>
      </w:pPr>
    </w:p>
    <w:p w:rsidR="00492EB7" w:rsidRDefault="00492EB7" w:rsidP="006E4147">
      <w:pPr>
        <w:spacing w:after="0" w:line="360" w:lineRule="auto"/>
        <w:rPr>
          <w:rFonts w:ascii="Times New Roman" w:eastAsia="Calibri" w:hAnsi="Times New Roman" w:cs="Times New Roman"/>
          <w:b/>
          <w:sz w:val="28"/>
          <w:szCs w:val="28"/>
        </w:rPr>
      </w:pPr>
    </w:p>
    <w:p w:rsidR="00AB23BB" w:rsidRDefault="00AB23BB" w:rsidP="00803DF0">
      <w:pPr>
        <w:spacing w:after="0" w:line="360" w:lineRule="auto"/>
        <w:jc w:val="center"/>
        <w:rPr>
          <w:rFonts w:ascii="Times New Roman" w:eastAsia="Calibri" w:hAnsi="Times New Roman" w:cs="Times New Roman"/>
          <w:b/>
          <w:sz w:val="28"/>
          <w:szCs w:val="28"/>
        </w:rPr>
      </w:pPr>
      <w:r w:rsidRPr="00C84E10">
        <w:rPr>
          <w:rFonts w:ascii="Times New Roman" w:eastAsia="Calibri" w:hAnsi="Times New Roman" w:cs="Times New Roman"/>
          <w:b/>
          <w:sz w:val="28"/>
          <w:szCs w:val="28"/>
        </w:rPr>
        <w:t>Зміст</w:t>
      </w:r>
    </w:p>
    <w:p w:rsidR="00B272F3" w:rsidRPr="008F1FE1" w:rsidRDefault="00B272F3" w:rsidP="00845271">
      <w:pPr>
        <w:spacing w:after="0" w:line="360" w:lineRule="auto"/>
        <w:ind w:left="360"/>
        <w:rPr>
          <w:rFonts w:ascii="Times New Roman" w:eastAsia="Calibri" w:hAnsi="Times New Roman" w:cs="Times New Roman"/>
          <w:bCs/>
          <w:color w:val="FF0000"/>
          <w:sz w:val="28"/>
          <w:szCs w:val="28"/>
        </w:rPr>
      </w:pPr>
      <w:r w:rsidRPr="008F1FE1">
        <w:rPr>
          <w:rFonts w:ascii="Times New Roman" w:eastAsia="Calibri" w:hAnsi="Times New Roman" w:cs="Times New Roman"/>
          <w:bCs/>
          <w:color w:val="FF0000"/>
          <w:sz w:val="28"/>
          <w:szCs w:val="28"/>
        </w:rPr>
        <w:t>Загальні положення</w:t>
      </w:r>
    </w:p>
    <w:p w:rsidR="00B272F3" w:rsidRPr="008F1FE1" w:rsidRDefault="00B272F3" w:rsidP="00845271">
      <w:pPr>
        <w:spacing w:after="0" w:line="360" w:lineRule="auto"/>
        <w:ind w:left="360"/>
        <w:rPr>
          <w:rFonts w:ascii="Times New Roman" w:eastAsia="Calibri" w:hAnsi="Times New Roman" w:cs="Times New Roman"/>
          <w:color w:val="FF0000"/>
          <w:sz w:val="28"/>
          <w:szCs w:val="28"/>
        </w:rPr>
      </w:pPr>
      <w:r w:rsidRPr="008F1FE1">
        <w:rPr>
          <w:rFonts w:ascii="Times New Roman" w:eastAsia="Calibri" w:hAnsi="Times New Roman" w:cs="Times New Roman"/>
          <w:color w:val="FF0000"/>
          <w:sz w:val="28"/>
          <w:szCs w:val="28"/>
        </w:rPr>
        <w:t>Пояснювальна записка</w:t>
      </w:r>
    </w:p>
    <w:p w:rsidR="00AB23BB" w:rsidRPr="008F1FE1" w:rsidRDefault="00845271" w:rsidP="00AB23BB">
      <w:pPr>
        <w:spacing w:after="0" w:line="360" w:lineRule="auto"/>
        <w:jc w:val="both"/>
        <w:rPr>
          <w:rFonts w:ascii="Times New Roman" w:eastAsia="Calibri" w:hAnsi="Times New Roman" w:cs="Times New Roman"/>
          <w:color w:val="FF0000"/>
          <w:sz w:val="28"/>
          <w:szCs w:val="28"/>
        </w:rPr>
      </w:pPr>
      <w:r w:rsidRPr="008F1FE1">
        <w:rPr>
          <w:rFonts w:ascii="Times New Roman" w:eastAsia="Calibri" w:hAnsi="Times New Roman" w:cs="Times New Roman"/>
          <w:color w:val="FF0000"/>
          <w:sz w:val="28"/>
          <w:szCs w:val="28"/>
        </w:rPr>
        <w:t>1</w:t>
      </w:r>
      <w:r w:rsidR="00AB23BB" w:rsidRPr="008F1FE1">
        <w:rPr>
          <w:rFonts w:ascii="Times New Roman" w:eastAsia="Calibri" w:hAnsi="Times New Roman" w:cs="Times New Roman"/>
          <w:color w:val="FF0000"/>
          <w:sz w:val="28"/>
          <w:szCs w:val="28"/>
        </w:rPr>
        <w:t>. Призначення школи та засіб її реалізації</w:t>
      </w:r>
    </w:p>
    <w:p w:rsidR="00AB23BB" w:rsidRPr="008F1FE1" w:rsidRDefault="00AB23BB" w:rsidP="00AB23BB">
      <w:pPr>
        <w:spacing w:after="0" w:line="360" w:lineRule="auto"/>
        <w:jc w:val="both"/>
        <w:rPr>
          <w:rFonts w:ascii="Times New Roman" w:eastAsia="Calibri" w:hAnsi="Times New Roman" w:cs="Times New Roman"/>
          <w:color w:val="FF0000"/>
          <w:sz w:val="28"/>
          <w:szCs w:val="28"/>
        </w:rPr>
      </w:pPr>
      <w:r w:rsidRPr="008F1FE1">
        <w:rPr>
          <w:rFonts w:ascii="Times New Roman" w:eastAsia="Calibri" w:hAnsi="Times New Roman" w:cs="Times New Roman"/>
          <w:color w:val="FF0000"/>
          <w:sz w:val="28"/>
          <w:szCs w:val="28"/>
        </w:rPr>
        <w:t>2. Опис «моделі» випускника школи</w:t>
      </w:r>
    </w:p>
    <w:p w:rsidR="00AB23BB" w:rsidRPr="008F1FE1" w:rsidRDefault="00AB23BB" w:rsidP="00AB23BB">
      <w:pPr>
        <w:spacing w:after="0" w:line="360" w:lineRule="auto"/>
        <w:jc w:val="both"/>
        <w:rPr>
          <w:rFonts w:ascii="Times New Roman" w:eastAsia="Calibri" w:hAnsi="Times New Roman" w:cs="Times New Roman"/>
          <w:color w:val="FF0000"/>
          <w:sz w:val="28"/>
          <w:szCs w:val="28"/>
        </w:rPr>
      </w:pPr>
      <w:r w:rsidRPr="008F1FE1">
        <w:rPr>
          <w:rFonts w:ascii="Times New Roman" w:eastAsia="Calibri" w:hAnsi="Times New Roman" w:cs="Times New Roman"/>
          <w:color w:val="FF0000"/>
          <w:sz w:val="28"/>
          <w:szCs w:val="28"/>
        </w:rPr>
        <w:t>3. Цілі та задачі освітньої діяльності школи</w:t>
      </w:r>
    </w:p>
    <w:p w:rsidR="00AB23BB" w:rsidRPr="008F1FE1" w:rsidRDefault="00AB23BB" w:rsidP="00AB23BB">
      <w:pPr>
        <w:spacing w:after="0" w:line="360" w:lineRule="auto"/>
        <w:jc w:val="both"/>
        <w:rPr>
          <w:rFonts w:ascii="Times New Roman" w:eastAsia="Calibri" w:hAnsi="Times New Roman" w:cs="Times New Roman"/>
          <w:color w:val="FF0000"/>
          <w:sz w:val="28"/>
          <w:szCs w:val="28"/>
        </w:rPr>
      </w:pPr>
      <w:r w:rsidRPr="008F1FE1">
        <w:rPr>
          <w:rFonts w:ascii="Times New Roman" w:eastAsia="Calibri" w:hAnsi="Times New Roman" w:cs="Times New Roman"/>
          <w:color w:val="FF0000"/>
          <w:sz w:val="28"/>
          <w:szCs w:val="28"/>
        </w:rPr>
        <w:t>4. Освітня програма та її обґрунтування</w:t>
      </w:r>
    </w:p>
    <w:p w:rsidR="00AB23BB" w:rsidRPr="008F1FE1" w:rsidRDefault="00AB23BB" w:rsidP="00AB23BB">
      <w:pPr>
        <w:spacing w:after="0" w:line="360" w:lineRule="auto"/>
        <w:jc w:val="both"/>
        <w:rPr>
          <w:rFonts w:ascii="Times New Roman" w:eastAsia="Calibri" w:hAnsi="Times New Roman" w:cs="Times New Roman"/>
          <w:color w:val="FF0000"/>
          <w:sz w:val="28"/>
          <w:szCs w:val="28"/>
        </w:rPr>
      </w:pPr>
      <w:r w:rsidRPr="008F1FE1">
        <w:rPr>
          <w:rFonts w:ascii="Times New Roman" w:eastAsia="Calibri" w:hAnsi="Times New Roman" w:cs="Times New Roman"/>
          <w:color w:val="FF0000"/>
          <w:sz w:val="28"/>
          <w:szCs w:val="28"/>
        </w:rPr>
        <w:t>4.1 Освітня програма початкової освіти</w:t>
      </w:r>
    </w:p>
    <w:p w:rsidR="00AB23BB" w:rsidRPr="008F1FE1" w:rsidRDefault="00AB23BB" w:rsidP="00AB23BB">
      <w:pPr>
        <w:spacing w:after="0" w:line="360" w:lineRule="auto"/>
        <w:jc w:val="both"/>
        <w:rPr>
          <w:rFonts w:ascii="Times New Roman" w:eastAsia="Calibri" w:hAnsi="Times New Roman" w:cs="Times New Roman"/>
          <w:color w:val="FF0000"/>
          <w:sz w:val="28"/>
          <w:szCs w:val="28"/>
        </w:rPr>
      </w:pPr>
      <w:r w:rsidRPr="008F1FE1">
        <w:rPr>
          <w:rFonts w:ascii="Times New Roman" w:eastAsia="Calibri" w:hAnsi="Times New Roman" w:cs="Times New Roman"/>
          <w:color w:val="FF0000"/>
          <w:sz w:val="28"/>
          <w:szCs w:val="28"/>
        </w:rPr>
        <w:t>4.2 Освітня програма базової середньої освіти</w:t>
      </w:r>
    </w:p>
    <w:p w:rsidR="00AB23BB" w:rsidRPr="008F1FE1" w:rsidRDefault="00AB23BB" w:rsidP="00AB23BB">
      <w:pPr>
        <w:spacing w:after="0" w:line="360" w:lineRule="auto"/>
        <w:jc w:val="both"/>
        <w:rPr>
          <w:rFonts w:ascii="Times New Roman" w:eastAsia="Calibri" w:hAnsi="Times New Roman" w:cs="Times New Roman"/>
          <w:color w:val="FF0000"/>
          <w:sz w:val="28"/>
          <w:szCs w:val="28"/>
        </w:rPr>
      </w:pPr>
      <w:r w:rsidRPr="008F1FE1">
        <w:rPr>
          <w:rFonts w:ascii="Times New Roman" w:eastAsia="Calibri" w:hAnsi="Times New Roman" w:cs="Times New Roman"/>
          <w:color w:val="FF0000"/>
          <w:sz w:val="28"/>
          <w:szCs w:val="28"/>
        </w:rPr>
        <w:lastRenderedPageBreak/>
        <w:t>4.3Освітня програма повної  середньої освіти</w:t>
      </w:r>
    </w:p>
    <w:p w:rsidR="0012553D" w:rsidRPr="008F1FE1" w:rsidRDefault="00B304BD" w:rsidP="0012553D">
      <w:pPr>
        <w:widowControl w:val="0"/>
        <w:autoSpaceDE w:val="0"/>
        <w:autoSpaceDN w:val="0"/>
        <w:adjustRightInd w:val="0"/>
        <w:contextualSpacing/>
        <w:rPr>
          <w:rFonts w:ascii="Times New Roman" w:hAnsi="Times New Roman" w:cs="Times New Roman"/>
          <w:color w:val="FF0000"/>
          <w:sz w:val="28"/>
          <w:szCs w:val="28"/>
        </w:rPr>
      </w:pPr>
      <w:r w:rsidRPr="008F1FE1">
        <w:rPr>
          <w:rFonts w:ascii="Times New Roman" w:hAnsi="Times New Roman" w:cs="Times New Roman"/>
          <w:color w:val="FF0000"/>
          <w:sz w:val="28"/>
          <w:szCs w:val="28"/>
        </w:rPr>
        <w:t xml:space="preserve">Додатки: </w:t>
      </w:r>
    </w:p>
    <w:p w:rsidR="00B304BD" w:rsidRPr="008F1FE1" w:rsidRDefault="00F0243A" w:rsidP="0012553D">
      <w:pPr>
        <w:widowControl w:val="0"/>
        <w:autoSpaceDE w:val="0"/>
        <w:autoSpaceDN w:val="0"/>
        <w:adjustRightInd w:val="0"/>
        <w:contextualSpacing/>
        <w:rPr>
          <w:rFonts w:ascii="Times New Roman" w:hAnsi="Times New Roman" w:cs="Times New Roman"/>
          <w:color w:val="FF0000"/>
          <w:sz w:val="28"/>
          <w:szCs w:val="28"/>
        </w:rPr>
      </w:pPr>
      <w:r w:rsidRPr="008F1FE1">
        <w:rPr>
          <w:rFonts w:ascii="Times New Roman" w:hAnsi="Times New Roman" w:cs="Times New Roman"/>
          <w:color w:val="FF0000"/>
          <w:sz w:val="28"/>
          <w:szCs w:val="28"/>
        </w:rPr>
        <w:t xml:space="preserve">         </w:t>
      </w:r>
      <w:r w:rsidR="00B304BD" w:rsidRPr="008F1FE1">
        <w:rPr>
          <w:rFonts w:ascii="Times New Roman" w:hAnsi="Times New Roman" w:cs="Times New Roman"/>
          <w:color w:val="FF0000"/>
          <w:sz w:val="28"/>
          <w:szCs w:val="28"/>
        </w:rPr>
        <w:t xml:space="preserve">1. </w:t>
      </w:r>
      <w:r w:rsidR="00151DD8" w:rsidRPr="008F1FE1">
        <w:rPr>
          <w:rFonts w:ascii="Times New Roman" w:eastAsia="Times New Roman" w:hAnsi="Times New Roman" w:cs="Times New Roman"/>
          <w:color w:val="FF0000"/>
          <w:spacing w:val="2"/>
          <w:sz w:val="28"/>
          <w:szCs w:val="28"/>
          <w:shd w:val="clear" w:color="auto" w:fill="FFFFFF"/>
        </w:rPr>
        <w:t>Навчально-методичне (програмне) забезпечення</w:t>
      </w:r>
    </w:p>
    <w:p w:rsidR="00B304BD" w:rsidRPr="008F1FE1" w:rsidRDefault="00F0243A" w:rsidP="0012553D">
      <w:pPr>
        <w:widowControl w:val="0"/>
        <w:autoSpaceDE w:val="0"/>
        <w:autoSpaceDN w:val="0"/>
        <w:adjustRightInd w:val="0"/>
        <w:contextualSpacing/>
        <w:rPr>
          <w:rFonts w:ascii="Times New Roman" w:hAnsi="Times New Roman" w:cs="Times New Roman"/>
          <w:color w:val="FF0000"/>
          <w:sz w:val="28"/>
          <w:szCs w:val="28"/>
        </w:rPr>
      </w:pPr>
      <w:r w:rsidRPr="008F1FE1">
        <w:rPr>
          <w:rFonts w:ascii="Times New Roman" w:hAnsi="Times New Roman" w:cs="Times New Roman"/>
          <w:color w:val="FF0000"/>
          <w:sz w:val="28"/>
          <w:szCs w:val="28"/>
        </w:rPr>
        <w:t xml:space="preserve">         </w:t>
      </w:r>
      <w:r w:rsidR="00B304BD" w:rsidRPr="008F1FE1">
        <w:rPr>
          <w:rFonts w:ascii="Times New Roman" w:hAnsi="Times New Roman" w:cs="Times New Roman"/>
          <w:color w:val="FF0000"/>
          <w:sz w:val="28"/>
          <w:szCs w:val="28"/>
        </w:rPr>
        <w:t>2.Навчальний план 1-4 кл</w:t>
      </w:r>
    </w:p>
    <w:p w:rsidR="00B304BD" w:rsidRPr="008F1FE1" w:rsidRDefault="00F0243A" w:rsidP="0012553D">
      <w:pPr>
        <w:widowControl w:val="0"/>
        <w:autoSpaceDE w:val="0"/>
        <w:autoSpaceDN w:val="0"/>
        <w:adjustRightInd w:val="0"/>
        <w:contextualSpacing/>
        <w:rPr>
          <w:rFonts w:ascii="Times New Roman" w:hAnsi="Times New Roman" w:cs="Times New Roman"/>
          <w:color w:val="FF0000"/>
          <w:sz w:val="28"/>
          <w:szCs w:val="28"/>
        </w:rPr>
      </w:pPr>
      <w:r w:rsidRPr="008F1FE1">
        <w:rPr>
          <w:rFonts w:ascii="Times New Roman" w:hAnsi="Times New Roman" w:cs="Times New Roman"/>
          <w:color w:val="FF0000"/>
          <w:sz w:val="28"/>
          <w:szCs w:val="28"/>
        </w:rPr>
        <w:t xml:space="preserve">         </w:t>
      </w:r>
      <w:r w:rsidR="00B304BD" w:rsidRPr="008F1FE1">
        <w:rPr>
          <w:rFonts w:ascii="Times New Roman" w:hAnsi="Times New Roman" w:cs="Times New Roman"/>
          <w:color w:val="FF0000"/>
          <w:sz w:val="28"/>
          <w:szCs w:val="28"/>
        </w:rPr>
        <w:t>3. Навчальний план 5-9кл</w:t>
      </w:r>
    </w:p>
    <w:p w:rsidR="00B304BD" w:rsidRPr="008F1FE1" w:rsidRDefault="00F0243A" w:rsidP="0012553D">
      <w:pPr>
        <w:widowControl w:val="0"/>
        <w:autoSpaceDE w:val="0"/>
        <w:autoSpaceDN w:val="0"/>
        <w:adjustRightInd w:val="0"/>
        <w:contextualSpacing/>
        <w:rPr>
          <w:rFonts w:ascii="Times New Roman" w:hAnsi="Times New Roman" w:cs="Times New Roman"/>
          <w:color w:val="FF0000"/>
          <w:sz w:val="28"/>
          <w:szCs w:val="28"/>
        </w:rPr>
      </w:pPr>
      <w:r w:rsidRPr="008F1FE1">
        <w:rPr>
          <w:rFonts w:ascii="Times New Roman" w:hAnsi="Times New Roman" w:cs="Times New Roman"/>
          <w:color w:val="FF0000"/>
          <w:sz w:val="28"/>
          <w:szCs w:val="28"/>
        </w:rPr>
        <w:t xml:space="preserve">         </w:t>
      </w:r>
      <w:r w:rsidR="00B304BD" w:rsidRPr="008F1FE1">
        <w:rPr>
          <w:rFonts w:ascii="Times New Roman" w:hAnsi="Times New Roman" w:cs="Times New Roman"/>
          <w:color w:val="FF0000"/>
          <w:sz w:val="28"/>
          <w:szCs w:val="28"/>
        </w:rPr>
        <w:t>4. Навчальний план 10-11кл</w:t>
      </w:r>
    </w:p>
    <w:p w:rsidR="00B304BD" w:rsidRPr="008F1FE1" w:rsidRDefault="00F0243A" w:rsidP="0012553D">
      <w:pPr>
        <w:widowControl w:val="0"/>
        <w:autoSpaceDE w:val="0"/>
        <w:autoSpaceDN w:val="0"/>
        <w:adjustRightInd w:val="0"/>
        <w:contextualSpacing/>
        <w:rPr>
          <w:rFonts w:ascii="Times New Roman" w:hAnsi="Times New Roman" w:cs="Times New Roman"/>
          <w:color w:val="FF0000"/>
          <w:sz w:val="28"/>
          <w:szCs w:val="28"/>
        </w:rPr>
      </w:pPr>
      <w:r w:rsidRPr="008F1FE1">
        <w:rPr>
          <w:rFonts w:ascii="Times New Roman" w:hAnsi="Times New Roman" w:cs="Times New Roman"/>
          <w:color w:val="FF0000"/>
          <w:sz w:val="28"/>
          <w:szCs w:val="28"/>
        </w:rPr>
        <w:t xml:space="preserve">         </w:t>
      </w:r>
      <w:r w:rsidR="00B304BD" w:rsidRPr="008F1FE1">
        <w:rPr>
          <w:rFonts w:ascii="Times New Roman" w:hAnsi="Times New Roman" w:cs="Times New Roman"/>
          <w:color w:val="FF0000"/>
          <w:sz w:val="28"/>
          <w:szCs w:val="28"/>
        </w:rPr>
        <w:t>5.</w:t>
      </w:r>
      <w:r w:rsidRPr="008F1FE1">
        <w:rPr>
          <w:rFonts w:ascii="Times New Roman" w:hAnsi="Times New Roman" w:cs="Times New Roman"/>
          <w:color w:val="FF0000"/>
          <w:sz w:val="28"/>
          <w:szCs w:val="28"/>
        </w:rPr>
        <w:t>Кадрове забезпечення</w:t>
      </w:r>
    </w:p>
    <w:p w:rsidR="00B304BD" w:rsidRPr="008F1FE1" w:rsidRDefault="00F0243A" w:rsidP="0012553D">
      <w:pPr>
        <w:widowControl w:val="0"/>
        <w:autoSpaceDE w:val="0"/>
        <w:autoSpaceDN w:val="0"/>
        <w:adjustRightInd w:val="0"/>
        <w:contextualSpacing/>
        <w:rPr>
          <w:rFonts w:ascii="Times New Roman" w:hAnsi="Times New Roman" w:cs="Times New Roman"/>
          <w:color w:val="FF0000"/>
          <w:sz w:val="28"/>
          <w:szCs w:val="28"/>
        </w:rPr>
      </w:pPr>
      <w:r w:rsidRPr="008F1FE1">
        <w:rPr>
          <w:rFonts w:ascii="Times New Roman" w:hAnsi="Times New Roman" w:cs="Times New Roman"/>
          <w:color w:val="FF0000"/>
          <w:sz w:val="28"/>
          <w:szCs w:val="28"/>
        </w:rPr>
        <w:t xml:space="preserve">         </w:t>
      </w:r>
      <w:r w:rsidR="00B304BD" w:rsidRPr="008F1FE1">
        <w:rPr>
          <w:rFonts w:ascii="Times New Roman" w:hAnsi="Times New Roman" w:cs="Times New Roman"/>
          <w:color w:val="FF0000"/>
          <w:sz w:val="28"/>
          <w:szCs w:val="28"/>
        </w:rPr>
        <w:t xml:space="preserve">6. </w:t>
      </w:r>
      <w:r w:rsidR="00767BA6">
        <w:rPr>
          <w:rFonts w:ascii="Times New Roman" w:hAnsi="Times New Roman" w:cs="Times New Roman"/>
          <w:color w:val="FF0000"/>
          <w:sz w:val="28"/>
          <w:szCs w:val="28"/>
        </w:rPr>
        <w:t>Забезпечення п</w:t>
      </w:r>
      <w:r w:rsidR="00B304BD" w:rsidRPr="008F1FE1">
        <w:rPr>
          <w:rFonts w:ascii="Times New Roman" w:hAnsi="Times New Roman" w:cs="Times New Roman"/>
          <w:color w:val="FF0000"/>
          <w:sz w:val="28"/>
          <w:szCs w:val="28"/>
        </w:rPr>
        <w:t>ідручник</w:t>
      </w:r>
      <w:r w:rsidR="00767BA6">
        <w:rPr>
          <w:rFonts w:ascii="Times New Roman" w:hAnsi="Times New Roman" w:cs="Times New Roman"/>
          <w:color w:val="FF0000"/>
          <w:sz w:val="28"/>
          <w:szCs w:val="28"/>
        </w:rPr>
        <w:t>ами</w:t>
      </w: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A667FF" w:rsidRDefault="00A667FF" w:rsidP="00385C55">
      <w:pPr>
        <w:spacing w:after="0" w:line="256" w:lineRule="auto"/>
        <w:jc w:val="center"/>
        <w:rPr>
          <w:rFonts w:ascii="Times New Roman" w:eastAsia="Calibri" w:hAnsi="Times New Roman" w:cs="Times New Roman"/>
          <w:b/>
          <w:bCs/>
          <w:sz w:val="28"/>
          <w:szCs w:val="28"/>
        </w:rPr>
      </w:pPr>
    </w:p>
    <w:p w:rsidR="00803DF0" w:rsidRDefault="00803DF0" w:rsidP="00803DF0">
      <w:pPr>
        <w:spacing w:after="0" w:line="256" w:lineRule="auto"/>
        <w:contextualSpacing/>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234CF6" w:rsidRDefault="00234CF6" w:rsidP="005C781E">
      <w:pPr>
        <w:spacing w:after="0" w:line="256" w:lineRule="auto"/>
        <w:contextualSpacing/>
        <w:jc w:val="center"/>
        <w:rPr>
          <w:rFonts w:ascii="Times New Roman" w:eastAsia="Calibri" w:hAnsi="Times New Roman" w:cs="Times New Roman"/>
          <w:b/>
          <w:bCs/>
          <w:sz w:val="28"/>
          <w:szCs w:val="28"/>
        </w:rPr>
      </w:pPr>
    </w:p>
    <w:p w:rsidR="006E4147" w:rsidRPr="00F76622" w:rsidRDefault="00385C55" w:rsidP="005C781E">
      <w:pPr>
        <w:spacing w:after="0" w:line="256" w:lineRule="auto"/>
        <w:contextualSpacing/>
        <w:jc w:val="center"/>
        <w:rPr>
          <w:rFonts w:ascii="Times New Roman" w:eastAsia="Calibri" w:hAnsi="Times New Roman" w:cs="Times New Roman"/>
          <w:b/>
          <w:sz w:val="28"/>
          <w:szCs w:val="28"/>
        </w:rPr>
      </w:pPr>
      <w:r w:rsidRPr="00F76622">
        <w:rPr>
          <w:rFonts w:ascii="Times New Roman" w:eastAsia="Calibri" w:hAnsi="Times New Roman" w:cs="Times New Roman"/>
          <w:b/>
          <w:bCs/>
          <w:sz w:val="28"/>
          <w:szCs w:val="28"/>
        </w:rPr>
        <w:t>ЗАГАЛЬНІ ПОЛОЖЕННЯ</w:t>
      </w:r>
    </w:p>
    <w:p w:rsidR="006E4147" w:rsidRDefault="006E4147" w:rsidP="005C781E">
      <w:pPr>
        <w:spacing w:after="0" w:line="256" w:lineRule="auto"/>
        <w:ind w:firstLine="72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Тип навчального закладу:</w:t>
      </w:r>
    </w:p>
    <w:p w:rsidR="006E4147" w:rsidRDefault="00D30795" w:rsidP="005C781E">
      <w:pPr>
        <w:spacing w:after="0" w:line="256" w:lineRule="auto"/>
        <w:ind w:firstLine="72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Комунальний заклад </w:t>
      </w:r>
      <w:r w:rsidR="006E4147">
        <w:rPr>
          <w:rFonts w:ascii="Times New Roman" w:eastAsia="Calibri" w:hAnsi="Times New Roman" w:cs="Times New Roman"/>
          <w:sz w:val="28"/>
          <w:szCs w:val="28"/>
        </w:rPr>
        <w:t xml:space="preserve"> </w:t>
      </w:r>
      <w:proofErr w:type="spellStart"/>
      <w:r w:rsidR="006E4147">
        <w:rPr>
          <w:rFonts w:ascii="Times New Roman" w:eastAsia="Calibri" w:hAnsi="Times New Roman" w:cs="Times New Roman"/>
          <w:sz w:val="28"/>
          <w:szCs w:val="28"/>
        </w:rPr>
        <w:t>Буцнівська</w:t>
      </w:r>
      <w:proofErr w:type="spellEnd"/>
      <w:r w:rsidR="006E4147">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ЗОШ </w:t>
      </w:r>
      <w:r w:rsidR="006E4147">
        <w:rPr>
          <w:rFonts w:ascii="Times New Roman" w:eastAsia="Calibri" w:hAnsi="Times New Roman" w:cs="Times New Roman"/>
          <w:sz w:val="28"/>
          <w:szCs w:val="28"/>
        </w:rPr>
        <w:t xml:space="preserve"> І-ІІІ</w:t>
      </w:r>
      <w:r>
        <w:rPr>
          <w:rFonts w:ascii="Times New Roman" w:eastAsia="Calibri" w:hAnsi="Times New Roman" w:cs="Times New Roman"/>
          <w:sz w:val="28"/>
          <w:szCs w:val="28"/>
        </w:rPr>
        <w:t xml:space="preserve"> </w:t>
      </w:r>
      <w:r w:rsidR="006E4147">
        <w:rPr>
          <w:rFonts w:ascii="Times New Roman" w:eastAsia="Calibri" w:hAnsi="Times New Roman" w:cs="Times New Roman"/>
          <w:sz w:val="28"/>
          <w:szCs w:val="28"/>
        </w:rPr>
        <w:t>ст</w:t>
      </w:r>
      <w:r>
        <w:rPr>
          <w:rFonts w:ascii="Times New Roman" w:eastAsia="Calibri" w:hAnsi="Times New Roman" w:cs="Times New Roman"/>
          <w:sz w:val="28"/>
          <w:szCs w:val="28"/>
        </w:rPr>
        <w:t>упенів</w:t>
      </w:r>
      <w:r w:rsidRPr="00D30795">
        <w:rPr>
          <w:rFonts w:ascii="Times New Roman" w:eastAsia="Times New Roman" w:hAnsi="Times New Roman" w:cs="Times New Roman"/>
          <w:sz w:val="28"/>
          <w:szCs w:val="28"/>
          <w:lang w:eastAsia="uk-UA"/>
        </w:rPr>
        <w:t xml:space="preserve"> </w:t>
      </w:r>
      <w:r w:rsidR="00234CF6">
        <w:rPr>
          <w:rFonts w:ascii="Times New Roman" w:eastAsia="Times New Roman" w:hAnsi="Times New Roman" w:cs="Times New Roman"/>
          <w:sz w:val="28"/>
          <w:szCs w:val="28"/>
          <w:lang w:eastAsia="uk-UA"/>
        </w:rPr>
        <w:t xml:space="preserve">Великоберезовицької селищної ради </w:t>
      </w:r>
      <w:r>
        <w:rPr>
          <w:rFonts w:ascii="Times New Roman" w:eastAsia="Times New Roman" w:hAnsi="Times New Roman" w:cs="Times New Roman"/>
          <w:sz w:val="28"/>
          <w:szCs w:val="28"/>
          <w:lang w:eastAsia="uk-UA"/>
        </w:rPr>
        <w:t>Тернопільської області</w:t>
      </w:r>
      <w:r w:rsidRPr="00C84E10">
        <w:rPr>
          <w:rFonts w:ascii="Times New Roman" w:eastAsia="Times New Roman" w:hAnsi="Times New Roman" w:cs="Times New Roman"/>
          <w:sz w:val="28"/>
          <w:szCs w:val="28"/>
          <w:lang w:eastAsia="uk-UA"/>
        </w:rPr>
        <w:t xml:space="preserve">  </w:t>
      </w:r>
    </w:p>
    <w:p w:rsidR="006E4147" w:rsidRDefault="006E4147" w:rsidP="005C781E">
      <w:pPr>
        <w:spacing w:after="0" w:line="256" w:lineRule="auto"/>
        <w:ind w:firstLine="72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Режим роботи – п`ятиденний.</w:t>
      </w:r>
    </w:p>
    <w:p w:rsidR="006E4147" w:rsidRDefault="006E4147" w:rsidP="005C781E">
      <w:pPr>
        <w:spacing w:after="0" w:line="256" w:lineRule="auto"/>
        <w:ind w:firstLine="72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Мова навчання – українська.</w:t>
      </w:r>
    </w:p>
    <w:p w:rsidR="00B272F3" w:rsidRPr="00B43D32" w:rsidRDefault="006E4147" w:rsidP="005C781E">
      <w:pPr>
        <w:spacing w:after="0" w:line="256" w:lineRule="auto"/>
        <w:ind w:firstLine="724"/>
        <w:contextualSpacing/>
        <w:jc w:val="both"/>
        <w:rPr>
          <w:rFonts w:ascii="Times New Roman" w:eastAsia="Calibri" w:hAnsi="Times New Roman" w:cs="Times New Roman"/>
          <w:sz w:val="28"/>
          <w:szCs w:val="28"/>
        </w:rPr>
      </w:pPr>
      <w:r w:rsidRPr="00B43D32">
        <w:rPr>
          <w:rFonts w:ascii="Times New Roman" w:eastAsia="Calibri" w:hAnsi="Times New Roman" w:cs="Times New Roman"/>
          <w:sz w:val="28"/>
          <w:szCs w:val="28"/>
        </w:rPr>
        <w:t xml:space="preserve"> У 20</w:t>
      </w:r>
      <w:r w:rsidR="00234CF6" w:rsidRPr="00B43D32">
        <w:rPr>
          <w:rFonts w:ascii="Times New Roman" w:eastAsia="Calibri" w:hAnsi="Times New Roman" w:cs="Times New Roman"/>
          <w:sz w:val="28"/>
          <w:szCs w:val="28"/>
        </w:rPr>
        <w:t>21</w:t>
      </w:r>
      <w:r w:rsidRPr="00B43D32">
        <w:rPr>
          <w:rFonts w:ascii="Times New Roman" w:eastAsia="Calibri" w:hAnsi="Times New Roman" w:cs="Times New Roman"/>
          <w:sz w:val="28"/>
          <w:szCs w:val="28"/>
        </w:rPr>
        <w:t>/202</w:t>
      </w:r>
      <w:r w:rsidR="00234CF6" w:rsidRPr="00B43D32">
        <w:rPr>
          <w:rFonts w:ascii="Times New Roman" w:eastAsia="Calibri" w:hAnsi="Times New Roman" w:cs="Times New Roman"/>
          <w:sz w:val="28"/>
          <w:szCs w:val="28"/>
        </w:rPr>
        <w:t>2</w:t>
      </w:r>
      <w:r w:rsidRPr="00B43D32">
        <w:rPr>
          <w:rFonts w:ascii="Times New Roman" w:eastAsia="Calibri" w:hAnsi="Times New Roman" w:cs="Times New Roman"/>
          <w:sz w:val="28"/>
          <w:szCs w:val="28"/>
        </w:rPr>
        <w:t xml:space="preserve"> навчальному році </w:t>
      </w:r>
      <w:r w:rsidR="00B272F3" w:rsidRPr="00B43D32">
        <w:rPr>
          <w:rFonts w:ascii="Times New Roman" w:eastAsia="Calibri" w:hAnsi="Times New Roman" w:cs="Times New Roman"/>
          <w:sz w:val="28"/>
          <w:szCs w:val="28"/>
        </w:rPr>
        <w:t>п</w:t>
      </w:r>
      <w:r w:rsidR="00B272F3" w:rsidRPr="00B43D32">
        <w:rPr>
          <w:rFonts w:ascii="Times New Roman" w:hAnsi="Times New Roman" w:cs="Times New Roman"/>
          <w:sz w:val="28"/>
          <w:szCs w:val="28"/>
        </w:rPr>
        <w:t>рогнозована кі</w:t>
      </w:r>
      <w:r w:rsidR="00234CF6" w:rsidRPr="00B43D32">
        <w:rPr>
          <w:rFonts w:ascii="Times New Roman" w:hAnsi="Times New Roman" w:cs="Times New Roman"/>
          <w:sz w:val="28"/>
          <w:szCs w:val="28"/>
        </w:rPr>
        <w:t>лькість класів – 11, учнів – 110</w:t>
      </w:r>
      <w:r w:rsidR="00D30795" w:rsidRPr="00B43D32">
        <w:rPr>
          <w:rFonts w:ascii="Times New Roman" w:hAnsi="Times New Roman" w:cs="Times New Roman"/>
          <w:sz w:val="28"/>
          <w:szCs w:val="28"/>
        </w:rPr>
        <w:t>.</w:t>
      </w:r>
    </w:p>
    <w:p w:rsidR="006E4147" w:rsidRDefault="006E4147" w:rsidP="005C781E">
      <w:pPr>
        <w:spacing w:after="0" w:line="256" w:lineRule="auto"/>
        <w:ind w:firstLine="724"/>
        <w:contextualSpacing/>
        <w:rPr>
          <w:rFonts w:ascii="Times New Roman" w:eastAsia="Calibri" w:hAnsi="Times New Roman" w:cs="Times New Roman"/>
          <w:sz w:val="28"/>
          <w:szCs w:val="28"/>
        </w:rPr>
      </w:pPr>
    </w:p>
    <w:p w:rsidR="006E4147" w:rsidRPr="00A667FF" w:rsidRDefault="006E4147" w:rsidP="005C781E">
      <w:pPr>
        <w:spacing w:after="0"/>
        <w:contextualSpacing/>
        <w:jc w:val="center"/>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sidRPr="00F76622">
        <w:rPr>
          <w:rFonts w:ascii="Times New Roman" w:eastAsia="Calibri" w:hAnsi="Times New Roman" w:cs="Times New Roman"/>
          <w:b/>
          <w:sz w:val="28"/>
          <w:szCs w:val="28"/>
        </w:rPr>
        <w:t>ПОЯСНЮВАЛЬНА ЗАПИСКА</w:t>
      </w:r>
    </w:p>
    <w:p w:rsidR="0012553D" w:rsidRPr="0012553D" w:rsidRDefault="0012553D" w:rsidP="003577B8">
      <w:pPr>
        <w:widowControl w:val="0"/>
        <w:autoSpaceDE w:val="0"/>
        <w:autoSpaceDN w:val="0"/>
        <w:adjustRightInd w:val="0"/>
        <w:ind w:firstLine="142"/>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Освітня програма </w:t>
      </w:r>
      <w:r w:rsidR="00B272F3">
        <w:rPr>
          <w:rFonts w:ascii="Times New Roman" w:hAnsi="Times New Roman" w:cs="Times New Roman"/>
          <w:sz w:val="28"/>
          <w:szCs w:val="28"/>
        </w:rPr>
        <w:t>к</w:t>
      </w:r>
      <w:r w:rsidR="00B272F3">
        <w:rPr>
          <w:rFonts w:ascii="Times New Roman" w:eastAsia="Times New Roman" w:hAnsi="Times New Roman" w:cs="Times New Roman"/>
          <w:sz w:val="28"/>
          <w:szCs w:val="28"/>
          <w:lang w:eastAsia="uk-UA"/>
        </w:rPr>
        <w:t xml:space="preserve">омунального закладу </w:t>
      </w:r>
      <w:proofErr w:type="spellStart"/>
      <w:r w:rsidR="00B272F3">
        <w:rPr>
          <w:rFonts w:ascii="Times New Roman" w:eastAsia="Times New Roman" w:hAnsi="Times New Roman" w:cs="Times New Roman"/>
          <w:sz w:val="28"/>
          <w:szCs w:val="28"/>
          <w:lang w:eastAsia="uk-UA"/>
        </w:rPr>
        <w:t>Буцнівської</w:t>
      </w:r>
      <w:proofErr w:type="spellEnd"/>
      <w:r w:rsidR="00B272F3">
        <w:rPr>
          <w:rFonts w:ascii="Times New Roman" w:eastAsia="Times New Roman" w:hAnsi="Times New Roman" w:cs="Times New Roman"/>
          <w:sz w:val="28"/>
          <w:szCs w:val="28"/>
          <w:lang w:eastAsia="uk-UA"/>
        </w:rPr>
        <w:t xml:space="preserve"> ЗОШ І-ІІІ ступенів </w:t>
      </w:r>
      <w:r w:rsidR="005368DA">
        <w:rPr>
          <w:rFonts w:ascii="Times New Roman" w:eastAsia="Times New Roman" w:hAnsi="Times New Roman" w:cs="Times New Roman"/>
          <w:sz w:val="28"/>
          <w:szCs w:val="28"/>
          <w:lang w:eastAsia="uk-UA"/>
        </w:rPr>
        <w:t>Великоберезовицької селищної ради</w:t>
      </w:r>
      <w:r w:rsidR="00B272F3">
        <w:rPr>
          <w:rFonts w:ascii="Times New Roman" w:eastAsia="Times New Roman" w:hAnsi="Times New Roman" w:cs="Times New Roman"/>
          <w:sz w:val="28"/>
          <w:szCs w:val="28"/>
          <w:lang w:eastAsia="uk-UA"/>
        </w:rPr>
        <w:t xml:space="preserve"> Тернопільської області</w:t>
      </w:r>
      <w:r w:rsidR="00B272F3" w:rsidRPr="00C84E10">
        <w:rPr>
          <w:rFonts w:ascii="Times New Roman" w:eastAsia="Times New Roman" w:hAnsi="Times New Roman" w:cs="Times New Roman"/>
          <w:sz w:val="28"/>
          <w:szCs w:val="28"/>
          <w:lang w:eastAsia="uk-UA"/>
        </w:rPr>
        <w:t xml:space="preserve">  </w:t>
      </w:r>
      <w:r w:rsidR="00234CF6">
        <w:rPr>
          <w:rFonts w:ascii="Times New Roman" w:hAnsi="Times New Roman" w:cs="Times New Roman"/>
          <w:sz w:val="28"/>
          <w:szCs w:val="28"/>
        </w:rPr>
        <w:t>на 2021/2022</w:t>
      </w:r>
      <w:r w:rsidRPr="0012553D">
        <w:rPr>
          <w:rFonts w:ascii="Times New Roman" w:hAnsi="Times New Roman" w:cs="Times New Roman"/>
          <w:sz w:val="28"/>
          <w:szCs w:val="28"/>
        </w:rPr>
        <w:t xml:space="preserve"> навчальний рік розроблена відповідно до ст.33 закону України «Про освіту», ст.15, 38, 39 Закону України «Про повну загальну середню освіту»,</w:t>
      </w:r>
    </w:p>
    <w:p w:rsidR="0012553D" w:rsidRPr="0012553D" w:rsidRDefault="0012553D" w:rsidP="005C781E">
      <w:pPr>
        <w:widowControl w:val="0"/>
        <w:autoSpaceDE w:val="0"/>
        <w:autoSpaceDN w:val="0"/>
        <w:adjustRightInd w:val="0"/>
        <w:ind w:firstLine="142"/>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Концепції реалізації державної політики у сфері реформування загальної середньої </w:t>
      </w:r>
      <w:r w:rsidRPr="0012553D">
        <w:rPr>
          <w:rFonts w:ascii="Times New Roman" w:hAnsi="Times New Roman" w:cs="Times New Roman"/>
          <w:sz w:val="28"/>
          <w:szCs w:val="28"/>
        </w:rPr>
        <w:lastRenderedPageBreak/>
        <w:t>освіти «Нова українська школа» на період до 2029 року (схвалена розпорядженням Кабінету Міністрів України від 14.12.2016 №988-р).</w:t>
      </w:r>
    </w:p>
    <w:p w:rsidR="0012553D" w:rsidRPr="0012553D" w:rsidRDefault="0012553D" w:rsidP="005C781E">
      <w:pPr>
        <w:widowControl w:val="0"/>
        <w:autoSpaceDE w:val="0"/>
        <w:autoSpaceDN w:val="0"/>
        <w:adjustRightInd w:val="0"/>
        <w:ind w:firstLine="142"/>
        <w:contextualSpacing/>
        <w:jc w:val="both"/>
        <w:rPr>
          <w:rFonts w:ascii="Times New Roman" w:hAnsi="Times New Roman" w:cs="Times New Roman"/>
          <w:sz w:val="28"/>
          <w:szCs w:val="28"/>
        </w:rPr>
      </w:pPr>
      <w:r w:rsidRPr="0012553D">
        <w:rPr>
          <w:rFonts w:ascii="Times New Roman" w:hAnsi="Times New Roman" w:cs="Times New Roman"/>
          <w:sz w:val="28"/>
          <w:szCs w:val="28"/>
        </w:rPr>
        <w:t>Освітня програма враховує вимоги Державного стандарту початкової освіти, затвердженого постановою Кабінету Міністрів України від 21.02.2018 №87 (у редакції постанови Кабінету Міністрів України від 24.07.2019 №688 «Про внесення змін до Державного ста</w:t>
      </w:r>
      <w:r w:rsidR="00234CF6">
        <w:rPr>
          <w:rFonts w:ascii="Times New Roman" w:hAnsi="Times New Roman" w:cs="Times New Roman"/>
          <w:sz w:val="28"/>
          <w:szCs w:val="28"/>
        </w:rPr>
        <w:t>ндарту початкової школи») (у 1-3</w:t>
      </w:r>
      <w:r w:rsidRPr="0012553D">
        <w:rPr>
          <w:rFonts w:ascii="Times New Roman" w:hAnsi="Times New Roman" w:cs="Times New Roman"/>
          <w:sz w:val="28"/>
          <w:szCs w:val="28"/>
        </w:rPr>
        <w:t>-х класах), Державного стандарту базової і повної загальної середньої освіти, затвердженого постановою Кабінету Міністрів України від 23.11.2011 №1392 (у 5-11 класах).</w:t>
      </w:r>
    </w:p>
    <w:p w:rsidR="0012553D" w:rsidRPr="0012553D" w:rsidRDefault="0012553D" w:rsidP="005C781E">
      <w:pPr>
        <w:widowControl w:val="0"/>
        <w:autoSpaceDE w:val="0"/>
        <w:autoSpaceDN w:val="0"/>
        <w:adjustRightInd w:val="0"/>
        <w:ind w:firstLine="142"/>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З урахуванням поетапного переходу закладів освіти на здійснення діяльності за </w:t>
      </w:r>
      <w:r w:rsidR="00234CF6">
        <w:rPr>
          <w:rFonts w:ascii="Times New Roman" w:hAnsi="Times New Roman" w:cs="Times New Roman"/>
          <w:sz w:val="28"/>
          <w:szCs w:val="28"/>
        </w:rPr>
        <w:t>новим Державним стандартом у 2021/2022</w:t>
      </w:r>
      <w:r w:rsidRPr="0012553D">
        <w:rPr>
          <w:rFonts w:ascii="Times New Roman" w:hAnsi="Times New Roman" w:cs="Times New Roman"/>
          <w:sz w:val="28"/>
          <w:szCs w:val="28"/>
        </w:rPr>
        <w:t xml:space="preserve"> навчальному році освітня програми школи розроблена на основі:</w:t>
      </w:r>
    </w:p>
    <w:p w:rsidR="00AD0669" w:rsidRPr="00AD0669" w:rsidRDefault="00234CF6" w:rsidP="003F1F47">
      <w:pPr>
        <w:pStyle w:val="a3"/>
        <w:widowControl w:val="0"/>
        <w:numPr>
          <w:ilvl w:val="0"/>
          <w:numId w:val="45"/>
        </w:numPr>
        <w:autoSpaceDE w:val="0"/>
        <w:autoSpaceDN w:val="0"/>
        <w:adjustRightInd w:val="0"/>
        <w:jc w:val="both"/>
        <w:rPr>
          <w:rFonts w:ascii="Times New Roman" w:hAnsi="Times New Roman" w:cs="Times New Roman"/>
          <w:sz w:val="28"/>
          <w:szCs w:val="28"/>
        </w:rPr>
      </w:pPr>
      <w:r w:rsidRPr="00AD0669">
        <w:rPr>
          <w:rFonts w:ascii="Times New Roman" w:hAnsi="Times New Roman" w:cs="Times New Roman"/>
          <w:sz w:val="28"/>
          <w:szCs w:val="28"/>
        </w:rPr>
        <w:t>для 1-4</w:t>
      </w:r>
      <w:r w:rsidR="0012553D" w:rsidRPr="00AD0669">
        <w:rPr>
          <w:rFonts w:ascii="Times New Roman" w:hAnsi="Times New Roman" w:cs="Times New Roman"/>
          <w:sz w:val="28"/>
          <w:szCs w:val="28"/>
        </w:rPr>
        <w:t>-х класів –</w:t>
      </w:r>
      <w:r w:rsidR="00AD0669" w:rsidRPr="00AD0669">
        <w:rPr>
          <w:rFonts w:ascii="Times New Roman" w:hAnsi="Times New Roman" w:cs="Times New Roman"/>
          <w:sz w:val="28"/>
          <w:szCs w:val="28"/>
        </w:rPr>
        <w:t xml:space="preserve">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688) (у 1—4 класах), Освітня програма І ступеня (початкова освіта, 1-4 класи) сформована на основі Типової освітньої програми для закладів загальної середньої освіти, розробленою під керівництвом О.Я. Савченко, 1-2 клас, затвердженою наказом Міністерства освіти і науки України від 08.10.2019 № 1272. Та Типової освітньої програми для закладів загальної середньої освіти, розроблена під керівництвом О.Я. Савченко, 3-4 клас, затверджена наказом Міністерством освіти і науки України від 08.10.2019 № 1273. </w:t>
      </w:r>
    </w:p>
    <w:p w:rsidR="00AD0669" w:rsidRPr="00AD0669" w:rsidRDefault="0012553D" w:rsidP="00AD0669">
      <w:pPr>
        <w:pStyle w:val="a3"/>
        <w:widowControl w:val="0"/>
        <w:numPr>
          <w:ilvl w:val="0"/>
          <w:numId w:val="45"/>
        </w:numPr>
        <w:autoSpaceDE w:val="0"/>
        <w:autoSpaceDN w:val="0"/>
        <w:adjustRightInd w:val="0"/>
        <w:jc w:val="both"/>
        <w:rPr>
          <w:rFonts w:ascii="Times New Roman" w:hAnsi="Times New Roman" w:cs="Times New Roman"/>
          <w:sz w:val="28"/>
          <w:szCs w:val="28"/>
        </w:rPr>
      </w:pPr>
      <w:r w:rsidRPr="00AD0669">
        <w:rPr>
          <w:rFonts w:ascii="Times New Roman" w:hAnsi="Times New Roman" w:cs="Times New Roman"/>
          <w:sz w:val="28"/>
          <w:szCs w:val="28"/>
        </w:rPr>
        <w:t>для 5-9-х класів – Типової освітньої програми закладів загаль</w:t>
      </w:r>
      <w:r w:rsidR="00AD0669" w:rsidRPr="00AD0669">
        <w:rPr>
          <w:rFonts w:ascii="Times New Roman" w:hAnsi="Times New Roman" w:cs="Times New Roman"/>
          <w:sz w:val="28"/>
          <w:szCs w:val="28"/>
        </w:rPr>
        <w:t>ної середньої освіти ІІ ступеня, затвердженої наказом Міністерства освіти і науки України від 20.04.2018 № 405</w:t>
      </w:r>
    </w:p>
    <w:p w:rsidR="0012553D" w:rsidRPr="00357DB1" w:rsidRDefault="0012553D" w:rsidP="003F1F47">
      <w:pPr>
        <w:pStyle w:val="a3"/>
        <w:widowControl w:val="0"/>
        <w:numPr>
          <w:ilvl w:val="0"/>
          <w:numId w:val="45"/>
        </w:numPr>
        <w:autoSpaceDE w:val="0"/>
        <w:autoSpaceDN w:val="0"/>
        <w:adjustRightInd w:val="0"/>
        <w:ind w:firstLine="142"/>
        <w:jc w:val="both"/>
        <w:rPr>
          <w:rFonts w:ascii="Times New Roman" w:hAnsi="Times New Roman" w:cs="Times New Roman"/>
          <w:sz w:val="28"/>
          <w:szCs w:val="28"/>
        </w:rPr>
      </w:pPr>
      <w:r w:rsidRPr="00357DB1">
        <w:rPr>
          <w:rFonts w:ascii="Times New Roman" w:hAnsi="Times New Roman" w:cs="Times New Roman"/>
          <w:sz w:val="28"/>
          <w:szCs w:val="28"/>
        </w:rPr>
        <w:t>для 10-11-х класів –</w:t>
      </w:r>
      <w:r w:rsidR="00AD0669" w:rsidRPr="00357DB1">
        <w:rPr>
          <w:rFonts w:ascii="Times New Roman" w:hAnsi="Times New Roman" w:cs="Times New Roman"/>
          <w:sz w:val="28"/>
          <w:szCs w:val="28"/>
        </w:rPr>
        <w:t xml:space="preserve">Типової освітньої програми закладів загальної середньої освіти ІІІ ступеня, затвердженої наказом Міністерства освіти і науки України від 20.04.2018 № 408(у редакції наказу МОН від 28.11.2019 №1493 зі змінами, внесеними наказом МОН від 31.03.2020 № 464). </w:t>
      </w:r>
    </w:p>
    <w:p w:rsidR="0012553D" w:rsidRPr="00845271" w:rsidRDefault="0012553D" w:rsidP="005C781E">
      <w:pPr>
        <w:widowControl w:val="0"/>
        <w:autoSpaceDE w:val="0"/>
        <w:autoSpaceDN w:val="0"/>
        <w:adjustRightInd w:val="0"/>
        <w:ind w:firstLine="142"/>
        <w:contextualSpacing/>
        <w:jc w:val="both"/>
        <w:rPr>
          <w:rFonts w:ascii="Times New Roman" w:hAnsi="Times New Roman" w:cs="Times New Roman"/>
          <w:sz w:val="28"/>
          <w:szCs w:val="28"/>
        </w:rPr>
      </w:pPr>
      <w:r w:rsidRPr="0012553D">
        <w:rPr>
          <w:rFonts w:ascii="Times New Roman" w:hAnsi="Times New Roman" w:cs="Times New Roman"/>
          <w:sz w:val="28"/>
          <w:szCs w:val="28"/>
        </w:rPr>
        <w:t>Освітня програма враховує інструктивно-методичні рекомендації щодо викладання навчальних предметів у закладах з</w:t>
      </w:r>
      <w:r w:rsidR="00022B73">
        <w:rPr>
          <w:rFonts w:ascii="Times New Roman" w:hAnsi="Times New Roman" w:cs="Times New Roman"/>
          <w:sz w:val="28"/>
          <w:szCs w:val="28"/>
        </w:rPr>
        <w:t>агальної середньої освіти у 2021/2022</w:t>
      </w:r>
      <w:r w:rsidRPr="0012553D">
        <w:rPr>
          <w:rFonts w:ascii="Times New Roman" w:hAnsi="Times New Roman" w:cs="Times New Roman"/>
          <w:sz w:val="28"/>
          <w:szCs w:val="28"/>
        </w:rPr>
        <w:t xml:space="preserve"> навчальному році, затверджені листом МОН від 11.08.2020 №1/9-430, </w:t>
      </w:r>
      <w:r w:rsidRPr="00845271">
        <w:rPr>
          <w:rFonts w:ascii="Times New Roman" w:hAnsi="Times New Roman" w:cs="Times New Roman"/>
          <w:sz w:val="28"/>
          <w:szCs w:val="28"/>
        </w:rPr>
        <w:t>Державних санітарних правил і норм влаштування, утримання загальноосвітніх навчальних закладів та організації навчально-виховного процесу (постанова Головного державного санітарного лікаря України від 14.08.2001 №63).</w:t>
      </w:r>
    </w:p>
    <w:p w:rsidR="0012553D" w:rsidRPr="00845271" w:rsidRDefault="0012553D" w:rsidP="005C781E">
      <w:pPr>
        <w:widowControl w:val="0"/>
        <w:autoSpaceDE w:val="0"/>
        <w:autoSpaceDN w:val="0"/>
        <w:adjustRightInd w:val="0"/>
        <w:ind w:firstLine="142"/>
        <w:contextualSpacing/>
        <w:jc w:val="both"/>
        <w:rPr>
          <w:rFonts w:ascii="Times New Roman" w:hAnsi="Times New Roman" w:cs="Times New Roman"/>
          <w:sz w:val="28"/>
          <w:szCs w:val="28"/>
        </w:rPr>
      </w:pPr>
      <w:r w:rsidRPr="00845271">
        <w:rPr>
          <w:rFonts w:ascii="Times New Roman" w:hAnsi="Times New Roman" w:cs="Times New Roman"/>
          <w:sz w:val="28"/>
          <w:szCs w:val="28"/>
        </w:rPr>
        <w:t>У зв’язку із світовим викликом щодо епідеміологічної ситуації, яка розпочалась у 2020 році, що також має місце в Україні, та необхідністю ведення карантинних заходів задля запобігання поширенню вірусних хвороб, забезпечення якісного вик</w:t>
      </w:r>
      <w:r w:rsidR="00122179">
        <w:rPr>
          <w:rFonts w:ascii="Times New Roman" w:hAnsi="Times New Roman" w:cs="Times New Roman"/>
          <w:sz w:val="28"/>
          <w:szCs w:val="28"/>
        </w:rPr>
        <w:t>онання освітньої програми в 2021/2022</w:t>
      </w:r>
      <w:r w:rsidRPr="00845271">
        <w:rPr>
          <w:rFonts w:ascii="Times New Roman" w:hAnsi="Times New Roman" w:cs="Times New Roman"/>
          <w:sz w:val="28"/>
          <w:szCs w:val="28"/>
        </w:rPr>
        <w:t xml:space="preserve"> навчальному році в школі можливе впровадження дистанційного навчання за допомогою платформ </w:t>
      </w:r>
      <w:proofErr w:type="spellStart"/>
      <w:r w:rsidRPr="00845271">
        <w:rPr>
          <w:rFonts w:ascii="Times New Roman" w:hAnsi="Times New Roman" w:cs="Times New Roman"/>
          <w:sz w:val="28"/>
          <w:szCs w:val="28"/>
        </w:rPr>
        <w:t>Zoom</w:t>
      </w:r>
      <w:proofErr w:type="spellEnd"/>
      <w:r w:rsidRPr="00845271">
        <w:rPr>
          <w:rFonts w:ascii="Times New Roman" w:hAnsi="Times New Roman" w:cs="Times New Roman"/>
          <w:sz w:val="28"/>
          <w:szCs w:val="28"/>
        </w:rPr>
        <w:t xml:space="preserve">, </w:t>
      </w:r>
      <w:proofErr w:type="spellStart"/>
      <w:r w:rsidRPr="00845271">
        <w:rPr>
          <w:rFonts w:ascii="Times New Roman" w:hAnsi="Times New Roman" w:cs="Times New Roman"/>
          <w:sz w:val="28"/>
          <w:szCs w:val="28"/>
        </w:rPr>
        <w:t>Google</w:t>
      </w:r>
      <w:proofErr w:type="spellEnd"/>
      <w:r w:rsidRPr="00845271">
        <w:rPr>
          <w:rFonts w:ascii="Times New Roman" w:hAnsi="Times New Roman" w:cs="Times New Roman"/>
          <w:sz w:val="28"/>
          <w:szCs w:val="28"/>
        </w:rPr>
        <w:t>.</w:t>
      </w:r>
    </w:p>
    <w:p w:rsidR="0012553D" w:rsidRPr="0012553D" w:rsidRDefault="0012553D" w:rsidP="005C781E">
      <w:pPr>
        <w:widowControl w:val="0"/>
        <w:autoSpaceDE w:val="0"/>
        <w:autoSpaceDN w:val="0"/>
        <w:adjustRightInd w:val="0"/>
        <w:ind w:firstLine="142"/>
        <w:contextualSpacing/>
        <w:jc w:val="both"/>
        <w:rPr>
          <w:rFonts w:ascii="Times New Roman" w:hAnsi="Times New Roman" w:cs="Times New Roman"/>
          <w:sz w:val="28"/>
          <w:szCs w:val="28"/>
        </w:rPr>
      </w:pPr>
    </w:p>
    <w:p w:rsidR="0012553D" w:rsidRPr="00F76622" w:rsidRDefault="0012553D" w:rsidP="005C781E">
      <w:pPr>
        <w:widowControl w:val="0"/>
        <w:autoSpaceDE w:val="0"/>
        <w:autoSpaceDN w:val="0"/>
        <w:adjustRightInd w:val="0"/>
        <w:contextualSpacing/>
        <w:rPr>
          <w:rFonts w:ascii="Times New Roman" w:hAnsi="Times New Roman" w:cs="Times New Roman"/>
          <w:b/>
          <w:i/>
          <w:sz w:val="28"/>
          <w:szCs w:val="28"/>
        </w:rPr>
      </w:pPr>
      <w:r w:rsidRPr="00F76622">
        <w:rPr>
          <w:rFonts w:ascii="Times New Roman" w:hAnsi="Times New Roman" w:cs="Times New Roman"/>
          <w:b/>
          <w:i/>
          <w:sz w:val="28"/>
          <w:szCs w:val="28"/>
        </w:rPr>
        <w:lastRenderedPageBreak/>
        <w:t xml:space="preserve">Освітня програма визначає:      </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  загальний  обсяг  навчального  навантаження;</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 орієнтовну  тривалість і можливі  взаємозв’язки  окремих  предметів,</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зокрема  їх  інтеграції, а  також  логічної  послідовності  їх  вивчення;</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 очікувані  результати  навчання учнів;</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 рекомендовані форми організації освітнього процесу  та  інструменти</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 xml:space="preserve">системи  внутрішнього  забезпечення  якості  освіти; </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 xml:space="preserve">– вимоги  до  осіб, які  працюватимуть  за  цією  освітньою  програмою.   </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Перед школою поставлені такі цілі освітнього процесу:</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 забезпечення засвоєння учнями обов’язкового мінімуму змісту початкової,</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основної, середньої (повної) загальної освіти на рівні вимог державного</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освітнього стандарту;</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 забезпечення наступності освітніх програм усіх рівнів;</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r w:rsidRPr="0012553D">
        <w:rPr>
          <w:rFonts w:ascii="Times New Roman" w:hAnsi="Times New Roman" w:cs="Times New Roman"/>
          <w:sz w:val="28"/>
          <w:szCs w:val="28"/>
        </w:rPr>
        <w:t>– створення основи для адаптації учнів до життя в суспільстві, для</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усвідомленого вибору та наступного засвоєння професійних освітніх</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програм;</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 формування позитивної мотивації учнів до навчальної діяльності;</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 забезпечення соціально-педагогічних відносин, що зберігають фізичне,</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психічне та соціальне здоров’я учнів;</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 підвищення кваліфікації педагогічних працівників шляхом своєчасного та</w:t>
      </w:r>
      <w:r w:rsidR="00385C55">
        <w:rPr>
          <w:rFonts w:ascii="Times New Roman" w:hAnsi="Times New Roman" w:cs="Times New Roman"/>
          <w:sz w:val="28"/>
          <w:szCs w:val="28"/>
        </w:rPr>
        <w:t xml:space="preserve"> </w:t>
      </w:r>
      <w:r w:rsidRPr="0012553D">
        <w:rPr>
          <w:rFonts w:ascii="Times New Roman" w:hAnsi="Times New Roman" w:cs="Times New Roman"/>
          <w:sz w:val="28"/>
          <w:szCs w:val="28"/>
        </w:rPr>
        <w:t>якісного проходження курсів перепідготовки;</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 проведення атестації та сертифікації педагогів;</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 цілеспрямоване вдосконалення навчально-матеріальної бази школи;</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 забезпечення якісного виконання освітньої програми в умовах</w:t>
      </w:r>
    </w:p>
    <w:p w:rsidR="0012553D" w:rsidRPr="0012553D" w:rsidRDefault="0012553D" w:rsidP="005C781E">
      <w:pPr>
        <w:widowControl w:val="0"/>
        <w:autoSpaceDE w:val="0"/>
        <w:autoSpaceDN w:val="0"/>
        <w:adjustRightInd w:val="0"/>
        <w:contextualSpacing/>
        <w:jc w:val="both"/>
        <w:rPr>
          <w:rFonts w:ascii="Times New Roman" w:hAnsi="Times New Roman" w:cs="Times New Roman"/>
          <w:sz w:val="28"/>
          <w:szCs w:val="28"/>
        </w:rPr>
      </w:pPr>
      <w:r w:rsidRPr="0012553D">
        <w:rPr>
          <w:rFonts w:ascii="Times New Roman" w:hAnsi="Times New Roman" w:cs="Times New Roman"/>
          <w:sz w:val="28"/>
          <w:szCs w:val="28"/>
        </w:rPr>
        <w:t>дистанційного навчання під час введення карантину.</w:t>
      </w:r>
    </w:p>
    <w:p w:rsidR="0012553D" w:rsidRPr="0012553D" w:rsidRDefault="0012553D" w:rsidP="005C781E">
      <w:pPr>
        <w:widowControl w:val="0"/>
        <w:autoSpaceDE w:val="0"/>
        <w:autoSpaceDN w:val="0"/>
        <w:adjustRightInd w:val="0"/>
        <w:contextualSpacing/>
        <w:rPr>
          <w:rFonts w:ascii="Times New Roman" w:hAnsi="Times New Roman" w:cs="Times New Roman"/>
          <w:sz w:val="28"/>
          <w:szCs w:val="28"/>
        </w:rPr>
      </w:pPr>
    </w:p>
    <w:p w:rsidR="0012553D" w:rsidRPr="0012553D" w:rsidRDefault="0012553D" w:rsidP="005C781E">
      <w:pPr>
        <w:widowControl w:val="0"/>
        <w:autoSpaceDE w:val="0"/>
        <w:autoSpaceDN w:val="0"/>
        <w:adjustRightInd w:val="0"/>
        <w:ind w:firstLine="284"/>
        <w:contextualSpacing/>
        <w:jc w:val="both"/>
        <w:rPr>
          <w:rFonts w:ascii="Times New Roman" w:hAnsi="Times New Roman" w:cs="Times New Roman"/>
          <w:sz w:val="28"/>
          <w:szCs w:val="28"/>
        </w:rPr>
      </w:pPr>
      <w:r w:rsidRPr="0012553D">
        <w:rPr>
          <w:rFonts w:ascii="Times New Roman" w:hAnsi="Times New Roman" w:cs="Times New Roman"/>
          <w:sz w:val="28"/>
          <w:szCs w:val="28"/>
        </w:rPr>
        <w:t xml:space="preserve">    При визначенні гранично допустимого навантаження учнів ураховані санітарно-гігієнічні норми та нормативну тривалість уроків: у 1-х класах – 35 хвилин, у 2-4-х класах – 40 хвилин, 5-11-х – 45 хвилин. Години фізичної культури в 1-11-х класах не враховуються при визначенні гранично допустимого навантаження, що передбачено наказами Міністерства освіти і науки України від 27.08.2010 №834 зі змінами, внесеними наказом МОН України від 29.05.2014 №657, від10.06.2011 №572, від 03.04.2012 №409 із змінами, внесеними наказом МОН України від 29.05.2014 №664, №1465.</w:t>
      </w:r>
    </w:p>
    <w:p w:rsidR="0012553D" w:rsidRPr="0012553D" w:rsidRDefault="0012553D" w:rsidP="005C781E">
      <w:pPr>
        <w:widowControl w:val="0"/>
        <w:autoSpaceDE w:val="0"/>
        <w:autoSpaceDN w:val="0"/>
        <w:adjustRightInd w:val="0"/>
        <w:ind w:firstLine="284"/>
        <w:contextualSpacing/>
        <w:jc w:val="both"/>
        <w:rPr>
          <w:rFonts w:ascii="Times New Roman" w:hAnsi="Times New Roman" w:cs="Times New Roman"/>
          <w:sz w:val="28"/>
          <w:szCs w:val="28"/>
        </w:rPr>
      </w:pPr>
      <w:r w:rsidRPr="0012553D">
        <w:rPr>
          <w:rFonts w:ascii="Times New Roman" w:hAnsi="Times New Roman" w:cs="Times New Roman"/>
          <w:sz w:val="28"/>
          <w:szCs w:val="28"/>
        </w:rPr>
        <w:t>Гранична наповнюваність класів встановлюється відповідно до Закону України “Про загальну середню освіту”.</w:t>
      </w:r>
    </w:p>
    <w:p w:rsidR="0012553D" w:rsidRPr="00C84E10" w:rsidRDefault="0012553D" w:rsidP="005C781E">
      <w:pPr>
        <w:spacing w:after="0" w:line="360" w:lineRule="auto"/>
        <w:contextualSpacing/>
        <w:jc w:val="both"/>
        <w:rPr>
          <w:rFonts w:ascii="Times New Roman" w:eastAsia="Times New Roman" w:hAnsi="Times New Roman" w:cs="Times New Roman"/>
          <w:sz w:val="28"/>
          <w:szCs w:val="28"/>
          <w:shd w:val="clear" w:color="auto" w:fill="FFFFFF"/>
          <w:lang w:eastAsia="uk-UA"/>
        </w:rPr>
      </w:pPr>
    </w:p>
    <w:p w:rsidR="00D40683" w:rsidRPr="00EA5259" w:rsidRDefault="00D40683" w:rsidP="005C781E">
      <w:pPr>
        <w:tabs>
          <w:tab w:val="left" w:pos="5103"/>
        </w:tabs>
        <w:spacing w:after="0" w:line="360" w:lineRule="auto"/>
        <w:contextualSpacing/>
        <w:jc w:val="center"/>
        <w:rPr>
          <w:rFonts w:ascii="Times New Roman" w:eastAsia="Calibri" w:hAnsi="Times New Roman" w:cs="Times New Roman"/>
          <w:b/>
          <w:bCs/>
          <w:caps/>
          <w:sz w:val="28"/>
          <w:szCs w:val="28"/>
        </w:rPr>
      </w:pPr>
      <w:r w:rsidRPr="00EA5259">
        <w:rPr>
          <w:rFonts w:ascii="Times New Roman" w:eastAsia="Calibri" w:hAnsi="Times New Roman" w:cs="Times New Roman"/>
          <w:b/>
          <w:bCs/>
          <w:caps/>
          <w:sz w:val="28"/>
          <w:szCs w:val="28"/>
        </w:rPr>
        <w:t>1. Призначення школи та засіб її реалізації</w:t>
      </w:r>
    </w:p>
    <w:p w:rsidR="00D40683" w:rsidRPr="00C84E10" w:rsidRDefault="00D40683" w:rsidP="005C781E">
      <w:pPr>
        <w:shd w:val="clear" w:color="auto" w:fill="FFFFFF"/>
        <w:spacing w:after="0" w:line="240" w:lineRule="auto"/>
        <w:ind w:firstLine="360"/>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Комунальний заклад </w:t>
      </w:r>
      <w:proofErr w:type="spellStart"/>
      <w:r>
        <w:rPr>
          <w:rFonts w:ascii="Times New Roman" w:eastAsia="Times New Roman" w:hAnsi="Times New Roman" w:cs="Times New Roman"/>
          <w:sz w:val="28"/>
          <w:szCs w:val="28"/>
          <w:lang w:eastAsia="uk-UA"/>
        </w:rPr>
        <w:t>Буцнівська</w:t>
      </w:r>
      <w:proofErr w:type="spellEnd"/>
      <w:r>
        <w:rPr>
          <w:rFonts w:ascii="Times New Roman" w:eastAsia="Times New Roman" w:hAnsi="Times New Roman" w:cs="Times New Roman"/>
          <w:sz w:val="28"/>
          <w:szCs w:val="28"/>
          <w:lang w:eastAsia="uk-UA"/>
        </w:rPr>
        <w:t xml:space="preserve"> ЗОШ І-ІІІ ступенів </w:t>
      </w:r>
      <w:r w:rsidR="003B49DD">
        <w:rPr>
          <w:rFonts w:ascii="Times New Roman" w:eastAsia="Times New Roman" w:hAnsi="Times New Roman" w:cs="Times New Roman"/>
          <w:sz w:val="28"/>
          <w:szCs w:val="28"/>
          <w:lang w:eastAsia="uk-UA"/>
        </w:rPr>
        <w:t>Великоберезовицької селищної ради</w:t>
      </w:r>
      <w:r>
        <w:rPr>
          <w:rFonts w:ascii="Times New Roman" w:eastAsia="Times New Roman" w:hAnsi="Times New Roman" w:cs="Times New Roman"/>
          <w:sz w:val="28"/>
          <w:szCs w:val="28"/>
          <w:lang w:eastAsia="uk-UA"/>
        </w:rPr>
        <w:t xml:space="preserve"> Тернопільської області</w:t>
      </w:r>
      <w:r w:rsidRPr="00C84E10">
        <w:rPr>
          <w:rFonts w:ascii="Times New Roman" w:eastAsia="Times New Roman" w:hAnsi="Times New Roman" w:cs="Times New Roman"/>
          <w:sz w:val="28"/>
          <w:szCs w:val="28"/>
          <w:lang w:eastAsia="uk-UA"/>
        </w:rPr>
        <w:t xml:space="preserve">  у своїй діяльності керується Конституцією України, Законами України "Про освіту", "Про </w:t>
      </w:r>
      <w:r>
        <w:rPr>
          <w:rFonts w:ascii="Times New Roman" w:eastAsia="Times New Roman" w:hAnsi="Times New Roman" w:cs="Times New Roman"/>
          <w:sz w:val="28"/>
          <w:szCs w:val="28"/>
          <w:lang w:eastAsia="uk-UA"/>
        </w:rPr>
        <w:t xml:space="preserve">повну </w:t>
      </w:r>
      <w:r w:rsidRPr="00C84E10">
        <w:rPr>
          <w:rFonts w:ascii="Times New Roman" w:eastAsia="Times New Roman" w:hAnsi="Times New Roman" w:cs="Times New Roman"/>
          <w:sz w:val="28"/>
          <w:szCs w:val="28"/>
          <w:lang w:eastAsia="uk-UA"/>
        </w:rPr>
        <w:t xml:space="preserve">загальну середню освіту", </w:t>
      </w:r>
      <w:r w:rsidRPr="00C84E10">
        <w:rPr>
          <w:rFonts w:ascii="Times New Roman" w:eastAsia="Times New Roman" w:hAnsi="Times New Roman" w:cs="Times New Roman"/>
          <w:sz w:val="28"/>
          <w:szCs w:val="28"/>
          <w:lang w:eastAsia="uk-UA"/>
        </w:rPr>
        <w:lastRenderedPageBreak/>
        <w:t>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школи.</w:t>
      </w:r>
    </w:p>
    <w:p w:rsidR="00D13E74" w:rsidRPr="00EA5259" w:rsidRDefault="00D40683" w:rsidP="005C781E">
      <w:pPr>
        <w:shd w:val="clear" w:color="auto" w:fill="FFFFFF"/>
        <w:spacing w:after="0" w:line="240" w:lineRule="auto"/>
        <w:ind w:firstLine="708"/>
        <w:contextualSpacing/>
        <w:jc w:val="both"/>
        <w:textAlignment w:val="baseline"/>
        <w:rPr>
          <w:rFonts w:ascii="Times New Roman" w:eastAsia="Times New Roman" w:hAnsi="Times New Roman" w:cs="Times New Roman"/>
          <w:i/>
          <w:sz w:val="28"/>
          <w:szCs w:val="28"/>
          <w:lang w:eastAsia="ru-RU"/>
        </w:rPr>
      </w:pPr>
      <w:r w:rsidRPr="00EA5259">
        <w:rPr>
          <w:rFonts w:ascii="Times New Roman" w:eastAsia="Times New Roman" w:hAnsi="Times New Roman" w:cs="Times New Roman"/>
          <w:i/>
          <w:sz w:val="28"/>
          <w:szCs w:val="28"/>
          <w:lang w:eastAsia="ru-RU"/>
        </w:rPr>
        <w:t>Основною метою діяльності школи є</w:t>
      </w:r>
      <w:r w:rsidR="00D13E74" w:rsidRPr="00EA5259">
        <w:rPr>
          <w:rFonts w:ascii="Times New Roman" w:eastAsia="Times New Roman" w:hAnsi="Times New Roman" w:cs="Times New Roman"/>
          <w:i/>
          <w:sz w:val="28"/>
          <w:szCs w:val="28"/>
          <w:lang w:eastAsia="ru-RU"/>
        </w:rPr>
        <w:t>:</w:t>
      </w:r>
    </w:p>
    <w:p w:rsidR="00D40683" w:rsidRPr="00C84E10" w:rsidRDefault="00D13E74" w:rsidP="005C781E">
      <w:pPr>
        <w:shd w:val="clear" w:color="auto" w:fill="FFFFFF"/>
        <w:spacing w:after="0" w:line="240" w:lineRule="auto"/>
        <w:ind w:firstLine="708"/>
        <w:contextualSpacing/>
        <w:jc w:val="both"/>
        <w:textAlignment w:val="baseline"/>
        <w:rPr>
          <w:rFonts w:ascii="Times New Roman" w:eastAsia="Times New Roman" w:hAnsi="Times New Roman" w:cs="Times New Roman"/>
          <w:b/>
          <w:sz w:val="28"/>
          <w:szCs w:val="28"/>
          <w:highlight w:val="yellow"/>
          <w:lang w:eastAsia="ru-RU"/>
        </w:rPr>
      </w:pPr>
      <w:r>
        <w:rPr>
          <w:rFonts w:ascii="Times New Roman" w:eastAsia="Times New Roman" w:hAnsi="Times New Roman" w:cs="Times New Roman"/>
          <w:sz w:val="28"/>
          <w:szCs w:val="28"/>
          <w:lang w:eastAsia="ru-RU"/>
        </w:rPr>
        <w:t xml:space="preserve">- </w:t>
      </w:r>
      <w:r w:rsidR="00D40683" w:rsidRPr="00C84E10">
        <w:rPr>
          <w:rFonts w:ascii="Times New Roman" w:eastAsia="Times New Roman" w:hAnsi="Times New Roman" w:cs="Times New Roman"/>
          <w:sz w:val="28"/>
          <w:szCs w:val="28"/>
          <w:lang w:eastAsia="ru-RU"/>
        </w:rPr>
        <w:t xml:space="preserve"> безперервний процес виявлення і розвитку здібностей кожної дитини, формуванню духовно багатої, фізично розвиненої, творчо мислячої, конкурентоспроможної особистості – громадянина України</w:t>
      </w:r>
      <w:r>
        <w:rPr>
          <w:rFonts w:ascii="Times New Roman" w:eastAsia="Times New Roman" w:hAnsi="Times New Roman" w:cs="Times New Roman"/>
          <w:sz w:val="28"/>
          <w:szCs w:val="28"/>
          <w:lang w:eastAsia="ru-RU"/>
        </w:rPr>
        <w:t>;</w:t>
      </w:r>
    </w:p>
    <w:p w:rsidR="00D40683" w:rsidRPr="00D30795" w:rsidRDefault="00D40683" w:rsidP="005C781E">
      <w:pPr>
        <w:pStyle w:val="a3"/>
        <w:numPr>
          <w:ilvl w:val="0"/>
          <w:numId w:val="32"/>
        </w:numPr>
        <w:shd w:val="clear" w:color="auto" w:fill="FFFFFF"/>
        <w:spacing w:after="0" w:line="240" w:lineRule="auto"/>
        <w:jc w:val="both"/>
        <w:rPr>
          <w:rFonts w:ascii="Times New Roman" w:eastAsia="Times New Roman" w:hAnsi="Times New Roman" w:cs="Times New Roman"/>
          <w:sz w:val="28"/>
          <w:szCs w:val="28"/>
          <w:lang w:eastAsia="uk-UA"/>
        </w:rPr>
      </w:pPr>
      <w:r w:rsidRPr="00D30795">
        <w:rPr>
          <w:rFonts w:ascii="Times New Roman" w:eastAsia="Times New Roman" w:hAnsi="Times New Roman" w:cs="Times New Roman"/>
          <w:sz w:val="28"/>
          <w:szCs w:val="28"/>
          <w:lang w:eastAsia="ru-RU"/>
        </w:rPr>
        <w:t>забезпечення умов для якісного надання освітніх послуг шляхом тісної взаємодії в системі «здобувачі освіти - батьки здобувачів освіти - педагоги»;</w:t>
      </w:r>
    </w:p>
    <w:p w:rsidR="00D40683" w:rsidRDefault="00D40683" w:rsidP="005C781E">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ru-RU"/>
        </w:rPr>
        <w:t xml:space="preserve">створення сприятливого освітнього середовища на основі демократизації, </w:t>
      </w:r>
    </w:p>
    <w:p w:rsidR="00D40683" w:rsidRPr="00D13E74" w:rsidRDefault="00D40683" w:rsidP="005C781E">
      <w:pPr>
        <w:pStyle w:val="a3"/>
        <w:numPr>
          <w:ilvl w:val="0"/>
          <w:numId w:val="3"/>
        </w:numPr>
        <w:shd w:val="clear" w:color="auto" w:fill="FFFFFF"/>
        <w:spacing w:after="0" w:line="240" w:lineRule="auto"/>
        <w:jc w:val="both"/>
        <w:rPr>
          <w:rFonts w:ascii="Times New Roman" w:eastAsia="Times New Roman" w:hAnsi="Times New Roman" w:cs="Times New Roman"/>
          <w:sz w:val="28"/>
          <w:szCs w:val="28"/>
          <w:lang w:eastAsia="uk-UA"/>
        </w:rPr>
      </w:pPr>
      <w:r w:rsidRPr="00D13E74">
        <w:rPr>
          <w:rFonts w:ascii="Times New Roman" w:eastAsia="Times New Roman" w:hAnsi="Times New Roman" w:cs="Times New Roman"/>
          <w:sz w:val="28"/>
          <w:szCs w:val="28"/>
          <w:lang w:eastAsia="ru-RU"/>
        </w:rPr>
        <w:t xml:space="preserve">гуманізації, співпраці, співтворчості, спрямоване на зміцнення здоров’я дітей, створення умов для фізичного розвитку, соціальної адаптації, духовного зростання; </w:t>
      </w:r>
    </w:p>
    <w:p w:rsidR="00D40683" w:rsidRDefault="00D40683" w:rsidP="005C781E">
      <w:pPr>
        <w:numPr>
          <w:ilvl w:val="0"/>
          <w:numId w:val="3"/>
        </w:num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ru-RU"/>
        </w:rPr>
        <w:t xml:space="preserve">орієнтувати внутрішній світ дитини на збагачення індивідуального </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ru-RU"/>
        </w:rPr>
        <w:t>досвіду, самопізнання, самооцінки, саморозвитку, самовизначенні, самореалізації.</w:t>
      </w:r>
    </w:p>
    <w:p w:rsidR="00D40683" w:rsidRDefault="00D40683" w:rsidP="005C781E">
      <w:pPr>
        <w:shd w:val="clear" w:color="auto" w:fill="FFFFFF"/>
        <w:spacing w:after="0" w:line="240" w:lineRule="auto"/>
        <w:ind w:firstLine="348"/>
        <w:contextualSpacing/>
        <w:jc w:val="both"/>
        <w:rPr>
          <w:rFonts w:ascii="Times New Roman" w:eastAsia="Calibri" w:hAnsi="Times New Roman" w:cs="Times New Roman"/>
          <w:sz w:val="28"/>
          <w:szCs w:val="28"/>
        </w:rPr>
      </w:pPr>
      <w:r w:rsidRPr="00C84E10">
        <w:rPr>
          <w:rFonts w:ascii="Times New Roman" w:eastAsia="Calibri" w:hAnsi="Times New Roman" w:cs="Times New Roman"/>
          <w:sz w:val="28"/>
          <w:szCs w:val="28"/>
        </w:rPr>
        <w:t xml:space="preserve">Призначення школи  - реалізація права дитини на здобуття повної </w:t>
      </w:r>
    </w:p>
    <w:p w:rsidR="00D40683" w:rsidRPr="007439C9" w:rsidRDefault="00D40683" w:rsidP="005C781E">
      <w:pPr>
        <w:shd w:val="clear" w:color="auto" w:fill="FFFFFF"/>
        <w:spacing w:after="0" w:line="240" w:lineRule="auto"/>
        <w:contextualSpacing/>
        <w:jc w:val="both"/>
        <w:rPr>
          <w:rFonts w:ascii="Times New Roman" w:eastAsia="Calibri" w:hAnsi="Times New Roman" w:cs="Times New Roman"/>
          <w:sz w:val="28"/>
          <w:szCs w:val="28"/>
        </w:rPr>
      </w:pPr>
      <w:r w:rsidRPr="00C84E10">
        <w:rPr>
          <w:rFonts w:ascii="Times New Roman" w:eastAsia="Calibri" w:hAnsi="Times New Roman" w:cs="Times New Roman"/>
          <w:sz w:val="28"/>
          <w:szCs w:val="28"/>
        </w:rPr>
        <w:t>загальної освіти,  її фізичний, розумовий і духовний розвиток, соціальну адаптацію та готовність продовжувати освіту на подальших етапах.</w:t>
      </w:r>
    </w:p>
    <w:p w:rsidR="00D40683" w:rsidRPr="00EA5259" w:rsidRDefault="00D40683" w:rsidP="005C781E">
      <w:pPr>
        <w:shd w:val="clear" w:color="auto" w:fill="FFFFFF"/>
        <w:spacing w:after="0" w:line="240" w:lineRule="auto"/>
        <w:contextualSpacing/>
        <w:jc w:val="both"/>
        <w:rPr>
          <w:rFonts w:ascii="Times New Roman" w:eastAsia="Times New Roman" w:hAnsi="Times New Roman" w:cs="Times New Roman"/>
          <w:i/>
          <w:sz w:val="28"/>
          <w:szCs w:val="28"/>
          <w:lang w:eastAsia="uk-UA"/>
        </w:rPr>
      </w:pPr>
      <w:r w:rsidRPr="00C84E10">
        <w:rPr>
          <w:rFonts w:ascii="Times New Roman" w:eastAsia="Times New Roman" w:hAnsi="Times New Roman" w:cs="Times New Roman"/>
          <w:sz w:val="28"/>
          <w:szCs w:val="28"/>
          <w:lang w:eastAsia="uk-UA"/>
        </w:rPr>
        <w:t>          </w:t>
      </w:r>
      <w:r w:rsidRPr="00EA5259">
        <w:rPr>
          <w:rFonts w:ascii="Times New Roman" w:eastAsia="Times New Roman" w:hAnsi="Times New Roman" w:cs="Times New Roman"/>
          <w:i/>
          <w:sz w:val="28"/>
          <w:szCs w:val="28"/>
          <w:lang w:eastAsia="uk-UA"/>
        </w:rPr>
        <w:t>Школа  несе відповідальність перед особою, суспільством і державою за:</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безпечні умови освітньої діяльності;</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xml:space="preserve">- </w:t>
      </w: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дотримання державних стандартів освіти;</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w:t>
      </w:r>
      <w:r>
        <w:rPr>
          <w:rFonts w:ascii="Times New Roman" w:eastAsia="Times New Roman" w:hAnsi="Times New Roman" w:cs="Times New Roman"/>
          <w:sz w:val="28"/>
          <w:szCs w:val="28"/>
          <w:lang w:eastAsia="uk-UA"/>
        </w:rPr>
        <w:t xml:space="preserve">  </w:t>
      </w:r>
      <w:r w:rsidRPr="00C84E10">
        <w:rPr>
          <w:rFonts w:ascii="Times New Roman" w:eastAsia="Times New Roman" w:hAnsi="Times New Roman" w:cs="Times New Roman"/>
          <w:sz w:val="28"/>
          <w:szCs w:val="28"/>
          <w:lang w:eastAsia="uk-UA"/>
        </w:rPr>
        <w:t xml:space="preserve"> дотримання фінансової дисципліни.</w:t>
      </w:r>
    </w:p>
    <w:p w:rsidR="00D40683" w:rsidRPr="00C84E10" w:rsidRDefault="00D40683" w:rsidP="005C781E">
      <w:pPr>
        <w:shd w:val="clear" w:color="auto" w:fill="FFFFFF"/>
        <w:spacing w:after="0" w:line="240" w:lineRule="auto"/>
        <w:contextualSpacing/>
        <w:jc w:val="both"/>
        <w:rPr>
          <w:rFonts w:ascii="Times New Roman" w:eastAsia="Calibri" w:hAnsi="Times New Roman" w:cs="Times New Roman"/>
          <w:sz w:val="28"/>
          <w:szCs w:val="28"/>
        </w:rPr>
      </w:pPr>
      <w:r w:rsidRPr="00C84E10">
        <w:rPr>
          <w:rFonts w:ascii="Times New Roman" w:eastAsia="Times New Roman" w:hAnsi="Times New Roman" w:cs="Times New Roman"/>
          <w:sz w:val="28"/>
          <w:szCs w:val="28"/>
          <w:lang w:eastAsia="uk-UA"/>
        </w:rPr>
        <w:t>  </w:t>
      </w:r>
      <w:r w:rsidRPr="00C84E10">
        <w:rPr>
          <w:rFonts w:ascii="Times New Roman" w:eastAsia="Times New Roman" w:hAnsi="Times New Roman" w:cs="Times New Roman"/>
          <w:sz w:val="28"/>
          <w:szCs w:val="28"/>
          <w:lang w:eastAsia="uk-UA"/>
        </w:rPr>
        <w:tab/>
      </w:r>
      <w:r w:rsidRPr="00C84E10">
        <w:rPr>
          <w:rFonts w:ascii="Times New Roman" w:eastAsia="Calibri" w:hAnsi="Times New Roman" w:cs="Times New Roman"/>
          <w:sz w:val="28"/>
          <w:szCs w:val="28"/>
        </w:rPr>
        <w:t xml:space="preserve">Основним засобом реалізації призначення школи є здійснення освітньої діяльності до загальноосвітніх </w:t>
      </w:r>
      <w:r w:rsidRPr="00C84E10">
        <w:rPr>
          <w:rFonts w:ascii="Times New Roman" w:eastAsia="Times New Roman" w:hAnsi="Times New Roman" w:cs="Times New Roman"/>
          <w:sz w:val="28"/>
          <w:szCs w:val="28"/>
          <w:lang w:eastAsia="uk-UA"/>
        </w:rPr>
        <w:t>програм трьох ступенів освіти:</w:t>
      </w:r>
    </w:p>
    <w:p w:rsidR="00D40683" w:rsidRPr="00046FFB" w:rsidRDefault="00D40683" w:rsidP="005C781E">
      <w:pPr>
        <w:pStyle w:val="a3"/>
        <w:numPr>
          <w:ilvl w:val="3"/>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046FFB">
        <w:rPr>
          <w:rFonts w:ascii="Times New Roman" w:eastAsia="Times New Roman" w:hAnsi="Times New Roman" w:cs="Times New Roman"/>
          <w:sz w:val="28"/>
          <w:szCs w:val="28"/>
          <w:lang w:eastAsia="uk-UA"/>
        </w:rPr>
        <w:t>I ступінь - початкова загальна освіта;</w:t>
      </w:r>
    </w:p>
    <w:p w:rsidR="00D40683" w:rsidRPr="00046FFB" w:rsidRDefault="00D40683" w:rsidP="005C781E">
      <w:pPr>
        <w:pStyle w:val="a3"/>
        <w:numPr>
          <w:ilvl w:val="3"/>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046FFB">
        <w:rPr>
          <w:rFonts w:ascii="Times New Roman" w:eastAsia="Times New Roman" w:hAnsi="Times New Roman" w:cs="Times New Roman"/>
          <w:sz w:val="28"/>
          <w:szCs w:val="28"/>
          <w:lang w:eastAsia="uk-UA"/>
        </w:rPr>
        <w:t>II ступінь - базова загальна освіта;</w:t>
      </w:r>
    </w:p>
    <w:p w:rsidR="00D40683" w:rsidRPr="00046FFB" w:rsidRDefault="00D40683" w:rsidP="005C781E">
      <w:pPr>
        <w:pStyle w:val="a3"/>
        <w:numPr>
          <w:ilvl w:val="0"/>
          <w:numId w:val="4"/>
        </w:numPr>
        <w:shd w:val="clear" w:color="auto" w:fill="FFFFFF"/>
        <w:spacing w:after="0" w:line="240" w:lineRule="auto"/>
        <w:jc w:val="both"/>
        <w:rPr>
          <w:rFonts w:ascii="Times New Roman" w:eastAsia="Times New Roman" w:hAnsi="Times New Roman" w:cs="Times New Roman"/>
          <w:sz w:val="28"/>
          <w:szCs w:val="28"/>
          <w:lang w:eastAsia="uk-UA"/>
        </w:rPr>
      </w:pPr>
      <w:r w:rsidRPr="00046FFB">
        <w:rPr>
          <w:rFonts w:ascii="Times New Roman" w:eastAsia="Times New Roman" w:hAnsi="Times New Roman" w:cs="Times New Roman"/>
          <w:sz w:val="28"/>
          <w:szCs w:val="28"/>
          <w:lang w:eastAsia="uk-UA"/>
        </w:rPr>
        <w:t>III ступінь - повна загальна освіта.</w:t>
      </w:r>
    </w:p>
    <w:p w:rsidR="00D40683" w:rsidRPr="00C84E10" w:rsidRDefault="00D40683" w:rsidP="005C781E">
      <w:pPr>
        <w:shd w:val="clear" w:color="auto" w:fill="FFFFFF"/>
        <w:spacing w:after="0" w:line="240" w:lineRule="auto"/>
        <w:ind w:firstLine="708"/>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D40683" w:rsidRPr="00C84E10" w:rsidRDefault="00D40683" w:rsidP="005C781E">
      <w:pPr>
        <w:shd w:val="clear" w:color="auto" w:fill="FFFFFF"/>
        <w:spacing w:after="0" w:line="240" w:lineRule="auto"/>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        Основними  засобами досягнення мети, виконання  завдань та реалізації призначення школи є засвоєння учнями обов'язкового мінімуму змісту загальноосвітніх програм.</w:t>
      </w:r>
    </w:p>
    <w:p w:rsidR="00D40683" w:rsidRPr="00EA5259" w:rsidRDefault="00D40683" w:rsidP="005C781E">
      <w:pPr>
        <w:shd w:val="clear" w:color="auto" w:fill="FFFFFF"/>
        <w:spacing w:after="0" w:line="240" w:lineRule="auto"/>
        <w:ind w:firstLine="375"/>
        <w:contextualSpacing/>
        <w:jc w:val="both"/>
        <w:rPr>
          <w:rFonts w:ascii="Times New Roman" w:eastAsia="Times New Roman" w:hAnsi="Times New Roman" w:cs="Times New Roman"/>
          <w:i/>
          <w:sz w:val="28"/>
          <w:szCs w:val="28"/>
          <w:lang w:eastAsia="uk-UA"/>
        </w:rPr>
      </w:pPr>
      <w:r w:rsidRPr="00EA5259">
        <w:rPr>
          <w:rFonts w:ascii="Times New Roman" w:eastAsia="Times New Roman" w:hAnsi="Times New Roman" w:cs="Times New Roman"/>
          <w:i/>
          <w:sz w:val="28"/>
          <w:szCs w:val="28"/>
          <w:lang w:eastAsia="uk-UA"/>
        </w:rPr>
        <w:t>Освітня програма, реалізована в школі, спрямована на:</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формування в учнів сучасної наукової картини світу;</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виховання працьовитості, любові до природи;</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розвиток в учнів національної самосвідомості;</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формування людини та громадянина, яка прагне вдосконалювання та перетворення суспільства;</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інтеграцію особистості в систему світової та національної культури;</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ви</w:t>
      </w:r>
      <w:r w:rsidRPr="00C84E10">
        <w:rPr>
          <w:rFonts w:ascii="Times New Roman" w:eastAsia="Times New Roman" w:hAnsi="Times New Roman" w:cs="Times New Roman"/>
          <w:sz w:val="28"/>
          <w:szCs w:val="28"/>
          <w:lang w:eastAsia="uk-UA"/>
        </w:rPr>
        <w:t>рішення задач формування загальної культури особистості, адаптації особистості до життя в суспільстві;</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lastRenderedPageBreak/>
        <w:t xml:space="preserve">виховання </w:t>
      </w:r>
      <w:r>
        <w:rPr>
          <w:rFonts w:ascii="Times New Roman" w:eastAsia="Times New Roman" w:hAnsi="Times New Roman" w:cs="Times New Roman"/>
          <w:sz w:val="28"/>
          <w:szCs w:val="28"/>
          <w:lang w:eastAsia="uk-UA"/>
        </w:rPr>
        <w:t>почуття патріотизму</w:t>
      </w:r>
      <w:r w:rsidRPr="00C84E10">
        <w:rPr>
          <w:rFonts w:ascii="Times New Roman" w:eastAsia="Times New Roman" w:hAnsi="Times New Roman" w:cs="Times New Roman"/>
          <w:sz w:val="28"/>
          <w:szCs w:val="28"/>
          <w:lang w:eastAsia="uk-UA"/>
        </w:rPr>
        <w:t>, поваги до прав і свобод людини, до культурних традицій України та інших народів в умовах багатонаціональної держави;</w:t>
      </w:r>
    </w:p>
    <w:p w:rsidR="00D40683" w:rsidRPr="00C84E10" w:rsidRDefault="00D40683" w:rsidP="005C781E">
      <w:pPr>
        <w:numPr>
          <w:ilvl w:val="0"/>
          <w:numId w:val="2"/>
        </w:numPr>
        <w:shd w:val="clear" w:color="auto" w:fill="FFFFFF"/>
        <w:spacing w:after="0" w:line="240" w:lineRule="auto"/>
        <w:ind w:left="375"/>
        <w:contextualSpacing/>
        <w:jc w:val="both"/>
        <w:rPr>
          <w:rFonts w:ascii="Times New Roman" w:eastAsia="Times New Roman" w:hAnsi="Times New Roman" w:cs="Times New Roman"/>
          <w:sz w:val="28"/>
          <w:szCs w:val="28"/>
          <w:lang w:eastAsia="uk-UA"/>
        </w:rPr>
      </w:pPr>
      <w:r w:rsidRPr="00C84E10">
        <w:rPr>
          <w:rFonts w:ascii="Times New Roman" w:eastAsia="Times New Roman" w:hAnsi="Times New Roman" w:cs="Times New Roman"/>
          <w:sz w:val="28"/>
          <w:szCs w:val="28"/>
          <w:lang w:eastAsia="uk-UA"/>
        </w:rPr>
        <w:t>формування потреби учнів до самоосвіти, саморозвитку, самовдосконалення.</w:t>
      </w:r>
    </w:p>
    <w:p w:rsidR="00D40683" w:rsidRPr="00C84E10" w:rsidRDefault="00D40683" w:rsidP="005C781E">
      <w:pPr>
        <w:shd w:val="clear" w:color="auto" w:fill="FFFFFF"/>
        <w:spacing w:after="0" w:line="240" w:lineRule="auto"/>
        <w:ind w:firstLine="375"/>
        <w:contextualSpacing/>
        <w:jc w:val="both"/>
        <w:textAlignment w:val="baseline"/>
        <w:rPr>
          <w:rFonts w:ascii="Times New Roman" w:eastAsia="Times New Roman" w:hAnsi="Times New Roman" w:cs="Times New Roman"/>
          <w:color w:val="000000"/>
          <w:sz w:val="28"/>
          <w:szCs w:val="28"/>
          <w:lang w:eastAsia="uk-UA"/>
        </w:rPr>
      </w:pPr>
      <w:bookmarkStart w:id="1" w:name="n188"/>
      <w:bookmarkEnd w:id="1"/>
      <w:r w:rsidRPr="00C84E10">
        <w:rPr>
          <w:rFonts w:ascii="Times New Roman" w:eastAsia="Times New Roman" w:hAnsi="Times New Roman" w:cs="Times New Roman"/>
          <w:color w:val="000000"/>
          <w:sz w:val="28"/>
          <w:szCs w:val="28"/>
          <w:lang w:eastAsia="uk-UA"/>
        </w:rPr>
        <w:t>Досягнення мети, тим самим призначення школи,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2" w:name="n189"/>
      <w:bookmarkEnd w:id="2"/>
      <w:r w:rsidRPr="00C84E10">
        <w:rPr>
          <w:rFonts w:ascii="Times New Roman" w:eastAsia="Times New Roman" w:hAnsi="Times New Roman" w:cs="Times New Roman"/>
          <w:color w:val="000000"/>
          <w:sz w:val="28"/>
          <w:szCs w:val="28"/>
          <w:lang w:eastAsia="uk-UA"/>
        </w:rPr>
        <w:t>вільне володіння державною мовою;</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3" w:name="n190"/>
      <w:bookmarkEnd w:id="3"/>
      <w:r w:rsidRPr="00C84E10">
        <w:rPr>
          <w:rFonts w:ascii="Times New Roman" w:eastAsia="Times New Roman" w:hAnsi="Times New Roman" w:cs="Times New Roman"/>
          <w:color w:val="000000"/>
          <w:sz w:val="28"/>
          <w:szCs w:val="28"/>
          <w:lang w:eastAsia="uk-UA"/>
        </w:rPr>
        <w:t>здатність спілкуватися рідною та іноземними мовами;</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4" w:name="n191"/>
      <w:bookmarkEnd w:id="4"/>
      <w:r w:rsidRPr="00C84E10">
        <w:rPr>
          <w:rFonts w:ascii="Times New Roman" w:eastAsia="Times New Roman" w:hAnsi="Times New Roman" w:cs="Times New Roman"/>
          <w:color w:val="000000"/>
          <w:sz w:val="28"/>
          <w:szCs w:val="28"/>
          <w:lang w:eastAsia="uk-UA"/>
        </w:rPr>
        <w:t>математична компетентність;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5" w:name="n192"/>
      <w:bookmarkEnd w:id="5"/>
      <w:r w:rsidRPr="00C84E10">
        <w:rPr>
          <w:rFonts w:ascii="Times New Roman" w:eastAsia="Times New Roman" w:hAnsi="Times New Roman" w:cs="Times New Roman"/>
          <w:color w:val="000000"/>
          <w:sz w:val="28"/>
          <w:szCs w:val="28"/>
          <w:lang w:eastAsia="uk-UA"/>
        </w:rPr>
        <w:t>компетентності у галузі природничих наук, техніки і технологій;</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6" w:name="n193"/>
      <w:bookmarkEnd w:id="6"/>
      <w:proofErr w:type="spellStart"/>
      <w:r w:rsidRPr="00C84E10">
        <w:rPr>
          <w:rFonts w:ascii="Times New Roman" w:eastAsia="Times New Roman" w:hAnsi="Times New Roman" w:cs="Times New Roman"/>
          <w:color w:val="000000"/>
          <w:sz w:val="28"/>
          <w:szCs w:val="28"/>
          <w:lang w:eastAsia="uk-UA"/>
        </w:rPr>
        <w:t>інноваційність</w:t>
      </w:r>
      <w:proofErr w:type="spellEnd"/>
      <w:r w:rsidRPr="00C84E10">
        <w:rPr>
          <w:rFonts w:ascii="Times New Roman" w:eastAsia="Times New Roman" w:hAnsi="Times New Roman" w:cs="Times New Roman"/>
          <w:color w:val="000000"/>
          <w:sz w:val="28"/>
          <w:szCs w:val="28"/>
          <w:lang w:eastAsia="uk-UA"/>
        </w:rPr>
        <w:t>;</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7" w:name="n194"/>
      <w:bookmarkEnd w:id="7"/>
      <w:r w:rsidRPr="00C84E10">
        <w:rPr>
          <w:rFonts w:ascii="Times New Roman" w:eastAsia="Times New Roman" w:hAnsi="Times New Roman" w:cs="Times New Roman"/>
          <w:color w:val="000000"/>
          <w:sz w:val="28"/>
          <w:szCs w:val="28"/>
          <w:lang w:eastAsia="uk-UA"/>
        </w:rPr>
        <w:t>екологічна компетентність;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8" w:name="n195"/>
      <w:bookmarkEnd w:id="8"/>
      <w:r w:rsidRPr="00C84E10">
        <w:rPr>
          <w:rFonts w:ascii="Times New Roman" w:eastAsia="Times New Roman" w:hAnsi="Times New Roman" w:cs="Times New Roman"/>
          <w:color w:val="000000"/>
          <w:sz w:val="28"/>
          <w:szCs w:val="28"/>
          <w:lang w:eastAsia="uk-UA"/>
        </w:rPr>
        <w:t>інформаційно-комунікаційна компетентність;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9" w:name="n196"/>
      <w:bookmarkEnd w:id="9"/>
      <w:r w:rsidRPr="00C84E10">
        <w:rPr>
          <w:rFonts w:ascii="Times New Roman" w:eastAsia="Times New Roman" w:hAnsi="Times New Roman" w:cs="Times New Roman"/>
          <w:color w:val="000000"/>
          <w:sz w:val="28"/>
          <w:szCs w:val="28"/>
          <w:lang w:eastAsia="uk-UA"/>
        </w:rPr>
        <w:t>навчання впродовж життя;</w:t>
      </w:r>
    </w:p>
    <w:p w:rsidR="00D40683"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0" w:name="n197"/>
      <w:bookmarkEnd w:id="10"/>
      <w:r w:rsidRPr="00C84E10">
        <w:rPr>
          <w:rFonts w:ascii="Times New Roman" w:eastAsia="Times New Roman" w:hAnsi="Times New Roman" w:cs="Times New Roman"/>
          <w:color w:val="000000"/>
          <w:sz w:val="28"/>
          <w:szCs w:val="28"/>
          <w:lang w:eastAsia="uk-UA"/>
        </w:rPr>
        <w:t xml:space="preserve">громадянські та соціальні компетентності, пов’язані з ідеями </w:t>
      </w:r>
    </w:p>
    <w:p w:rsidR="00D40683" w:rsidRPr="00C84E10" w:rsidRDefault="00D40683" w:rsidP="005C781E">
      <w:pPr>
        <w:shd w:val="clear" w:color="auto" w:fill="FFFFFF"/>
        <w:spacing w:after="0" w:line="240" w:lineRule="auto"/>
        <w:ind w:left="142"/>
        <w:contextualSpacing/>
        <w:jc w:val="both"/>
        <w:textAlignment w:val="baseline"/>
        <w:rPr>
          <w:rFonts w:ascii="Times New Roman" w:eastAsia="Times New Roman" w:hAnsi="Times New Roman" w:cs="Times New Roman"/>
          <w:color w:val="000000"/>
          <w:sz w:val="28"/>
          <w:szCs w:val="28"/>
          <w:lang w:eastAsia="uk-UA"/>
        </w:rPr>
      </w:pPr>
      <w:r w:rsidRPr="00C84E10">
        <w:rPr>
          <w:rFonts w:ascii="Times New Roman" w:eastAsia="Times New Roman" w:hAnsi="Times New Roman" w:cs="Times New Roman"/>
          <w:color w:val="000000"/>
          <w:sz w:val="28"/>
          <w:szCs w:val="28"/>
          <w:lang w:eastAsia="uk-UA"/>
        </w:rPr>
        <w:t>демократії, справедливості, рівності, прав людини, добробуту та здорового способу життя, з усвідомленням рівних прав і можливостей;</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1" w:name="n198"/>
      <w:bookmarkEnd w:id="11"/>
      <w:r w:rsidRPr="00C84E10">
        <w:rPr>
          <w:rFonts w:ascii="Times New Roman" w:eastAsia="Times New Roman" w:hAnsi="Times New Roman" w:cs="Times New Roman"/>
          <w:color w:val="000000"/>
          <w:sz w:val="28"/>
          <w:szCs w:val="28"/>
          <w:lang w:eastAsia="uk-UA"/>
        </w:rPr>
        <w:t>культурна компетентність;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2" w:name="n199"/>
      <w:bookmarkEnd w:id="12"/>
      <w:r w:rsidRPr="00C84E10">
        <w:rPr>
          <w:rFonts w:ascii="Times New Roman" w:eastAsia="Times New Roman" w:hAnsi="Times New Roman" w:cs="Times New Roman"/>
          <w:color w:val="000000"/>
          <w:sz w:val="28"/>
          <w:szCs w:val="28"/>
          <w:lang w:eastAsia="uk-UA"/>
        </w:rPr>
        <w:t>підприємливість та фінансова грамотність;</w:t>
      </w:r>
    </w:p>
    <w:p w:rsidR="00D40683" w:rsidRPr="00C84E10" w:rsidRDefault="00D40683" w:rsidP="005C781E">
      <w:pPr>
        <w:numPr>
          <w:ilvl w:val="0"/>
          <w:numId w:val="1"/>
        </w:numPr>
        <w:shd w:val="clear" w:color="auto" w:fill="FFFFFF"/>
        <w:spacing w:after="0" w:line="240" w:lineRule="auto"/>
        <w:ind w:left="284" w:hanging="142"/>
        <w:contextualSpacing/>
        <w:jc w:val="both"/>
        <w:textAlignment w:val="baseline"/>
        <w:rPr>
          <w:rFonts w:ascii="Times New Roman" w:eastAsia="Times New Roman" w:hAnsi="Times New Roman" w:cs="Times New Roman"/>
          <w:color w:val="000000"/>
          <w:sz w:val="28"/>
          <w:szCs w:val="28"/>
          <w:lang w:eastAsia="uk-UA"/>
        </w:rPr>
      </w:pPr>
      <w:bookmarkStart w:id="13" w:name="n200"/>
      <w:bookmarkEnd w:id="13"/>
      <w:r w:rsidRPr="00C84E10">
        <w:rPr>
          <w:rFonts w:ascii="Times New Roman" w:eastAsia="Times New Roman" w:hAnsi="Times New Roman" w:cs="Times New Roman"/>
          <w:color w:val="000000"/>
          <w:sz w:val="28"/>
          <w:szCs w:val="28"/>
          <w:lang w:eastAsia="uk-UA"/>
        </w:rPr>
        <w:t>інші компетентності, передбачені  Державним стандартом освіти.</w:t>
      </w:r>
    </w:p>
    <w:p w:rsidR="00F44D5E" w:rsidRPr="00EA5259" w:rsidRDefault="00D40683" w:rsidP="005C781E">
      <w:pPr>
        <w:shd w:val="clear" w:color="auto" w:fill="FFFFFF"/>
        <w:spacing w:after="0" w:line="240" w:lineRule="auto"/>
        <w:ind w:firstLine="708"/>
        <w:contextualSpacing/>
        <w:jc w:val="both"/>
        <w:textAlignment w:val="baseline"/>
        <w:rPr>
          <w:rFonts w:ascii="Times New Roman" w:eastAsia="Times New Roman" w:hAnsi="Times New Roman" w:cs="Times New Roman"/>
          <w:color w:val="000000"/>
          <w:sz w:val="28"/>
          <w:szCs w:val="28"/>
          <w:lang w:eastAsia="uk-UA"/>
        </w:rPr>
      </w:pPr>
      <w:bookmarkStart w:id="14" w:name="n201"/>
      <w:bookmarkEnd w:id="14"/>
      <w:r w:rsidRPr="00C84E10">
        <w:rPr>
          <w:rFonts w:ascii="Times New Roman" w:eastAsia="Times New Roman" w:hAnsi="Times New Roman" w:cs="Times New Roman"/>
          <w:color w:val="000000"/>
          <w:sz w:val="28"/>
          <w:szCs w:val="28"/>
          <w:lang w:eastAsia="uk-UA"/>
        </w:rPr>
        <w:t xml:space="preserve">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w:t>
      </w:r>
      <w:r w:rsidRPr="00EA5259">
        <w:rPr>
          <w:rFonts w:ascii="Times New Roman" w:eastAsia="Times New Roman" w:hAnsi="Times New Roman" w:cs="Times New Roman"/>
          <w:color w:val="000000"/>
          <w:sz w:val="28"/>
          <w:szCs w:val="28"/>
          <w:lang w:eastAsia="uk-UA"/>
        </w:rPr>
        <w:t>людьми.</w:t>
      </w:r>
    </w:p>
    <w:p w:rsidR="00EA5259" w:rsidRPr="00EA5259" w:rsidRDefault="00EA5259" w:rsidP="005C781E">
      <w:pPr>
        <w:shd w:val="clear" w:color="auto" w:fill="FFFFFF"/>
        <w:spacing w:after="0" w:line="360" w:lineRule="auto"/>
        <w:ind w:firstLine="708"/>
        <w:contextualSpacing/>
        <w:jc w:val="both"/>
        <w:textAlignment w:val="baseline"/>
        <w:rPr>
          <w:rFonts w:ascii="Times New Roman" w:eastAsia="Times New Roman" w:hAnsi="Times New Roman" w:cs="Times New Roman"/>
          <w:color w:val="000000"/>
          <w:sz w:val="28"/>
          <w:szCs w:val="28"/>
          <w:lang w:eastAsia="uk-UA"/>
        </w:rPr>
      </w:pPr>
    </w:p>
    <w:p w:rsidR="002C2D7B" w:rsidRPr="00EA5259" w:rsidRDefault="002C2D7B" w:rsidP="005C781E">
      <w:pPr>
        <w:spacing w:after="0" w:line="360" w:lineRule="auto"/>
        <w:contextualSpacing/>
        <w:jc w:val="center"/>
        <w:rPr>
          <w:rFonts w:ascii="Times New Roman" w:hAnsi="Times New Roman" w:cs="Times New Roman"/>
          <w:b/>
          <w:sz w:val="28"/>
          <w:szCs w:val="28"/>
        </w:rPr>
      </w:pPr>
      <w:r w:rsidRPr="00EA5259">
        <w:rPr>
          <w:rFonts w:ascii="Times New Roman" w:hAnsi="Times New Roman" w:cs="Times New Roman"/>
          <w:b/>
          <w:sz w:val="28"/>
          <w:szCs w:val="28"/>
        </w:rPr>
        <w:t xml:space="preserve">2. </w:t>
      </w:r>
      <w:r w:rsidR="00D13E74" w:rsidRPr="00EA5259">
        <w:rPr>
          <w:rFonts w:ascii="Times New Roman" w:hAnsi="Times New Roman" w:cs="Times New Roman"/>
          <w:b/>
          <w:sz w:val="28"/>
          <w:szCs w:val="28"/>
        </w:rPr>
        <w:t xml:space="preserve">ОПИС </w:t>
      </w:r>
      <w:r w:rsidR="00EA5259" w:rsidRPr="00EA5259">
        <w:rPr>
          <w:rFonts w:ascii="Times New Roman" w:hAnsi="Times New Roman" w:cs="Times New Roman"/>
          <w:b/>
          <w:sz w:val="28"/>
          <w:szCs w:val="28"/>
        </w:rPr>
        <w:t>«</w:t>
      </w:r>
      <w:r w:rsidR="00D13E74" w:rsidRPr="00EA5259">
        <w:rPr>
          <w:rFonts w:ascii="Times New Roman" w:hAnsi="Times New Roman" w:cs="Times New Roman"/>
          <w:b/>
          <w:sz w:val="28"/>
          <w:szCs w:val="28"/>
        </w:rPr>
        <w:t>МОДЕЛІ</w:t>
      </w:r>
      <w:r w:rsidR="00EA5259" w:rsidRPr="00EA5259">
        <w:rPr>
          <w:rFonts w:ascii="Times New Roman" w:hAnsi="Times New Roman" w:cs="Times New Roman"/>
          <w:b/>
          <w:sz w:val="28"/>
          <w:szCs w:val="28"/>
        </w:rPr>
        <w:t>»</w:t>
      </w:r>
      <w:r w:rsidR="00D13E74" w:rsidRPr="00EA5259">
        <w:rPr>
          <w:rFonts w:ascii="Times New Roman" w:hAnsi="Times New Roman" w:cs="Times New Roman"/>
          <w:b/>
          <w:sz w:val="28"/>
          <w:szCs w:val="28"/>
        </w:rPr>
        <w:t xml:space="preserve"> ВИПУСКНИКА ШКОЛИ.</w:t>
      </w:r>
    </w:p>
    <w:p w:rsidR="006C1614" w:rsidRPr="00586E32" w:rsidRDefault="006C1614" w:rsidP="005C781E">
      <w:pPr>
        <w:spacing w:after="0" w:line="240" w:lineRule="auto"/>
        <w:ind w:firstLine="426"/>
        <w:contextualSpacing/>
        <w:jc w:val="both"/>
        <w:rPr>
          <w:rFonts w:ascii="Times New Roman" w:hAnsi="Times New Roman" w:cs="Times New Roman"/>
          <w:sz w:val="28"/>
          <w:szCs w:val="28"/>
        </w:rPr>
      </w:pPr>
      <w:r w:rsidRPr="00586E32">
        <w:rPr>
          <w:rFonts w:ascii="Times New Roman" w:hAnsi="Times New Roman" w:cs="Times New Roman"/>
          <w:sz w:val="28"/>
          <w:szCs w:val="28"/>
        </w:rPr>
        <w:t>Модель випускника Нової Української Школи – це необхідна основа для сміливих і успішних кроків у своє майбутнє</w:t>
      </w:r>
      <w:r w:rsidR="00BE7309" w:rsidRPr="00586E32">
        <w:rPr>
          <w:rFonts w:ascii="Times New Roman" w:hAnsi="Times New Roman" w:cs="Times New Roman"/>
          <w:sz w:val="28"/>
          <w:szCs w:val="28"/>
        </w:rPr>
        <w:t>.</w:t>
      </w:r>
    </w:p>
    <w:p w:rsidR="006C1614" w:rsidRPr="00586E32" w:rsidRDefault="006C1614" w:rsidP="005C781E">
      <w:pPr>
        <w:pStyle w:val="a5"/>
        <w:spacing w:before="0" w:beforeAutospacing="0" w:after="0" w:afterAutospacing="0"/>
        <w:ind w:firstLine="426"/>
        <w:contextualSpacing/>
        <w:jc w:val="both"/>
        <w:rPr>
          <w:sz w:val="28"/>
          <w:szCs w:val="28"/>
        </w:rPr>
      </w:pPr>
      <w:r w:rsidRPr="00586E32">
        <w:rPr>
          <w:sz w:val="28"/>
          <w:szCs w:val="28"/>
        </w:rPr>
        <w:t xml:space="preserve">Випускник </w:t>
      </w:r>
      <w:r w:rsidR="00586E32">
        <w:rPr>
          <w:sz w:val="28"/>
          <w:szCs w:val="28"/>
        </w:rPr>
        <w:t xml:space="preserve">нашої </w:t>
      </w:r>
      <w:r w:rsidRPr="00586E32">
        <w:rPr>
          <w:sz w:val="28"/>
          <w:szCs w:val="28"/>
        </w:rPr>
        <w:t>школи має міцні знання і вміло користується ними. Знання та вміння</w:t>
      </w:r>
      <w:r w:rsidR="002D61B5" w:rsidRPr="00586E32">
        <w:rPr>
          <w:sz w:val="28"/>
          <w:szCs w:val="28"/>
        </w:rPr>
        <w:t>,</w:t>
      </w:r>
      <w:r w:rsidRPr="00586E32">
        <w:rPr>
          <w:sz w:val="28"/>
          <w:szCs w:val="28"/>
        </w:rPr>
        <w:t xml:space="preserve"> отримані учнем тісно взаємопов’язані з його ціннісними орієнтирами. Набуті життєві компетентності випускник вміло використовує для успішної самореалізації у житті, навчанні та праці. Він вміє критично мислити, логічно обґрунтовувати позицію, виявляти ініціативу, творити, вирішувати проблеми, оцінювати ризики та приймати рішення.</w:t>
      </w:r>
    </w:p>
    <w:p w:rsidR="006C1614" w:rsidRPr="00BE7309" w:rsidRDefault="006C1614" w:rsidP="005C781E">
      <w:pPr>
        <w:pStyle w:val="a5"/>
        <w:spacing w:before="0" w:beforeAutospacing="0" w:after="0" w:afterAutospacing="0"/>
        <w:ind w:firstLine="426"/>
        <w:contextualSpacing/>
        <w:jc w:val="both"/>
        <w:rPr>
          <w:sz w:val="28"/>
          <w:szCs w:val="28"/>
        </w:rPr>
      </w:pPr>
      <w:r w:rsidRPr="00EA5259">
        <w:rPr>
          <w:b/>
          <w:i/>
          <w:sz w:val="28"/>
          <w:szCs w:val="28"/>
        </w:rPr>
        <w:t>Випускник початкових класів</w:t>
      </w:r>
      <w:r w:rsidRPr="00BE7309">
        <w:rPr>
          <w:sz w:val="28"/>
          <w:szCs w:val="28"/>
        </w:rPr>
        <w:t xml:space="preserve"> має знання, уміння та навички, передбачені стандартом початкової освіти. Він упевнений у собі, старанний, працелюбний, самостійний, дисциплінований, вмотивований на досягнення успіху, вміє слухати і чути, критично мислити і має почуття самоконтролю, навички навчальної діяльності, культуру поведінки і мови, основи особистої гігієни і здорового способу життя. </w:t>
      </w:r>
    </w:p>
    <w:p w:rsidR="006C1614" w:rsidRPr="00BE7309" w:rsidRDefault="006C1614" w:rsidP="005C781E">
      <w:pPr>
        <w:pStyle w:val="a5"/>
        <w:spacing w:before="0" w:beforeAutospacing="0" w:after="0" w:afterAutospacing="0"/>
        <w:ind w:firstLine="426"/>
        <w:contextualSpacing/>
        <w:jc w:val="both"/>
        <w:rPr>
          <w:sz w:val="28"/>
          <w:szCs w:val="28"/>
        </w:rPr>
      </w:pPr>
      <w:r w:rsidRPr="00EA5259">
        <w:rPr>
          <w:b/>
          <w:i/>
          <w:sz w:val="28"/>
          <w:szCs w:val="28"/>
        </w:rPr>
        <w:t>Випускник базової основної</w:t>
      </w:r>
      <w:r w:rsidRPr="00BE7309">
        <w:rPr>
          <w:sz w:val="28"/>
          <w:szCs w:val="28"/>
        </w:rPr>
        <w:t xml:space="preserve"> школи володіє певними якостями і вміннями на рівні вимог державних освітніх стандартів успішно засвоює загальноосвітні програми з усіх предметів шкільного навчального плану; має систему розумових навичок (порівняння, узагальнення, аналіз, синтез,</w:t>
      </w:r>
      <w:r w:rsidRPr="00BE7309">
        <w:rPr>
          <w:rFonts w:ascii="&amp;quot" w:hAnsi="&amp;quot" w:cs="Calibri"/>
          <w:sz w:val="21"/>
          <w:szCs w:val="21"/>
        </w:rPr>
        <w:t xml:space="preserve"> </w:t>
      </w:r>
      <w:r w:rsidRPr="00BE7309">
        <w:rPr>
          <w:sz w:val="28"/>
          <w:szCs w:val="28"/>
        </w:rPr>
        <w:t xml:space="preserve">класифікацію, визначення головного); володіє основами комп’ютерної грамотності; знає свої громадянські </w:t>
      </w:r>
      <w:r w:rsidRPr="00BE7309">
        <w:rPr>
          <w:sz w:val="28"/>
          <w:szCs w:val="28"/>
        </w:rPr>
        <w:lastRenderedPageBreak/>
        <w:t>права і вміє їх реалізувати; оцінює свою діяльність з погляду моральності та етичних цінностей; дотримується правил культури поведінки і спілкування; веде здоровий спосіб життя; готовий до форм і методів навчання, використовуваних у старших класах. </w:t>
      </w:r>
    </w:p>
    <w:p w:rsidR="002C2D7B" w:rsidRPr="002D61B5" w:rsidRDefault="006C1614" w:rsidP="005C781E">
      <w:pPr>
        <w:pStyle w:val="a5"/>
        <w:spacing w:before="0" w:beforeAutospacing="0" w:after="0" w:afterAutospacing="0"/>
        <w:ind w:firstLine="426"/>
        <w:contextualSpacing/>
        <w:jc w:val="both"/>
        <w:rPr>
          <w:color w:val="FF0000"/>
          <w:sz w:val="28"/>
          <w:szCs w:val="28"/>
        </w:rPr>
      </w:pPr>
      <w:r w:rsidRPr="00EA5259">
        <w:rPr>
          <w:b/>
          <w:i/>
          <w:sz w:val="28"/>
          <w:szCs w:val="28"/>
        </w:rPr>
        <w:t>Випускник старших класів</w:t>
      </w:r>
      <w:r w:rsidRPr="00BE7309">
        <w:rPr>
          <w:sz w:val="28"/>
          <w:szCs w:val="28"/>
        </w:rPr>
        <w:t xml:space="preserve"> має міцні знання на рівні вимог державних освітніх стандартів, що забезпечує вступ до закладу вищої професійної ос</w:t>
      </w:r>
      <w:r w:rsidR="002D61B5">
        <w:rPr>
          <w:sz w:val="28"/>
          <w:szCs w:val="28"/>
        </w:rPr>
        <w:t>в</w:t>
      </w:r>
      <w:r w:rsidRPr="00BE7309">
        <w:rPr>
          <w:sz w:val="28"/>
          <w:szCs w:val="28"/>
        </w:rPr>
        <w:t>іти та подальше успішне навчання; володіє іноземною мовою на базовому рівні; має високий рівень комп’ютерної грамотності; знає і поважає культуру України та інших народів; поважає</w:t>
      </w:r>
      <w:r w:rsidR="00CC5AC8" w:rsidRPr="00BE7309">
        <w:rPr>
          <w:sz w:val="28"/>
          <w:szCs w:val="28"/>
        </w:rPr>
        <w:t xml:space="preserve"> свою й чужу гідність, права,</w:t>
      </w:r>
      <w:r w:rsidR="00BE7309" w:rsidRPr="00BE7309">
        <w:rPr>
          <w:sz w:val="28"/>
          <w:szCs w:val="28"/>
        </w:rPr>
        <w:t xml:space="preserve"> свободи інших  людей; дотримується правил культури поведінки і спілкування; має почуття соціальної відповідальності; веде здоровий спосіб життя; володіє способами отримання інформації</w:t>
      </w:r>
      <w:r w:rsidR="002D61B5">
        <w:rPr>
          <w:sz w:val="28"/>
          <w:szCs w:val="28"/>
        </w:rPr>
        <w:t>, у</w:t>
      </w:r>
      <w:r w:rsidR="002C2D7B" w:rsidRPr="00C84E10">
        <w:rPr>
          <w:color w:val="222222"/>
          <w:sz w:val="28"/>
          <w:szCs w:val="28"/>
          <w:lang w:eastAsia="ru-RU"/>
        </w:rPr>
        <w:t>міє критично мислити; працювати в команді; здатний до самоосвіти і саморозвитку; уміє вчитися протягом життя.</w:t>
      </w:r>
    </w:p>
    <w:p w:rsidR="00D40683" w:rsidRPr="00586E32" w:rsidRDefault="00D40683" w:rsidP="005C781E">
      <w:pPr>
        <w:shd w:val="clear" w:color="auto" w:fill="FFFFFF"/>
        <w:spacing w:after="0" w:line="360" w:lineRule="auto"/>
        <w:contextualSpacing/>
        <w:jc w:val="both"/>
        <w:textAlignment w:val="baseline"/>
        <w:rPr>
          <w:rFonts w:ascii="Times New Roman" w:eastAsia="Times New Roman" w:hAnsi="Times New Roman" w:cs="Times New Roman"/>
          <w:color w:val="000000"/>
          <w:sz w:val="28"/>
          <w:szCs w:val="28"/>
          <w:lang w:eastAsia="uk-UA"/>
        </w:rPr>
      </w:pPr>
    </w:p>
    <w:p w:rsidR="002E4896" w:rsidRDefault="002E4896" w:rsidP="005C781E">
      <w:pPr>
        <w:widowControl w:val="0"/>
        <w:autoSpaceDE w:val="0"/>
        <w:autoSpaceDN w:val="0"/>
        <w:adjustRightInd w:val="0"/>
        <w:contextualSpacing/>
        <w:jc w:val="center"/>
        <w:rPr>
          <w:rFonts w:ascii="Times New Roman" w:hAnsi="Times New Roman" w:cs="Times New Roman"/>
          <w:b/>
          <w:sz w:val="28"/>
          <w:szCs w:val="28"/>
        </w:rPr>
      </w:pPr>
    </w:p>
    <w:p w:rsidR="00763C48" w:rsidRPr="00EA5259" w:rsidRDefault="00586E32" w:rsidP="005C781E">
      <w:pPr>
        <w:widowControl w:val="0"/>
        <w:autoSpaceDE w:val="0"/>
        <w:autoSpaceDN w:val="0"/>
        <w:adjustRightInd w:val="0"/>
        <w:contextualSpacing/>
        <w:jc w:val="center"/>
        <w:rPr>
          <w:rFonts w:ascii="Times New Roman" w:hAnsi="Times New Roman" w:cs="Times New Roman"/>
          <w:b/>
          <w:sz w:val="28"/>
          <w:szCs w:val="28"/>
        </w:rPr>
      </w:pPr>
      <w:r w:rsidRPr="00EA5259">
        <w:rPr>
          <w:rFonts w:ascii="Times New Roman" w:hAnsi="Times New Roman" w:cs="Times New Roman"/>
          <w:b/>
          <w:sz w:val="28"/>
          <w:szCs w:val="28"/>
        </w:rPr>
        <w:t>3. ЦІЛІ ТА ЗАДАЧІ ОСВІТНЬОЇ ДІЯЛЬНОСТІ ШКОЛИ.</w:t>
      </w:r>
    </w:p>
    <w:p w:rsidR="002C2D7B" w:rsidRPr="007439C9" w:rsidRDefault="002C2D7B" w:rsidP="005C781E">
      <w:pPr>
        <w:spacing w:after="0" w:line="240" w:lineRule="auto"/>
        <w:ind w:firstLine="708"/>
        <w:contextualSpacing/>
        <w:jc w:val="both"/>
        <w:rPr>
          <w:rFonts w:ascii="Times New Roman" w:eastAsia="Calibri" w:hAnsi="Times New Roman" w:cs="Times New Roman"/>
          <w:sz w:val="28"/>
          <w:szCs w:val="28"/>
        </w:rPr>
      </w:pPr>
      <w:r w:rsidRPr="00EA5259">
        <w:rPr>
          <w:rFonts w:ascii="Times New Roman" w:eastAsia="Calibri" w:hAnsi="Times New Roman" w:cs="Times New Roman"/>
          <w:i/>
          <w:sz w:val="28"/>
          <w:szCs w:val="28"/>
        </w:rPr>
        <w:t>Цілі та задачі освітнього процесу</w:t>
      </w:r>
      <w:r w:rsidRPr="007439C9">
        <w:rPr>
          <w:rFonts w:ascii="Times New Roman" w:eastAsia="Calibri" w:hAnsi="Times New Roman" w:cs="Times New Roman"/>
          <w:sz w:val="28"/>
          <w:szCs w:val="28"/>
        </w:rPr>
        <w:t xml:space="preserve"> на кожному рівні реалізації </w:t>
      </w:r>
      <w:r>
        <w:rPr>
          <w:rFonts w:ascii="Times New Roman" w:eastAsia="Calibri" w:hAnsi="Times New Roman" w:cs="Times New Roman"/>
          <w:sz w:val="28"/>
          <w:szCs w:val="28"/>
        </w:rPr>
        <w:t xml:space="preserve">освітньої </w:t>
      </w:r>
      <w:r w:rsidRPr="007439C9">
        <w:rPr>
          <w:rFonts w:ascii="Times New Roman" w:eastAsia="Calibri" w:hAnsi="Times New Roman" w:cs="Times New Roman"/>
          <w:sz w:val="28"/>
          <w:szCs w:val="28"/>
        </w:rPr>
        <w:t>програм</w:t>
      </w:r>
      <w:r>
        <w:rPr>
          <w:rFonts w:ascii="Times New Roman" w:eastAsia="Calibri" w:hAnsi="Times New Roman" w:cs="Times New Roman"/>
          <w:sz w:val="28"/>
          <w:szCs w:val="28"/>
        </w:rPr>
        <w:t>и</w:t>
      </w:r>
      <w:r w:rsidRPr="007439C9">
        <w:rPr>
          <w:rFonts w:ascii="Times New Roman" w:eastAsia="Calibri" w:hAnsi="Times New Roman" w:cs="Times New Roman"/>
          <w:sz w:val="28"/>
          <w:szCs w:val="28"/>
        </w:rPr>
        <w:t xml:space="preserve"> обумовлені "моделлю" випускника, призначенням і місцем школи в освітньому просторі </w:t>
      </w:r>
      <w:r>
        <w:rPr>
          <w:rFonts w:ascii="Times New Roman" w:eastAsia="Calibri" w:hAnsi="Times New Roman" w:cs="Times New Roman"/>
          <w:sz w:val="28"/>
          <w:szCs w:val="28"/>
        </w:rPr>
        <w:t>села</w:t>
      </w:r>
      <w:r w:rsidRPr="007439C9">
        <w:rPr>
          <w:rFonts w:ascii="Times New Roman" w:eastAsia="Calibri" w:hAnsi="Times New Roman" w:cs="Times New Roman"/>
          <w:sz w:val="28"/>
          <w:szCs w:val="28"/>
        </w:rPr>
        <w:t xml:space="preserve">, району, </w:t>
      </w:r>
      <w:r>
        <w:rPr>
          <w:rFonts w:ascii="Times New Roman" w:eastAsia="Calibri" w:hAnsi="Times New Roman" w:cs="Times New Roman"/>
          <w:sz w:val="28"/>
          <w:szCs w:val="28"/>
        </w:rPr>
        <w:t>області</w:t>
      </w:r>
      <w:r w:rsidRPr="007439C9">
        <w:rPr>
          <w:rFonts w:ascii="Times New Roman" w:eastAsia="Calibri" w:hAnsi="Times New Roman" w:cs="Times New Roman"/>
          <w:sz w:val="28"/>
          <w:szCs w:val="28"/>
        </w:rPr>
        <w:t xml:space="preserve">. </w:t>
      </w:r>
    </w:p>
    <w:p w:rsidR="002C2D7B" w:rsidRPr="00EA5259" w:rsidRDefault="002C2D7B" w:rsidP="005C781E">
      <w:pPr>
        <w:spacing w:after="0" w:line="240" w:lineRule="auto"/>
        <w:ind w:firstLine="709"/>
        <w:contextualSpacing/>
        <w:jc w:val="both"/>
        <w:rPr>
          <w:rFonts w:ascii="Times New Roman" w:eastAsia="Calibri" w:hAnsi="Times New Roman" w:cs="Times New Roman"/>
          <w:i/>
          <w:sz w:val="28"/>
          <w:szCs w:val="28"/>
        </w:rPr>
      </w:pPr>
      <w:r w:rsidRPr="00EA5259">
        <w:rPr>
          <w:rFonts w:ascii="Times New Roman" w:eastAsia="Calibri" w:hAnsi="Times New Roman" w:cs="Times New Roman"/>
          <w:i/>
          <w:sz w:val="28"/>
          <w:szCs w:val="28"/>
        </w:rPr>
        <w:t xml:space="preserve">Перед школою поставлені такі цілі освітнього процесу: </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Забезпечити засвоєння учнями обов'язкового мінімуму змісту початкової, основної, середньої (повної) загальної освіти на рівні вимог державного освітнього стандарту; </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Гарантувати наступність освітніх програм усіх рівнів; </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Створити основу для адаптації учнів до життя в суспільстві, для усвідомленого вибору та наступного засвоєння професійних освітніх програм;</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Формувати позитивну мотивацію учнів до навчальної діяльності;  </w:t>
      </w:r>
    </w:p>
    <w:p w:rsidR="002C2D7B" w:rsidRPr="008E53CE" w:rsidRDefault="008E53CE" w:rsidP="005C781E">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Ф</w:t>
      </w:r>
      <w:r w:rsidR="002C2D7B" w:rsidRPr="008E53CE">
        <w:rPr>
          <w:rFonts w:ascii="Times New Roman" w:hAnsi="Times New Roman" w:cs="Times New Roman"/>
          <w:sz w:val="28"/>
          <w:szCs w:val="28"/>
        </w:rPr>
        <w:t>ормування у дітей основ культури споживання та екологічної свідомості через впровадження ідей освіти для сталого розвитку;</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Забезпечити соціально-педагогічні відносини, що зберігають фізичне, психічне та соціальне здоров'я учнів;</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Підвищення кваліфікації педагогічних працівників шляхом своєчасного та якісного проходження курсів перепідготовки; </w:t>
      </w:r>
    </w:p>
    <w:p w:rsidR="002C2D7B" w:rsidRPr="008E53CE" w:rsidRDefault="002C2D7B" w:rsidP="005C781E">
      <w:pPr>
        <w:pStyle w:val="a3"/>
        <w:numPr>
          <w:ilvl w:val="0"/>
          <w:numId w:val="5"/>
        </w:numPr>
        <w:spacing w:after="0" w:line="240" w:lineRule="auto"/>
        <w:jc w:val="both"/>
        <w:rPr>
          <w:rFonts w:ascii="Times New Roman" w:hAnsi="Times New Roman" w:cs="Times New Roman"/>
          <w:sz w:val="28"/>
          <w:szCs w:val="28"/>
        </w:rPr>
      </w:pPr>
      <w:r w:rsidRPr="008E53CE">
        <w:rPr>
          <w:rFonts w:ascii="Times New Roman" w:eastAsia="Calibri" w:hAnsi="Times New Roman" w:cs="Times New Roman"/>
          <w:sz w:val="28"/>
          <w:szCs w:val="28"/>
        </w:rPr>
        <w:t xml:space="preserve"> Проведення атестації та сертифікації педагогів;</w:t>
      </w:r>
      <w:r w:rsidRPr="008E53CE">
        <w:rPr>
          <w:rFonts w:ascii="Times New Roman" w:hAnsi="Times New Roman" w:cs="Times New Roman"/>
          <w:sz w:val="28"/>
          <w:szCs w:val="28"/>
        </w:rPr>
        <w:t xml:space="preserve"> </w:t>
      </w:r>
    </w:p>
    <w:p w:rsidR="002C2D7B" w:rsidRPr="008E53CE" w:rsidRDefault="008E53CE" w:rsidP="005C781E">
      <w:pPr>
        <w:pStyle w:val="a3"/>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2C2D7B" w:rsidRPr="008E53CE">
        <w:rPr>
          <w:rFonts w:ascii="Times New Roman" w:hAnsi="Times New Roman" w:cs="Times New Roman"/>
          <w:sz w:val="28"/>
          <w:szCs w:val="28"/>
        </w:rPr>
        <w:t>птимізація взаємодії з батьками;</w:t>
      </w:r>
    </w:p>
    <w:p w:rsidR="002C2D7B" w:rsidRPr="008E53CE" w:rsidRDefault="002C2D7B" w:rsidP="005C781E">
      <w:pPr>
        <w:pStyle w:val="a3"/>
        <w:numPr>
          <w:ilvl w:val="0"/>
          <w:numId w:val="5"/>
        </w:numPr>
        <w:spacing w:after="0" w:line="240" w:lineRule="auto"/>
        <w:jc w:val="both"/>
        <w:rPr>
          <w:rFonts w:ascii="Times New Roman" w:eastAsia="Calibri" w:hAnsi="Times New Roman" w:cs="Times New Roman"/>
          <w:sz w:val="28"/>
          <w:szCs w:val="28"/>
        </w:rPr>
      </w:pPr>
      <w:r w:rsidRPr="008E53CE">
        <w:rPr>
          <w:rFonts w:ascii="Times New Roman" w:eastAsia="Calibri" w:hAnsi="Times New Roman" w:cs="Times New Roman"/>
          <w:sz w:val="28"/>
          <w:szCs w:val="28"/>
        </w:rPr>
        <w:t xml:space="preserve"> </w:t>
      </w:r>
      <w:r w:rsidR="008E53CE">
        <w:rPr>
          <w:rFonts w:ascii="Times New Roman" w:hAnsi="Times New Roman" w:cs="Times New Roman"/>
          <w:sz w:val="28"/>
          <w:szCs w:val="28"/>
        </w:rPr>
        <w:t>М</w:t>
      </w:r>
      <w:r w:rsidRPr="008E53CE">
        <w:rPr>
          <w:rFonts w:ascii="Times New Roman" w:hAnsi="Times New Roman" w:cs="Times New Roman"/>
          <w:sz w:val="28"/>
          <w:szCs w:val="28"/>
        </w:rPr>
        <w:t>одернізація матеріально-технічної бази та програмно-методичного забезпечення закла</w:t>
      </w:r>
      <w:r w:rsidR="008E53CE" w:rsidRPr="008E53CE">
        <w:rPr>
          <w:rFonts w:ascii="Times New Roman" w:hAnsi="Times New Roman" w:cs="Times New Roman"/>
          <w:sz w:val="28"/>
          <w:szCs w:val="28"/>
        </w:rPr>
        <w:t>ду.</w:t>
      </w:r>
    </w:p>
    <w:p w:rsidR="005F49AD" w:rsidRDefault="005F49AD" w:rsidP="005C781E">
      <w:pPr>
        <w:widowControl w:val="0"/>
        <w:autoSpaceDE w:val="0"/>
        <w:autoSpaceDN w:val="0"/>
        <w:adjustRightInd w:val="0"/>
        <w:contextualSpacing/>
        <w:rPr>
          <w:rFonts w:ascii="Times New Roman" w:hAnsi="Times New Roman" w:cs="Times New Roman"/>
          <w:sz w:val="28"/>
          <w:szCs w:val="28"/>
        </w:rPr>
      </w:pPr>
    </w:p>
    <w:p w:rsidR="00097A4C" w:rsidRPr="00EA5259" w:rsidRDefault="00097A4C" w:rsidP="005C781E">
      <w:pPr>
        <w:spacing w:after="0" w:line="360" w:lineRule="auto"/>
        <w:contextualSpacing/>
        <w:jc w:val="both"/>
        <w:rPr>
          <w:rFonts w:ascii="Times New Roman" w:eastAsia="Calibri" w:hAnsi="Times New Roman" w:cs="Times New Roman"/>
          <w:b/>
          <w:sz w:val="28"/>
          <w:szCs w:val="28"/>
        </w:rPr>
      </w:pPr>
      <w:r w:rsidRPr="00EA5259">
        <w:rPr>
          <w:rFonts w:ascii="Times New Roman" w:eastAsia="Calibri" w:hAnsi="Times New Roman" w:cs="Times New Roman"/>
          <w:b/>
          <w:sz w:val="28"/>
          <w:szCs w:val="28"/>
        </w:rPr>
        <w:t xml:space="preserve">4. </w:t>
      </w:r>
      <w:r w:rsidR="00586E32" w:rsidRPr="00EA5259">
        <w:rPr>
          <w:rFonts w:ascii="Times New Roman" w:eastAsia="Calibri" w:hAnsi="Times New Roman" w:cs="Times New Roman"/>
          <w:b/>
          <w:sz w:val="28"/>
          <w:szCs w:val="28"/>
        </w:rPr>
        <w:t>ОСВІТНЯ ПРОГРАМА ТА ЇЇ ОБГРУНТУВАННЯ.</w:t>
      </w:r>
    </w:p>
    <w:p w:rsidR="00535BC7" w:rsidRPr="00F22249" w:rsidRDefault="00B02DAC" w:rsidP="005C781E">
      <w:pPr>
        <w:widowControl w:val="0"/>
        <w:autoSpaceDE w:val="0"/>
        <w:autoSpaceDN w:val="0"/>
        <w:adjustRightInd w:val="0"/>
        <w:contextualSpacing/>
        <w:rPr>
          <w:rFonts w:ascii="Times New Roman" w:hAnsi="Times New Roman" w:cs="Times New Roman"/>
          <w:b/>
          <w:i/>
          <w:sz w:val="28"/>
          <w:szCs w:val="28"/>
          <w:u w:val="single"/>
        </w:rPr>
      </w:pPr>
      <w:r w:rsidRPr="00F22249">
        <w:rPr>
          <w:rFonts w:ascii="Times New Roman" w:hAnsi="Times New Roman" w:cs="Times New Roman"/>
          <w:b/>
          <w:i/>
          <w:sz w:val="28"/>
          <w:szCs w:val="28"/>
          <w:u w:val="single"/>
        </w:rPr>
        <w:t>4</w:t>
      </w:r>
      <w:r w:rsidR="00535BC7" w:rsidRPr="00F22249">
        <w:rPr>
          <w:rFonts w:ascii="Times New Roman" w:hAnsi="Times New Roman" w:cs="Times New Roman"/>
          <w:b/>
          <w:i/>
          <w:sz w:val="28"/>
          <w:szCs w:val="28"/>
          <w:u w:val="single"/>
        </w:rPr>
        <w:t xml:space="preserve">.1. </w:t>
      </w:r>
      <w:r w:rsidR="00586E32" w:rsidRPr="00F22249">
        <w:rPr>
          <w:rFonts w:ascii="Times New Roman" w:hAnsi="Times New Roman" w:cs="Times New Roman"/>
          <w:b/>
          <w:i/>
          <w:sz w:val="28"/>
          <w:szCs w:val="28"/>
          <w:u w:val="single"/>
        </w:rPr>
        <w:t>Освітня програма початкової школи</w:t>
      </w:r>
    </w:p>
    <w:p w:rsidR="00D945A6" w:rsidRPr="00AB23BB" w:rsidRDefault="00535BC7" w:rsidP="00164105">
      <w:pPr>
        <w:widowControl w:val="0"/>
        <w:autoSpaceDE w:val="0"/>
        <w:autoSpaceDN w:val="0"/>
        <w:adjustRightInd w:val="0"/>
        <w:jc w:val="both"/>
        <w:rPr>
          <w:rFonts w:ascii="Times New Roman" w:hAnsi="Times New Roman" w:cs="Times New Roman"/>
          <w:sz w:val="28"/>
          <w:szCs w:val="28"/>
        </w:rPr>
      </w:pPr>
      <w:r w:rsidRPr="00164105">
        <w:rPr>
          <w:rFonts w:ascii="Times New Roman" w:hAnsi="Times New Roman" w:cs="Times New Roman"/>
          <w:sz w:val="28"/>
          <w:szCs w:val="28"/>
        </w:rPr>
        <w:t xml:space="preserve">Освітня програма </w:t>
      </w:r>
      <w:r w:rsidR="007B2B6A" w:rsidRPr="00164105">
        <w:rPr>
          <w:rFonts w:ascii="Times New Roman" w:hAnsi="Times New Roman" w:cs="Times New Roman"/>
          <w:sz w:val="28"/>
          <w:szCs w:val="28"/>
        </w:rPr>
        <w:t>к</w:t>
      </w:r>
      <w:r w:rsidR="00EB4625" w:rsidRPr="00164105">
        <w:rPr>
          <w:rFonts w:ascii="Times New Roman" w:eastAsia="Times New Roman" w:hAnsi="Times New Roman" w:cs="Times New Roman"/>
          <w:sz w:val="28"/>
          <w:szCs w:val="28"/>
          <w:lang w:eastAsia="uk-UA"/>
        </w:rPr>
        <w:t xml:space="preserve">омунального закладу </w:t>
      </w:r>
      <w:proofErr w:type="spellStart"/>
      <w:r w:rsidR="00EB4625" w:rsidRPr="00164105">
        <w:rPr>
          <w:rFonts w:ascii="Times New Roman" w:eastAsia="Times New Roman" w:hAnsi="Times New Roman" w:cs="Times New Roman"/>
          <w:sz w:val="28"/>
          <w:szCs w:val="28"/>
          <w:lang w:eastAsia="uk-UA"/>
        </w:rPr>
        <w:t>Буцнівської</w:t>
      </w:r>
      <w:proofErr w:type="spellEnd"/>
      <w:r w:rsidR="00EB4625" w:rsidRPr="00164105">
        <w:rPr>
          <w:rFonts w:ascii="Times New Roman" w:eastAsia="Times New Roman" w:hAnsi="Times New Roman" w:cs="Times New Roman"/>
          <w:sz w:val="28"/>
          <w:szCs w:val="28"/>
          <w:lang w:eastAsia="uk-UA"/>
        </w:rPr>
        <w:t xml:space="preserve"> ЗОШ І-ІІІ ступенів </w:t>
      </w:r>
      <w:r w:rsidR="002E4896" w:rsidRPr="00164105">
        <w:rPr>
          <w:rFonts w:ascii="Times New Roman" w:eastAsia="Times New Roman" w:hAnsi="Times New Roman" w:cs="Times New Roman"/>
          <w:sz w:val="28"/>
          <w:szCs w:val="28"/>
          <w:lang w:eastAsia="uk-UA"/>
        </w:rPr>
        <w:t>Великоберезовицької селищної ради</w:t>
      </w:r>
      <w:r w:rsidR="00EB4625" w:rsidRPr="00164105">
        <w:rPr>
          <w:rFonts w:ascii="Times New Roman" w:eastAsia="Times New Roman" w:hAnsi="Times New Roman" w:cs="Times New Roman"/>
          <w:sz w:val="28"/>
          <w:szCs w:val="28"/>
          <w:lang w:eastAsia="uk-UA"/>
        </w:rPr>
        <w:t xml:space="preserve"> Тернопільської області  </w:t>
      </w:r>
      <w:r w:rsidRPr="00164105">
        <w:rPr>
          <w:rFonts w:ascii="Times New Roman" w:hAnsi="Times New Roman" w:cs="Times New Roman"/>
          <w:sz w:val="28"/>
          <w:szCs w:val="28"/>
        </w:rPr>
        <w:t xml:space="preserve">І ступеня (початкова освіта) 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w:t>
      </w:r>
      <w:r w:rsidRPr="00164105">
        <w:rPr>
          <w:rFonts w:ascii="Times New Roman" w:hAnsi="Times New Roman" w:cs="Times New Roman"/>
          <w:sz w:val="28"/>
          <w:szCs w:val="28"/>
        </w:rPr>
        <w:lastRenderedPageBreak/>
        <w:t>2029 року (схвалена розпорядженням Кабінету Міністрів України від 14.12.2016 № 988-р), Державного стандарту початкової освіти, затвердженого постановою Кабінету Міністрів України від 21.02.2018 № 87 (у редакції постанови Кабінету Міністрів України від 24.07.2019 № 68</w:t>
      </w:r>
      <w:r w:rsidR="001E1FCC" w:rsidRPr="00164105">
        <w:rPr>
          <w:rFonts w:ascii="Times New Roman" w:hAnsi="Times New Roman" w:cs="Times New Roman"/>
          <w:sz w:val="28"/>
          <w:szCs w:val="28"/>
        </w:rPr>
        <w:t>8) (у 1-4</w:t>
      </w:r>
      <w:r w:rsidRPr="00164105">
        <w:rPr>
          <w:rFonts w:ascii="Times New Roman" w:hAnsi="Times New Roman" w:cs="Times New Roman"/>
          <w:sz w:val="28"/>
          <w:szCs w:val="28"/>
        </w:rPr>
        <w:t xml:space="preserve"> класах), </w:t>
      </w:r>
      <w:r w:rsidR="00050A28" w:rsidRPr="00164105">
        <w:rPr>
          <w:rFonts w:ascii="Times New Roman" w:hAnsi="Times New Roman" w:cs="Times New Roman"/>
          <w:sz w:val="28"/>
          <w:szCs w:val="28"/>
        </w:rPr>
        <w:t>Типової освітньої програми закладів загальної середньої освіти І ступеня, створеною колективом під керівництвом О.Я.Савченко</w:t>
      </w:r>
      <w:r w:rsidR="00164105">
        <w:rPr>
          <w:rFonts w:ascii="Times New Roman" w:hAnsi="Times New Roman" w:cs="Times New Roman"/>
          <w:sz w:val="28"/>
          <w:szCs w:val="28"/>
        </w:rPr>
        <w:t>,</w:t>
      </w:r>
      <w:r w:rsidR="00164105" w:rsidRPr="00164105">
        <w:rPr>
          <w:rFonts w:ascii="Times New Roman" w:hAnsi="Times New Roman" w:cs="Times New Roman"/>
          <w:sz w:val="28"/>
          <w:szCs w:val="28"/>
        </w:rPr>
        <w:t xml:space="preserve"> затверджена наказом Міністерством освіти і науки України від 08.10.2019 № 1273. </w:t>
      </w:r>
    </w:p>
    <w:p w:rsidR="00164105" w:rsidRDefault="00535BC7" w:rsidP="005C781E">
      <w:pPr>
        <w:widowControl w:val="0"/>
        <w:autoSpaceDE w:val="0"/>
        <w:autoSpaceDN w:val="0"/>
        <w:adjustRightInd w:val="0"/>
        <w:contextualSpacing/>
        <w:rPr>
          <w:rFonts w:ascii="Times New Roman" w:hAnsi="Times New Roman" w:cs="Times New Roman"/>
          <w:sz w:val="28"/>
          <w:szCs w:val="28"/>
        </w:rPr>
      </w:pPr>
      <w:r w:rsidRPr="00535BC7">
        <w:rPr>
          <w:rFonts w:ascii="Times New Roman" w:hAnsi="Times New Roman" w:cs="Times New Roman"/>
          <w:sz w:val="28"/>
          <w:szCs w:val="28"/>
        </w:rPr>
        <w:t>Освітня програма початкової освіти окреслює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w:t>
      </w:r>
      <w:r w:rsidR="00AB1895">
        <w:rPr>
          <w:rFonts w:ascii="Times New Roman" w:hAnsi="Times New Roman" w:cs="Times New Roman"/>
          <w:sz w:val="28"/>
          <w:szCs w:val="28"/>
        </w:rPr>
        <w:t>том початкової загальної освіти.</w:t>
      </w:r>
    </w:p>
    <w:p w:rsidR="00164105" w:rsidRPr="00AB1895" w:rsidRDefault="00164105" w:rsidP="005C781E">
      <w:pPr>
        <w:widowControl w:val="0"/>
        <w:autoSpaceDE w:val="0"/>
        <w:autoSpaceDN w:val="0"/>
        <w:adjustRightInd w:val="0"/>
        <w:contextualSpacing/>
        <w:rPr>
          <w:rFonts w:ascii="Times New Roman" w:hAnsi="Times New Roman" w:cs="Times New Roman"/>
          <w:sz w:val="28"/>
          <w:szCs w:val="28"/>
        </w:rPr>
      </w:pPr>
    </w:p>
    <w:p w:rsidR="00535BC7" w:rsidRPr="00F22249" w:rsidRDefault="00763C48" w:rsidP="005C781E">
      <w:pPr>
        <w:widowControl w:val="0"/>
        <w:autoSpaceDE w:val="0"/>
        <w:autoSpaceDN w:val="0"/>
        <w:adjustRightInd w:val="0"/>
        <w:contextualSpacing/>
        <w:rPr>
          <w:rFonts w:ascii="Times New Roman" w:hAnsi="Times New Roman" w:cs="Times New Roman"/>
          <w:i/>
          <w:sz w:val="28"/>
          <w:szCs w:val="28"/>
        </w:rPr>
      </w:pPr>
      <w:r w:rsidRPr="00F22249">
        <w:rPr>
          <w:rFonts w:ascii="Times New Roman" w:hAnsi="Times New Roman" w:cs="Times New Roman"/>
          <w:i/>
          <w:sz w:val="28"/>
          <w:szCs w:val="28"/>
        </w:rPr>
        <w:t>Освітня програма визначає:</w:t>
      </w:r>
    </w:p>
    <w:p w:rsidR="00535BC7" w:rsidRPr="00A667FF" w:rsidRDefault="00535BC7" w:rsidP="005C781E">
      <w:pPr>
        <w:pStyle w:val="a3"/>
        <w:widowControl w:val="0"/>
        <w:numPr>
          <w:ilvl w:val="0"/>
          <w:numId w:val="44"/>
        </w:numPr>
        <w:autoSpaceDE w:val="0"/>
        <w:autoSpaceDN w:val="0"/>
        <w:adjustRightInd w:val="0"/>
        <w:rPr>
          <w:rFonts w:ascii="Times New Roman" w:hAnsi="Times New Roman" w:cs="Times New Roman"/>
          <w:sz w:val="28"/>
          <w:szCs w:val="28"/>
        </w:rPr>
      </w:pPr>
      <w:r w:rsidRPr="00A667FF">
        <w:rPr>
          <w:rFonts w:ascii="Times New Roman" w:hAnsi="Times New Roman" w:cs="Times New Roman"/>
          <w:sz w:val="28"/>
          <w:szCs w:val="28"/>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рамках навчальних планів;</w:t>
      </w:r>
    </w:p>
    <w:p w:rsidR="00535BC7" w:rsidRPr="00A667FF" w:rsidRDefault="00535BC7" w:rsidP="005C781E">
      <w:pPr>
        <w:pStyle w:val="a3"/>
        <w:widowControl w:val="0"/>
        <w:numPr>
          <w:ilvl w:val="0"/>
          <w:numId w:val="44"/>
        </w:numPr>
        <w:autoSpaceDE w:val="0"/>
        <w:autoSpaceDN w:val="0"/>
        <w:adjustRightInd w:val="0"/>
        <w:rPr>
          <w:rFonts w:ascii="Times New Roman" w:hAnsi="Times New Roman" w:cs="Times New Roman"/>
          <w:sz w:val="28"/>
          <w:szCs w:val="28"/>
        </w:rPr>
      </w:pPr>
      <w:r w:rsidRPr="00A667FF">
        <w:rPr>
          <w:rFonts w:ascii="Times New Roman" w:hAnsi="Times New Roman" w:cs="Times New Roman"/>
          <w:sz w:val="28"/>
          <w:szCs w:val="28"/>
        </w:rPr>
        <w:t>очікувані результати навчання учнів подані в рамках навчальних програм, які мають гриф «Затверджено Міністерством освіти і науки України» і розміще</w:t>
      </w:r>
      <w:r w:rsidR="00763C48" w:rsidRPr="00A667FF">
        <w:rPr>
          <w:rFonts w:ascii="Times New Roman" w:hAnsi="Times New Roman" w:cs="Times New Roman"/>
          <w:sz w:val="28"/>
          <w:szCs w:val="28"/>
        </w:rPr>
        <w:t>ні на офіційному веб-сайті МОН;</w:t>
      </w:r>
    </w:p>
    <w:p w:rsidR="00535BC7" w:rsidRPr="00A667FF" w:rsidRDefault="00535BC7" w:rsidP="005C781E">
      <w:pPr>
        <w:pStyle w:val="a3"/>
        <w:widowControl w:val="0"/>
        <w:numPr>
          <w:ilvl w:val="0"/>
          <w:numId w:val="44"/>
        </w:numPr>
        <w:autoSpaceDE w:val="0"/>
        <w:autoSpaceDN w:val="0"/>
        <w:adjustRightInd w:val="0"/>
        <w:rPr>
          <w:rFonts w:ascii="Times New Roman" w:hAnsi="Times New Roman" w:cs="Times New Roman"/>
          <w:sz w:val="28"/>
          <w:szCs w:val="28"/>
        </w:rPr>
      </w:pPr>
      <w:r w:rsidRPr="00A667FF">
        <w:rPr>
          <w:rFonts w:ascii="Times New Roman" w:hAnsi="Times New Roman" w:cs="Times New Roman"/>
          <w:sz w:val="28"/>
          <w:szCs w:val="28"/>
        </w:rPr>
        <w:t>форми організації освітнього процесу та інструменти системи внутрішнього забезпечення якості освіти;</w:t>
      </w:r>
    </w:p>
    <w:p w:rsidR="00535BC7" w:rsidRPr="00A667FF" w:rsidRDefault="00535BC7" w:rsidP="005C781E">
      <w:pPr>
        <w:pStyle w:val="a3"/>
        <w:widowControl w:val="0"/>
        <w:numPr>
          <w:ilvl w:val="0"/>
          <w:numId w:val="44"/>
        </w:numPr>
        <w:autoSpaceDE w:val="0"/>
        <w:autoSpaceDN w:val="0"/>
        <w:adjustRightInd w:val="0"/>
        <w:rPr>
          <w:rFonts w:ascii="Times New Roman" w:hAnsi="Times New Roman" w:cs="Times New Roman"/>
          <w:sz w:val="28"/>
          <w:szCs w:val="28"/>
        </w:rPr>
      </w:pPr>
      <w:r w:rsidRPr="00A667FF">
        <w:rPr>
          <w:rFonts w:ascii="Times New Roman" w:hAnsi="Times New Roman" w:cs="Times New Roman"/>
          <w:sz w:val="28"/>
          <w:szCs w:val="28"/>
        </w:rPr>
        <w:t>вимоги до осіб, які можуть розпочати навчання за ці</w:t>
      </w:r>
      <w:r w:rsidR="00763C48" w:rsidRPr="00A667FF">
        <w:rPr>
          <w:rFonts w:ascii="Times New Roman" w:hAnsi="Times New Roman" w:cs="Times New Roman"/>
          <w:sz w:val="28"/>
          <w:szCs w:val="28"/>
        </w:rPr>
        <w:t>єю Типовою освітньою програмою.</w:t>
      </w:r>
    </w:p>
    <w:p w:rsidR="00535BC7" w:rsidRPr="00F22249" w:rsidRDefault="00535BC7" w:rsidP="005C781E">
      <w:pPr>
        <w:widowControl w:val="0"/>
        <w:autoSpaceDE w:val="0"/>
        <w:autoSpaceDN w:val="0"/>
        <w:adjustRightInd w:val="0"/>
        <w:contextualSpacing/>
        <w:rPr>
          <w:rFonts w:ascii="Times New Roman" w:hAnsi="Times New Roman" w:cs="Times New Roman"/>
          <w:i/>
          <w:sz w:val="28"/>
          <w:szCs w:val="28"/>
        </w:rPr>
      </w:pPr>
      <w:r w:rsidRPr="00F22249">
        <w:rPr>
          <w:rFonts w:ascii="Times New Roman" w:hAnsi="Times New Roman" w:cs="Times New Roman"/>
          <w:i/>
          <w:sz w:val="28"/>
          <w:szCs w:val="28"/>
        </w:rPr>
        <w:t>Загальний обсяг навчального навантаження та тривалість і взаємозв’язки освітні</w:t>
      </w:r>
      <w:r w:rsidR="00AB1895" w:rsidRPr="00F22249">
        <w:rPr>
          <w:rFonts w:ascii="Times New Roman" w:hAnsi="Times New Roman" w:cs="Times New Roman"/>
          <w:i/>
          <w:sz w:val="28"/>
          <w:szCs w:val="28"/>
        </w:rPr>
        <w:t>х галузей, предметів, дисциплін:</w:t>
      </w:r>
    </w:p>
    <w:p w:rsidR="00535BC7" w:rsidRPr="003F1F4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783934">
        <w:rPr>
          <w:rFonts w:ascii="Times New Roman" w:hAnsi="Times New Roman" w:cs="Times New Roman"/>
          <w:color w:val="FF0000"/>
          <w:sz w:val="28"/>
          <w:szCs w:val="28"/>
        </w:rPr>
        <w:t xml:space="preserve"> </w:t>
      </w:r>
      <w:r w:rsidRPr="003F1F47">
        <w:rPr>
          <w:rFonts w:ascii="Times New Roman" w:hAnsi="Times New Roman" w:cs="Times New Roman"/>
          <w:sz w:val="28"/>
          <w:szCs w:val="28"/>
        </w:rPr>
        <w:t>Загальний обсяг навчального навантаження для учнів 1-4-х класів закладу загальної середньої освіти складає 3</w:t>
      </w:r>
      <w:r w:rsidR="003F1F47" w:rsidRPr="003F1F47">
        <w:rPr>
          <w:rFonts w:ascii="Times New Roman" w:hAnsi="Times New Roman" w:cs="Times New Roman"/>
          <w:sz w:val="28"/>
          <w:szCs w:val="28"/>
        </w:rPr>
        <w:t>39</w:t>
      </w:r>
      <w:r w:rsidRPr="003F1F47">
        <w:rPr>
          <w:rFonts w:ascii="Times New Roman" w:hAnsi="Times New Roman" w:cs="Times New Roman"/>
          <w:sz w:val="28"/>
          <w:szCs w:val="28"/>
        </w:rPr>
        <w:t>5 годин/навчальний рік: для 1-го класу – 805 годин/навчальний рік, для 2-го класу – 8</w:t>
      </w:r>
      <w:r w:rsidR="003F1F47" w:rsidRPr="003F1F47">
        <w:rPr>
          <w:rFonts w:ascii="Times New Roman" w:hAnsi="Times New Roman" w:cs="Times New Roman"/>
          <w:sz w:val="28"/>
          <w:szCs w:val="28"/>
        </w:rPr>
        <w:t>40</w:t>
      </w:r>
      <w:r w:rsidRPr="003F1F47">
        <w:rPr>
          <w:rFonts w:ascii="Times New Roman" w:hAnsi="Times New Roman" w:cs="Times New Roman"/>
          <w:sz w:val="28"/>
          <w:szCs w:val="28"/>
        </w:rPr>
        <w:t xml:space="preserve"> годин/навчальний рік, для 3-го класу – </w:t>
      </w:r>
      <w:r w:rsidR="003F1F47" w:rsidRPr="003F1F47">
        <w:rPr>
          <w:rFonts w:ascii="Times New Roman" w:hAnsi="Times New Roman" w:cs="Times New Roman"/>
          <w:sz w:val="28"/>
          <w:szCs w:val="28"/>
        </w:rPr>
        <w:t>875</w:t>
      </w:r>
      <w:r w:rsidRPr="003F1F47">
        <w:rPr>
          <w:rFonts w:ascii="Times New Roman" w:hAnsi="Times New Roman" w:cs="Times New Roman"/>
          <w:sz w:val="28"/>
          <w:szCs w:val="28"/>
        </w:rPr>
        <w:t xml:space="preserve"> годин/навчальний рік, для 4-го класу – </w:t>
      </w:r>
      <w:r w:rsidR="003F1F47" w:rsidRPr="003F1F47">
        <w:rPr>
          <w:rFonts w:ascii="Times New Roman" w:hAnsi="Times New Roman" w:cs="Times New Roman"/>
          <w:sz w:val="28"/>
          <w:szCs w:val="28"/>
        </w:rPr>
        <w:t>875</w:t>
      </w:r>
      <w:r w:rsidRPr="003F1F47">
        <w:rPr>
          <w:rFonts w:ascii="Times New Roman" w:hAnsi="Times New Roman" w:cs="Times New Roman"/>
          <w:sz w:val="28"/>
          <w:szCs w:val="28"/>
        </w:rPr>
        <w:t xml:space="preserve"> годин/навчальний рік. Детальний розподіл навчального навантаження на тиждень окреслено у навчальних планах І с</w:t>
      </w:r>
      <w:r w:rsidR="00763C48" w:rsidRPr="003F1F47">
        <w:rPr>
          <w:rFonts w:ascii="Times New Roman" w:hAnsi="Times New Roman" w:cs="Times New Roman"/>
          <w:sz w:val="28"/>
          <w:szCs w:val="28"/>
        </w:rPr>
        <w:t>тупеня (далі –</w:t>
      </w:r>
      <w:r w:rsidR="00C37193" w:rsidRPr="003F1F47">
        <w:rPr>
          <w:rFonts w:ascii="Times New Roman" w:hAnsi="Times New Roman" w:cs="Times New Roman"/>
          <w:sz w:val="28"/>
          <w:szCs w:val="28"/>
        </w:rPr>
        <w:t xml:space="preserve"> </w:t>
      </w:r>
      <w:r w:rsidR="00763C48" w:rsidRPr="003F1F47">
        <w:rPr>
          <w:rFonts w:ascii="Times New Roman" w:hAnsi="Times New Roman" w:cs="Times New Roman"/>
          <w:sz w:val="28"/>
          <w:szCs w:val="28"/>
        </w:rPr>
        <w:t>навчальний план).</w:t>
      </w:r>
    </w:p>
    <w:p w:rsidR="00535BC7" w:rsidRPr="00535BC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та передбачає реалізацію освітніх галузей Базового навчального плану Державного стандарту через окремі предмети.</w:t>
      </w:r>
    </w:p>
    <w:p w:rsidR="00535BC7" w:rsidRPr="00535BC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 xml:space="preserve">Навчальний план містить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яка враховує особливості </w:t>
      </w:r>
      <w:r w:rsidRPr="00535BC7">
        <w:rPr>
          <w:rFonts w:ascii="Times New Roman" w:hAnsi="Times New Roman" w:cs="Times New Roman"/>
          <w:sz w:val="28"/>
          <w:szCs w:val="28"/>
        </w:rPr>
        <w:lastRenderedPageBreak/>
        <w:t>організації освітнього процесу та індиві</w:t>
      </w:r>
      <w:r w:rsidR="00763C48">
        <w:rPr>
          <w:rFonts w:ascii="Times New Roman" w:hAnsi="Times New Roman" w:cs="Times New Roman"/>
          <w:sz w:val="28"/>
          <w:szCs w:val="28"/>
        </w:rPr>
        <w:t>дуальних освітніх потреб учнів.</w:t>
      </w:r>
    </w:p>
    <w:p w:rsidR="00535BC7" w:rsidRPr="003F1F4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 xml:space="preserve">При визначенні гранично допустимого навантаження учнів ураховані санітарно-гігієнічні норми та нормативну тривалість уроків у 1 класі – 35 хвилин,  </w:t>
      </w:r>
      <w:r w:rsidRPr="003F1F47">
        <w:rPr>
          <w:rFonts w:ascii="Times New Roman" w:hAnsi="Times New Roman" w:cs="Times New Roman"/>
          <w:sz w:val="28"/>
          <w:szCs w:val="28"/>
        </w:rPr>
        <w:t>у 2-4 класах – 40 хвилин.</w:t>
      </w:r>
    </w:p>
    <w:p w:rsidR="00535BC7" w:rsidRPr="00535BC7"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 xml:space="preserve">Відповідно до постанови Кабінету Міністрів України від 20 квітня 2011 року № 462 «Про затвердження Державного стандарту початкової загальної освіти» години фізичної культури не враховуються при визначенні гранично </w:t>
      </w:r>
      <w:r w:rsidR="00763C48">
        <w:rPr>
          <w:rFonts w:ascii="Times New Roman" w:hAnsi="Times New Roman" w:cs="Times New Roman"/>
          <w:sz w:val="28"/>
          <w:szCs w:val="28"/>
        </w:rPr>
        <w:t>допустимого навантаження учнів.</w:t>
      </w:r>
    </w:p>
    <w:p w:rsidR="005C781E" w:rsidRDefault="005C781E" w:rsidP="005C781E">
      <w:pPr>
        <w:widowControl w:val="0"/>
        <w:autoSpaceDE w:val="0"/>
        <w:autoSpaceDN w:val="0"/>
        <w:adjustRightInd w:val="0"/>
        <w:contextualSpacing/>
        <w:rPr>
          <w:rFonts w:ascii="Times New Roman" w:hAnsi="Times New Roman" w:cs="Times New Roman"/>
          <w:sz w:val="28"/>
          <w:szCs w:val="28"/>
        </w:rPr>
      </w:pPr>
    </w:p>
    <w:p w:rsidR="00535BC7" w:rsidRPr="00535BC7" w:rsidRDefault="00535BC7" w:rsidP="005C781E">
      <w:pPr>
        <w:widowControl w:val="0"/>
        <w:autoSpaceDE w:val="0"/>
        <w:autoSpaceDN w:val="0"/>
        <w:adjustRightInd w:val="0"/>
        <w:contextualSpacing/>
        <w:rPr>
          <w:rFonts w:ascii="Times New Roman" w:hAnsi="Times New Roman" w:cs="Times New Roman"/>
          <w:sz w:val="28"/>
          <w:szCs w:val="28"/>
        </w:rPr>
      </w:pPr>
      <w:r w:rsidRPr="00535BC7">
        <w:rPr>
          <w:rFonts w:ascii="Times New Roman" w:hAnsi="Times New Roman" w:cs="Times New Roman"/>
          <w:sz w:val="28"/>
          <w:szCs w:val="28"/>
        </w:rPr>
        <w:t>Мова викладання українська.</w:t>
      </w:r>
    </w:p>
    <w:p w:rsidR="005C781E" w:rsidRDefault="005C781E" w:rsidP="005C781E">
      <w:pPr>
        <w:widowControl w:val="0"/>
        <w:autoSpaceDE w:val="0"/>
        <w:autoSpaceDN w:val="0"/>
        <w:adjustRightInd w:val="0"/>
        <w:contextualSpacing/>
        <w:rPr>
          <w:rFonts w:ascii="Times New Roman" w:hAnsi="Times New Roman" w:cs="Times New Roman"/>
          <w:i/>
          <w:sz w:val="28"/>
          <w:szCs w:val="28"/>
        </w:rPr>
      </w:pPr>
    </w:p>
    <w:p w:rsidR="00F22249" w:rsidRDefault="00535BC7" w:rsidP="005C781E">
      <w:pPr>
        <w:widowControl w:val="0"/>
        <w:autoSpaceDE w:val="0"/>
        <w:autoSpaceDN w:val="0"/>
        <w:adjustRightInd w:val="0"/>
        <w:contextualSpacing/>
        <w:rPr>
          <w:rFonts w:ascii="Times New Roman" w:hAnsi="Times New Roman" w:cs="Times New Roman"/>
          <w:sz w:val="28"/>
          <w:szCs w:val="28"/>
        </w:rPr>
      </w:pPr>
      <w:r w:rsidRPr="00F22249">
        <w:rPr>
          <w:rFonts w:ascii="Times New Roman" w:hAnsi="Times New Roman" w:cs="Times New Roman"/>
          <w:i/>
          <w:sz w:val="28"/>
          <w:szCs w:val="28"/>
        </w:rPr>
        <w:t>Перелік освітніх галузей.</w:t>
      </w:r>
      <w:r w:rsidRPr="00535BC7">
        <w:rPr>
          <w:rFonts w:ascii="Times New Roman" w:hAnsi="Times New Roman" w:cs="Times New Roman"/>
          <w:sz w:val="28"/>
          <w:szCs w:val="28"/>
        </w:rPr>
        <w:t xml:space="preserve"> </w:t>
      </w:r>
    </w:p>
    <w:p w:rsidR="00535BC7" w:rsidRPr="00535BC7" w:rsidRDefault="00535BC7" w:rsidP="005C781E">
      <w:pPr>
        <w:widowControl w:val="0"/>
        <w:autoSpaceDE w:val="0"/>
        <w:autoSpaceDN w:val="0"/>
        <w:adjustRightInd w:val="0"/>
        <w:contextualSpacing/>
        <w:rPr>
          <w:rFonts w:ascii="Times New Roman" w:hAnsi="Times New Roman" w:cs="Times New Roman"/>
          <w:sz w:val="28"/>
          <w:szCs w:val="28"/>
        </w:rPr>
      </w:pPr>
      <w:r w:rsidRPr="00535BC7">
        <w:rPr>
          <w:rFonts w:ascii="Times New Roman" w:hAnsi="Times New Roman" w:cs="Times New Roman"/>
          <w:sz w:val="28"/>
          <w:szCs w:val="28"/>
        </w:rPr>
        <w:t>Типову освітню програму укладено за такими освітніми галузями:</w:t>
      </w:r>
    </w:p>
    <w:p w:rsidR="005C781E" w:rsidRDefault="005C781E" w:rsidP="005C781E">
      <w:pPr>
        <w:widowControl w:val="0"/>
        <w:autoSpaceDE w:val="0"/>
        <w:autoSpaceDN w:val="0"/>
        <w:adjustRightInd w:val="0"/>
        <w:contextualSpacing/>
        <w:rPr>
          <w:rFonts w:ascii="Times New Roman" w:hAnsi="Times New Roman" w:cs="Times New Roman"/>
          <w:i/>
          <w:sz w:val="28"/>
          <w:szCs w:val="28"/>
        </w:rPr>
      </w:pPr>
    </w:p>
    <w:p w:rsidR="00535BC7" w:rsidRPr="00F22249" w:rsidRDefault="00535BC7" w:rsidP="005C781E">
      <w:pPr>
        <w:widowControl w:val="0"/>
        <w:autoSpaceDE w:val="0"/>
        <w:autoSpaceDN w:val="0"/>
        <w:adjustRightInd w:val="0"/>
        <w:contextualSpacing/>
        <w:rPr>
          <w:rFonts w:ascii="Times New Roman" w:hAnsi="Times New Roman" w:cs="Times New Roman"/>
          <w:i/>
          <w:sz w:val="28"/>
          <w:szCs w:val="28"/>
        </w:rPr>
      </w:pPr>
      <w:r w:rsidRPr="00F22249">
        <w:rPr>
          <w:rFonts w:ascii="Times New Roman" w:hAnsi="Times New Roman" w:cs="Times New Roman"/>
          <w:i/>
          <w:sz w:val="28"/>
          <w:szCs w:val="28"/>
        </w:rPr>
        <w:t>Ос</w:t>
      </w:r>
      <w:r w:rsidR="001E1FCC">
        <w:rPr>
          <w:rFonts w:ascii="Times New Roman" w:hAnsi="Times New Roman" w:cs="Times New Roman"/>
          <w:i/>
          <w:sz w:val="28"/>
          <w:szCs w:val="28"/>
        </w:rPr>
        <w:t>вітні галузі в 1 -4</w:t>
      </w:r>
      <w:r w:rsidR="00763C48" w:rsidRPr="00F22249">
        <w:rPr>
          <w:rFonts w:ascii="Times New Roman" w:hAnsi="Times New Roman" w:cs="Times New Roman"/>
          <w:i/>
          <w:sz w:val="28"/>
          <w:szCs w:val="28"/>
        </w:rPr>
        <w:t xml:space="preserve"> класах НУШ:</w:t>
      </w:r>
    </w:p>
    <w:p w:rsidR="00535BC7"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Мовно-літературна (українська мова (</w:t>
      </w:r>
      <w:r w:rsidR="00C37193">
        <w:rPr>
          <w:rFonts w:ascii="Times New Roman" w:hAnsi="Times New Roman" w:cs="Times New Roman"/>
          <w:sz w:val="28"/>
          <w:szCs w:val="28"/>
        </w:rPr>
        <w:t>мова і читання)</w:t>
      </w:r>
      <w:r w:rsidRPr="00C37193">
        <w:rPr>
          <w:rFonts w:ascii="Times New Roman" w:hAnsi="Times New Roman" w:cs="Times New Roman"/>
          <w:sz w:val="28"/>
          <w:szCs w:val="28"/>
        </w:rPr>
        <w:t>)</w:t>
      </w:r>
    </w:p>
    <w:p w:rsidR="00C37193" w:rsidRPr="00C37193" w:rsidRDefault="00C37193" w:rsidP="005C781E">
      <w:pPr>
        <w:pStyle w:val="a3"/>
        <w:widowControl w:val="0"/>
        <w:numPr>
          <w:ilvl w:val="0"/>
          <w:numId w:val="6"/>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Іншомовна (іноземна мова)</w:t>
      </w:r>
    </w:p>
    <w:p w:rsidR="00535BC7" w:rsidRPr="00C37193" w:rsidRDefault="00763C48"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Математична (математика)</w:t>
      </w:r>
    </w:p>
    <w:p w:rsidR="00535BC7" w:rsidRPr="00C37193" w:rsidRDefault="00C37193"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Я досліджую світ</w:t>
      </w:r>
      <w:r>
        <w:rPr>
          <w:rFonts w:ascii="Times New Roman" w:hAnsi="Times New Roman" w:cs="Times New Roman"/>
          <w:sz w:val="28"/>
          <w:szCs w:val="28"/>
        </w:rPr>
        <w:t xml:space="preserve"> (</w:t>
      </w:r>
      <w:r w:rsidRPr="00C37193">
        <w:rPr>
          <w:rFonts w:ascii="Times New Roman" w:hAnsi="Times New Roman" w:cs="Times New Roman"/>
          <w:sz w:val="28"/>
          <w:szCs w:val="28"/>
        </w:rPr>
        <w:t xml:space="preserve"> </w:t>
      </w:r>
      <w:r>
        <w:rPr>
          <w:rFonts w:ascii="Times New Roman" w:hAnsi="Times New Roman" w:cs="Times New Roman"/>
          <w:sz w:val="28"/>
          <w:szCs w:val="28"/>
        </w:rPr>
        <w:t>г</w:t>
      </w:r>
      <w:r w:rsidR="00535BC7" w:rsidRPr="00C37193">
        <w:rPr>
          <w:rFonts w:ascii="Times New Roman" w:hAnsi="Times New Roman" w:cs="Times New Roman"/>
          <w:sz w:val="28"/>
          <w:szCs w:val="28"/>
        </w:rPr>
        <w:t>ромадянська та історична, природнича, соціальна</w:t>
      </w:r>
      <w:r>
        <w:rPr>
          <w:rFonts w:ascii="Times New Roman" w:hAnsi="Times New Roman" w:cs="Times New Roman"/>
          <w:sz w:val="28"/>
          <w:szCs w:val="28"/>
        </w:rPr>
        <w:t xml:space="preserve"> та </w:t>
      </w:r>
      <w:proofErr w:type="spellStart"/>
      <w:r>
        <w:rPr>
          <w:rFonts w:ascii="Times New Roman" w:hAnsi="Times New Roman" w:cs="Times New Roman"/>
          <w:sz w:val="28"/>
          <w:szCs w:val="28"/>
        </w:rPr>
        <w:t>здоров’язбережувальна</w:t>
      </w:r>
      <w:proofErr w:type="spellEnd"/>
      <w:r>
        <w:rPr>
          <w:rFonts w:ascii="Times New Roman" w:hAnsi="Times New Roman" w:cs="Times New Roman"/>
          <w:sz w:val="28"/>
          <w:szCs w:val="28"/>
        </w:rPr>
        <w:t xml:space="preserve"> </w:t>
      </w:r>
      <w:r w:rsidR="00535BC7" w:rsidRPr="00C37193">
        <w:rPr>
          <w:rFonts w:ascii="Times New Roman" w:hAnsi="Times New Roman" w:cs="Times New Roman"/>
          <w:sz w:val="28"/>
          <w:szCs w:val="28"/>
        </w:rPr>
        <w:t xml:space="preserve">)  </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Мистецька (мистецтво</w:t>
      </w:r>
      <w:r w:rsidR="00763C48" w:rsidRPr="00C37193">
        <w:rPr>
          <w:rFonts w:ascii="Times New Roman" w:hAnsi="Times New Roman" w:cs="Times New Roman"/>
          <w:sz w:val="28"/>
          <w:szCs w:val="28"/>
        </w:rPr>
        <w:t>)</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r w:rsidRPr="00C37193">
        <w:rPr>
          <w:rFonts w:ascii="Times New Roman" w:hAnsi="Times New Roman" w:cs="Times New Roman"/>
          <w:sz w:val="28"/>
          <w:szCs w:val="28"/>
        </w:rPr>
        <w:t xml:space="preserve">Технологічна (дизайн і технології)   </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rPr>
      </w:pPr>
      <w:proofErr w:type="spellStart"/>
      <w:r w:rsidRPr="00C37193">
        <w:rPr>
          <w:rFonts w:ascii="Times New Roman" w:hAnsi="Times New Roman" w:cs="Times New Roman"/>
          <w:sz w:val="28"/>
          <w:szCs w:val="28"/>
        </w:rPr>
        <w:t>Інфор</w:t>
      </w:r>
      <w:r w:rsidR="00763C48" w:rsidRPr="00C37193">
        <w:rPr>
          <w:rFonts w:ascii="Times New Roman" w:hAnsi="Times New Roman" w:cs="Times New Roman"/>
          <w:sz w:val="28"/>
          <w:szCs w:val="28"/>
        </w:rPr>
        <w:t>матична</w:t>
      </w:r>
      <w:proofErr w:type="spellEnd"/>
      <w:r w:rsidR="00763C48" w:rsidRPr="00C37193">
        <w:rPr>
          <w:rFonts w:ascii="Times New Roman" w:hAnsi="Times New Roman" w:cs="Times New Roman"/>
          <w:sz w:val="28"/>
          <w:szCs w:val="28"/>
        </w:rPr>
        <w:t xml:space="preserve"> (інформатика з 2 класу)</w:t>
      </w:r>
    </w:p>
    <w:p w:rsidR="00535BC7" w:rsidRPr="00C37193" w:rsidRDefault="00535BC7" w:rsidP="005C781E">
      <w:pPr>
        <w:pStyle w:val="a3"/>
        <w:widowControl w:val="0"/>
        <w:numPr>
          <w:ilvl w:val="0"/>
          <w:numId w:val="6"/>
        </w:numPr>
        <w:autoSpaceDE w:val="0"/>
        <w:autoSpaceDN w:val="0"/>
        <w:adjustRightInd w:val="0"/>
        <w:rPr>
          <w:rFonts w:ascii="Times New Roman" w:hAnsi="Times New Roman" w:cs="Times New Roman"/>
          <w:sz w:val="28"/>
          <w:szCs w:val="28"/>
          <w:lang w:val="ru-RU"/>
        </w:rPr>
      </w:pPr>
      <w:proofErr w:type="spellStart"/>
      <w:r w:rsidRPr="00C37193">
        <w:rPr>
          <w:rFonts w:ascii="Times New Roman" w:hAnsi="Times New Roman" w:cs="Times New Roman"/>
          <w:sz w:val="28"/>
          <w:szCs w:val="28"/>
          <w:lang w:val="ru-RU"/>
        </w:rPr>
        <w:t>Фізкультурна</w:t>
      </w:r>
      <w:proofErr w:type="spellEnd"/>
      <w:r w:rsidRPr="00C37193">
        <w:rPr>
          <w:rFonts w:ascii="Times New Roman" w:hAnsi="Times New Roman" w:cs="Times New Roman"/>
          <w:sz w:val="28"/>
          <w:szCs w:val="28"/>
          <w:lang w:val="ru-RU"/>
        </w:rPr>
        <w:t xml:space="preserve"> (</w:t>
      </w:r>
      <w:proofErr w:type="spellStart"/>
      <w:r w:rsidRPr="00C37193">
        <w:rPr>
          <w:rFonts w:ascii="Times New Roman" w:hAnsi="Times New Roman" w:cs="Times New Roman"/>
          <w:sz w:val="28"/>
          <w:szCs w:val="28"/>
          <w:lang w:val="ru-RU"/>
        </w:rPr>
        <w:t>фізична</w:t>
      </w:r>
      <w:proofErr w:type="spellEnd"/>
      <w:r w:rsidRPr="00C37193">
        <w:rPr>
          <w:rFonts w:ascii="Times New Roman" w:hAnsi="Times New Roman" w:cs="Times New Roman"/>
          <w:sz w:val="28"/>
          <w:szCs w:val="28"/>
          <w:lang w:val="ru-RU"/>
        </w:rPr>
        <w:t xml:space="preserve"> культура)</w:t>
      </w:r>
    </w:p>
    <w:p w:rsidR="00535BC7" w:rsidRPr="00535BC7" w:rsidRDefault="00535BC7" w:rsidP="005C781E">
      <w:pPr>
        <w:widowControl w:val="0"/>
        <w:autoSpaceDE w:val="0"/>
        <w:autoSpaceDN w:val="0"/>
        <w:adjustRightInd w:val="0"/>
        <w:contextualSpacing/>
        <w:rPr>
          <w:rFonts w:ascii="Times New Roman" w:hAnsi="Times New Roman" w:cs="Times New Roman"/>
          <w:sz w:val="28"/>
          <w:szCs w:val="28"/>
        </w:rPr>
      </w:pPr>
    </w:p>
    <w:p w:rsidR="00535BC7" w:rsidRPr="00AB1895" w:rsidRDefault="00535BC7" w:rsidP="005C781E">
      <w:pPr>
        <w:widowControl w:val="0"/>
        <w:autoSpaceDE w:val="0"/>
        <w:autoSpaceDN w:val="0"/>
        <w:adjustRightInd w:val="0"/>
        <w:ind w:firstLine="284"/>
        <w:contextualSpacing/>
        <w:jc w:val="both"/>
        <w:rPr>
          <w:rFonts w:ascii="Times New Roman" w:hAnsi="Times New Roman" w:cs="Times New Roman"/>
          <w:sz w:val="28"/>
          <w:szCs w:val="28"/>
        </w:rPr>
      </w:pPr>
      <w:r w:rsidRPr="00535BC7">
        <w:rPr>
          <w:rFonts w:ascii="Times New Roman" w:hAnsi="Times New Roman" w:cs="Times New Roman"/>
          <w:sz w:val="28"/>
          <w:szCs w:val="28"/>
        </w:rPr>
        <w:t>Навчальний час, передбачений на варіативну складову може бути використаний на предмети інваріантної складової, на проведення індивідуальних та групових занять. Варіативна складова навчального плану закладу освіти визначається закладом загальної середньої освіти самостійно, враховуючи особливості організації освітнього процесу та індивідуальних освітніх потреб учнів, рівень навчально-методичного та кадрового забезпечення закладу і відображаєт</w:t>
      </w:r>
      <w:r w:rsidR="00C37193">
        <w:rPr>
          <w:rFonts w:ascii="Times New Roman" w:hAnsi="Times New Roman" w:cs="Times New Roman"/>
          <w:sz w:val="28"/>
          <w:szCs w:val="28"/>
        </w:rPr>
        <w:t>ься в навчальних планах закладу</w:t>
      </w:r>
      <w:r w:rsidRPr="00535BC7">
        <w:rPr>
          <w:rFonts w:ascii="Times New Roman" w:hAnsi="Times New Roman" w:cs="Times New Roman"/>
          <w:sz w:val="28"/>
          <w:szCs w:val="28"/>
        </w:rPr>
        <w:t xml:space="preserve"> освіти.</w:t>
      </w:r>
    </w:p>
    <w:p w:rsidR="00535BC7" w:rsidRPr="00B43D32" w:rsidRDefault="0074259C" w:rsidP="005C781E">
      <w:pPr>
        <w:pStyle w:val="a3"/>
        <w:widowControl w:val="0"/>
        <w:numPr>
          <w:ilvl w:val="0"/>
          <w:numId w:val="43"/>
        </w:numPr>
        <w:autoSpaceDE w:val="0"/>
        <w:autoSpaceDN w:val="0"/>
        <w:adjustRightInd w:val="0"/>
        <w:jc w:val="both"/>
        <w:rPr>
          <w:rFonts w:ascii="Times New Roman" w:hAnsi="Times New Roman" w:cs="Times New Roman"/>
          <w:sz w:val="28"/>
          <w:szCs w:val="28"/>
        </w:rPr>
      </w:pPr>
      <w:r w:rsidRPr="00B43D32">
        <w:rPr>
          <w:rFonts w:ascii="Times New Roman" w:hAnsi="Times New Roman" w:cs="Times New Roman"/>
          <w:sz w:val="28"/>
          <w:szCs w:val="28"/>
        </w:rPr>
        <w:t>додаткову годину</w:t>
      </w:r>
      <w:r w:rsidR="00535BC7" w:rsidRPr="00B43D32">
        <w:rPr>
          <w:rFonts w:ascii="Times New Roman" w:hAnsi="Times New Roman" w:cs="Times New Roman"/>
          <w:sz w:val="28"/>
          <w:szCs w:val="28"/>
        </w:rPr>
        <w:t xml:space="preserve"> для вивче</w:t>
      </w:r>
      <w:r w:rsidRPr="00B43D32">
        <w:rPr>
          <w:rFonts w:ascii="Times New Roman" w:hAnsi="Times New Roman" w:cs="Times New Roman"/>
          <w:sz w:val="28"/>
          <w:szCs w:val="28"/>
        </w:rPr>
        <w:t>ння української мови (1 клас);</w:t>
      </w:r>
    </w:p>
    <w:p w:rsidR="00D40683" w:rsidRPr="00823E79" w:rsidRDefault="00D40683" w:rsidP="005C781E">
      <w:pPr>
        <w:spacing w:after="0" w:line="240" w:lineRule="auto"/>
        <w:contextualSpacing/>
        <w:jc w:val="both"/>
        <w:rPr>
          <w:rFonts w:ascii="Times New Roman" w:hAnsi="Times New Roman" w:cs="Times New Roman"/>
          <w:b/>
          <w:sz w:val="28"/>
          <w:szCs w:val="28"/>
        </w:rPr>
      </w:pPr>
    </w:p>
    <w:p w:rsidR="00823E79" w:rsidRPr="00F22249" w:rsidRDefault="00823E79" w:rsidP="005C781E">
      <w:pPr>
        <w:widowControl w:val="0"/>
        <w:autoSpaceDE w:val="0"/>
        <w:autoSpaceDN w:val="0"/>
        <w:adjustRightInd w:val="0"/>
        <w:spacing w:line="240" w:lineRule="auto"/>
        <w:contextualSpacing/>
        <w:rPr>
          <w:rFonts w:ascii="Times New Roman" w:hAnsi="Times New Roman" w:cs="Times New Roman"/>
          <w:i/>
          <w:sz w:val="28"/>
          <w:szCs w:val="28"/>
        </w:rPr>
      </w:pPr>
      <w:r w:rsidRPr="00F22249">
        <w:rPr>
          <w:rFonts w:ascii="Times New Roman" w:hAnsi="Times New Roman" w:cs="Times New Roman"/>
          <w:i/>
          <w:sz w:val="28"/>
          <w:szCs w:val="28"/>
        </w:rPr>
        <w:t>Очікувані результати навчання здобувачів освіти.</w:t>
      </w:r>
    </w:p>
    <w:p w:rsidR="00823E79" w:rsidRP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 робити внесок у формування ключових компетентностей учнів.</w:t>
      </w:r>
    </w:p>
    <w:p w:rsidR="00823E79" w:rsidRP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 xml:space="preserve">Такі ключові компетентності, як уміння вчитися, ініціативність і підприємливість, </w:t>
      </w:r>
      <w:r w:rsidRPr="00823E79">
        <w:rPr>
          <w:rFonts w:ascii="Times New Roman" w:hAnsi="Times New Roman" w:cs="Times New Roman"/>
          <w:sz w:val="28"/>
          <w:szCs w:val="28"/>
        </w:rPr>
        <w:lastRenderedPageBreak/>
        <w:t>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rsidR="00C0018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w:t>
      </w:r>
      <w:r w:rsidR="00C00189">
        <w:rPr>
          <w:rFonts w:ascii="Times New Roman" w:hAnsi="Times New Roman" w:cs="Times New Roman"/>
          <w:sz w:val="28"/>
          <w:szCs w:val="28"/>
        </w:rPr>
        <w:t xml:space="preserve">     </w:t>
      </w:r>
    </w:p>
    <w:p w:rsidR="00823E79" w:rsidRPr="00F2224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 xml:space="preserve">Формуванню ключових компетентностей сприяє встановлення та реалізація в освітньому процесі </w:t>
      </w:r>
      <w:proofErr w:type="spellStart"/>
      <w:r w:rsidRPr="00823E79">
        <w:rPr>
          <w:rFonts w:ascii="Times New Roman" w:hAnsi="Times New Roman" w:cs="Times New Roman"/>
          <w:sz w:val="28"/>
          <w:szCs w:val="28"/>
        </w:rPr>
        <w:t>міжпредметних</w:t>
      </w:r>
      <w:proofErr w:type="spellEnd"/>
      <w:r w:rsidRPr="00823E79">
        <w:rPr>
          <w:rFonts w:ascii="Times New Roman" w:hAnsi="Times New Roman" w:cs="Times New Roman"/>
          <w:sz w:val="28"/>
          <w:szCs w:val="28"/>
        </w:rPr>
        <w:t xml:space="preserve"> і </w:t>
      </w:r>
      <w:proofErr w:type="spellStart"/>
      <w:r w:rsidRPr="00823E79">
        <w:rPr>
          <w:rFonts w:ascii="Times New Roman" w:hAnsi="Times New Roman" w:cs="Times New Roman"/>
          <w:sz w:val="28"/>
          <w:szCs w:val="28"/>
        </w:rPr>
        <w:t>внутрішньопредметних</w:t>
      </w:r>
      <w:proofErr w:type="spellEnd"/>
      <w:r w:rsidRPr="00823E79">
        <w:rPr>
          <w:rFonts w:ascii="Times New Roman" w:hAnsi="Times New Roman" w:cs="Times New Roman"/>
          <w:sz w:val="28"/>
          <w:szCs w:val="28"/>
        </w:rPr>
        <w:t xml:space="preserve"> зв’язків, а саме: змістово-інформаційних, </w:t>
      </w:r>
      <w:proofErr w:type="spellStart"/>
      <w:r w:rsidRPr="00823E79">
        <w:rPr>
          <w:rFonts w:ascii="Times New Roman" w:hAnsi="Times New Roman" w:cs="Times New Roman"/>
          <w:sz w:val="28"/>
          <w:szCs w:val="28"/>
        </w:rPr>
        <w:t>операційно-діяльнісних</w:t>
      </w:r>
      <w:proofErr w:type="spellEnd"/>
      <w:r w:rsidRPr="00823E79">
        <w:rPr>
          <w:rFonts w:ascii="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r w:rsidRPr="00AB1895">
        <w:rPr>
          <w:rFonts w:ascii="Times New Roman" w:hAnsi="Times New Roman" w:cs="Times New Roman"/>
          <w:sz w:val="28"/>
          <w:szCs w:val="28"/>
        </w:rPr>
        <w:t xml:space="preserve">Логічна послідовність вивчення предметів розкривається у відповідних </w:t>
      </w:r>
      <w:r w:rsidR="00B75D5F">
        <w:rPr>
          <w:rFonts w:ascii="Times New Roman" w:hAnsi="Times New Roman" w:cs="Times New Roman"/>
          <w:sz w:val="28"/>
          <w:szCs w:val="28"/>
        </w:rPr>
        <w:t xml:space="preserve">навчальних програмах </w:t>
      </w:r>
      <w:r w:rsidR="00B75D5F" w:rsidRPr="00B75D5F">
        <w:rPr>
          <w:rFonts w:ascii="Times New Roman" w:hAnsi="Times New Roman" w:cs="Times New Roman"/>
          <w:sz w:val="28"/>
          <w:szCs w:val="28"/>
          <w:u w:val="single"/>
        </w:rPr>
        <w:t>(Д</w:t>
      </w:r>
      <w:r w:rsidRPr="00B75D5F">
        <w:rPr>
          <w:rFonts w:ascii="Times New Roman" w:hAnsi="Times New Roman" w:cs="Times New Roman"/>
          <w:sz w:val="28"/>
          <w:szCs w:val="28"/>
          <w:u w:val="single"/>
        </w:rPr>
        <w:t>одаток № 1).</w:t>
      </w:r>
    </w:p>
    <w:p w:rsidR="00823E79" w:rsidRP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 xml:space="preserve">Форми організації освітнього процесу. Основними формами організації освітнього процесу є різні типи уроку, екскурсії, віртуальні подорожі, спектаклі, </w:t>
      </w:r>
      <w:proofErr w:type="spellStart"/>
      <w:r w:rsidRPr="00823E79">
        <w:rPr>
          <w:rFonts w:ascii="Times New Roman" w:hAnsi="Times New Roman" w:cs="Times New Roman"/>
          <w:sz w:val="28"/>
          <w:szCs w:val="28"/>
        </w:rPr>
        <w:t>квести</w:t>
      </w:r>
      <w:proofErr w:type="spellEnd"/>
      <w:r w:rsidRPr="00823E79">
        <w:rPr>
          <w:rFonts w:ascii="Times New Roman" w:hAnsi="Times New Roman" w:cs="Times New Roman"/>
          <w:sz w:val="28"/>
          <w:szCs w:val="28"/>
        </w:rPr>
        <w:t>, які вчитель організує у межах уроку або в позаурочний час.</w:t>
      </w:r>
    </w:p>
    <w:p w:rsidR="00823E79" w:rsidRP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823E79" w:rsidRP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C00189" w:rsidRDefault="00C00189" w:rsidP="005C781E">
      <w:pPr>
        <w:widowControl w:val="0"/>
        <w:autoSpaceDE w:val="0"/>
        <w:autoSpaceDN w:val="0"/>
        <w:adjustRightInd w:val="0"/>
        <w:spacing w:line="240" w:lineRule="auto"/>
        <w:contextualSpacing/>
        <w:rPr>
          <w:rFonts w:ascii="Times New Roman" w:hAnsi="Times New Roman" w:cs="Times New Roman"/>
          <w:sz w:val="28"/>
          <w:szCs w:val="28"/>
        </w:rPr>
      </w:pPr>
    </w:p>
    <w:p w:rsidR="00C00189" w:rsidRPr="005C781E" w:rsidRDefault="00823E79" w:rsidP="005C781E">
      <w:pPr>
        <w:widowControl w:val="0"/>
        <w:autoSpaceDE w:val="0"/>
        <w:autoSpaceDN w:val="0"/>
        <w:adjustRightInd w:val="0"/>
        <w:spacing w:line="240" w:lineRule="auto"/>
        <w:contextualSpacing/>
        <w:rPr>
          <w:rFonts w:ascii="Times New Roman" w:hAnsi="Times New Roman" w:cs="Times New Roman"/>
          <w:i/>
          <w:sz w:val="28"/>
          <w:szCs w:val="28"/>
        </w:rPr>
      </w:pPr>
      <w:r w:rsidRPr="00F22249">
        <w:rPr>
          <w:rFonts w:ascii="Times New Roman" w:hAnsi="Times New Roman" w:cs="Times New Roman"/>
          <w:i/>
          <w:sz w:val="28"/>
          <w:szCs w:val="28"/>
        </w:rPr>
        <w:t xml:space="preserve">Опис та інструменти системи внутрішнього забезпечення якості освіти. </w:t>
      </w:r>
    </w:p>
    <w:p w:rsidR="00823E79" w:rsidRPr="00F2224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F22249">
        <w:rPr>
          <w:rFonts w:ascii="Times New Roman" w:hAnsi="Times New Roman" w:cs="Times New Roman"/>
          <w:sz w:val="28"/>
          <w:szCs w:val="28"/>
        </w:rPr>
        <w:t>Система внутрішнього забезпечення якості складається з наступних компонентів:</w:t>
      </w:r>
    </w:p>
    <w:p w:rsidR="00823E79" w:rsidRPr="00D66612" w:rsidRDefault="00823E79" w:rsidP="005C781E">
      <w:pPr>
        <w:pStyle w:val="a3"/>
        <w:widowControl w:val="0"/>
        <w:numPr>
          <w:ilvl w:val="0"/>
          <w:numId w:val="42"/>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кадрове забезпечення</w:t>
      </w:r>
      <w:r w:rsidRPr="00D66612">
        <w:rPr>
          <w:rFonts w:ascii="Times New Roman" w:hAnsi="Times New Roman" w:cs="Times New Roman"/>
          <w:sz w:val="28"/>
          <w:szCs w:val="28"/>
        </w:rPr>
        <w:t xml:space="preserve"> освітньої діяльності викладання у початковій школі  повністю забезпечене кваліфікованими фахівцями; </w:t>
      </w:r>
      <w:r w:rsidR="00F22249" w:rsidRPr="00D66612">
        <w:rPr>
          <w:rFonts w:ascii="Times New Roman" w:hAnsi="Times New Roman" w:cs="Times New Roman"/>
          <w:sz w:val="28"/>
          <w:szCs w:val="28"/>
        </w:rPr>
        <w:t>(</w:t>
      </w:r>
      <w:r w:rsidR="001E1FCC">
        <w:rPr>
          <w:rFonts w:ascii="Times New Roman" w:hAnsi="Times New Roman" w:cs="Times New Roman"/>
          <w:sz w:val="28"/>
          <w:szCs w:val="28"/>
        </w:rPr>
        <w:t>в 1-4</w:t>
      </w:r>
      <w:r w:rsidRPr="00D66612">
        <w:rPr>
          <w:rFonts w:ascii="Times New Roman" w:hAnsi="Times New Roman" w:cs="Times New Roman"/>
          <w:sz w:val="28"/>
          <w:szCs w:val="28"/>
        </w:rPr>
        <w:t xml:space="preserve"> класах працюють вчителі, що пройшли курси і отримали сертифікат НУШ</w:t>
      </w:r>
      <w:r w:rsidR="00F22249" w:rsidRPr="00D66612">
        <w:rPr>
          <w:rFonts w:ascii="Times New Roman" w:hAnsi="Times New Roman" w:cs="Times New Roman"/>
          <w:sz w:val="28"/>
          <w:szCs w:val="28"/>
        </w:rPr>
        <w:t>)</w:t>
      </w:r>
      <w:r w:rsidRPr="00D66612">
        <w:rPr>
          <w:rFonts w:ascii="Times New Roman" w:hAnsi="Times New Roman" w:cs="Times New Roman"/>
          <w:sz w:val="28"/>
          <w:szCs w:val="28"/>
        </w:rPr>
        <w:t xml:space="preserve">; </w:t>
      </w:r>
      <w:r w:rsidR="00F22249" w:rsidRPr="00D66612">
        <w:rPr>
          <w:rFonts w:ascii="Times New Roman" w:hAnsi="Times New Roman" w:cs="Times New Roman"/>
          <w:sz w:val="28"/>
          <w:szCs w:val="28"/>
          <w:u w:val="single"/>
        </w:rPr>
        <w:t>(</w:t>
      </w:r>
      <w:r w:rsidR="00B75D5F" w:rsidRPr="00D66612">
        <w:rPr>
          <w:rFonts w:ascii="Times New Roman" w:hAnsi="Times New Roman" w:cs="Times New Roman"/>
          <w:sz w:val="28"/>
          <w:szCs w:val="28"/>
          <w:u w:val="single"/>
        </w:rPr>
        <w:t>Додаток №5</w:t>
      </w:r>
      <w:r w:rsidR="00F22249" w:rsidRPr="00D66612">
        <w:rPr>
          <w:rFonts w:ascii="Times New Roman" w:hAnsi="Times New Roman" w:cs="Times New Roman"/>
          <w:sz w:val="28"/>
          <w:szCs w:val="28"/>
          <w:u w:val="single"/>
        </w:rPr>
        <w:t>)</w:t>
      </w:r>
    </w:p>
    <w:p w:rsidR="00C24E2F" w:rsidRDefault="00823E79" w:rsidP="005C781E">
      <w:pPr>
        <w:pStyle w:val="a3"/>
        <w:widowControl w:val="0"/>
        <w:numPr>
          <w:ilvl w:val="0"/>
          <w:numId w:val="42"/>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навчально-методичне забезпечення освітньої діяльності</w:t>
      </w:r>
      <w:r w:rsidRPr="00D66612">
        <w:rPr>
          <w:rFonts w:ascii="Times New Roman" w:hAnsi="Times New Roman" w:cs="Times New Roman"/>
          <w:sz w:val="28"/>
          <w:szCs w:val="28"/>
        </w:rPr>
        <w:t xml:space="preserve"> – </w:t>
      </w:r>
    </w:p>
    <w:p w:rsidR="00C24E2F" w:rsidRPr="00C24E2F" w:rsidRDefault="00C24E2F" w:rsidP="00C24E2F">
      <w:pPr>
        <w:widowControl w:val="0"/>
        <w:autoSpaceDE w:val="0"/>
        <w:autoSpaceDN w:val="0"/>
        <w:adjustRightInd w:val="0"/>
        <w:spacing w:line="240" w:lineRule="auto"/>
        <w:jc w:val="both"/>
        <w:rPr>
          <w:rFonts w:ascii="Times New Roman" w:hAnsi="Times New Roman" w:cs="Times New Roman"/>
          <w:sz w:val="28"/>
          <w:szCs w:val="28"/>
        </w:rPr>
      </w:pPr>
      <w:r w:rsidRPr="00C24E2F">
        <w:rPr>
          <w:rFonts w:ascii="Times New Roman" w:hAnsi="Times New Roman" w:cs="Times New Roman"/>
          <w:sz w:val="28"/>
          <w:szCs w:val="28"/>
        </w:rPr>
        <w:t xml:space="preserve"> Учні початкових класів закладу навчаються за Типовими освітніми програмами 27 для 1-2 х класів (автор Савченко О.Я.) (затверджено наказом МОН України від 08.10.2019№ 1272), для 3 – 4 х класів Типова освітня програма для 3-4 х класів (автор Савченко О.Я.) (затверджено наказом МОН України від 08.10.2018 № 1273)</w:t>
      </w:r>
    </w:p>
    <w:p w:rsidR="00823E79" w:rsidRPr="00D66612" w:rsidRDefault="00823E79" w:rsidP="005C781E">
      <w:pPr>
        <w:pStyle w:val="a3"/>
        <w:widowControl w:val="0"/>
        <w:numPr>
          <w:ilvl w:val="0"/>
          <w:numId w:val="42"/>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матеріально-технічне забезпечення освітньої діяльності</w:t>
      </w:r>
      <w:r w:rsidRPr="00D66612">
        <w:rPr>
          <w:rFonts w:ascii="Times New Roman" w:hAnsi="Times New Roman" w:cs="Times New Roman"/>
          <w:sz w:val="28"/>
          <w:szCs w:val="28"/>
        </w:rPr>
        <w:t xml:space="preserve"> – для учнів початкової школи  створюється цілісне і креативне освітнє середовище згідно вимог НУШ; за кожним класом закріплено окремий кабінет, а для проведення уроків інформатики учні можуть використовувати можливості спеціалізован</w:t>
      </w:r>
      <w:r w:rsidR="00005F83" w:rsidRPr="00D66612">
        <w:rPr>
          <w:rFonts w:ascii="Times New Roman" w:hAnsi="Times New Roman" w:cs="Times New Roman"/>
          <w:sz w:val="28"/>
          <w:szCs w:val="28"/>
        </w:rPr>
        <w:t>ого</w:t>
      </w:r>
      <w:r w:rsidRPr="00D66612">
        <w:rPr>
          <w:rFonts w:ascii="Times New Roman" w:hAnsi="Times New Roman" w:cs="Times New Roman"/>
          <w:sz w:val="28"/>
          <w:szCs w:val="28"/>
        </w:rPr>
        <w:t xml:space="preserve"> кабінет</w:t>
      </w:r>
      <w:r w:rsidR="00005F83" w:rsidRPr="00D66612">
        <w:rPr>
          <w:rFonts w:ascii="Times New Roman" w:hAnsi="Times New Roman" w:cs="Times New Roman"/>
          <w:sz w:val="28"/>
          <w:szCs w:val="28"/>
        </w:rPr>
        <w:t>у</w:t>
      </w:r>
      <w:r w:rsidRPr="00D66612">
        <w:rPr>
          <w:rFonts w:ascii="Times New Roman" w:hAnsi="Times New Roman" w:cs="Times New Roman"/>
          <w:sz w:val="28"/>
          <w:szCs w:val="28"/>
        </w:rPr>
        <w:t xml:space="preserve"> старшої школи.</w:t>
      </w:r>
    </w:p>
    <w:p w:rsidR="00823E79" w:rsidRPr="00D66612" w:rsidRDefault="00823E79" w:rsidP="005C781E">
      <w:pPr>
        <w:pStyle w:val="a3"/>
        <w:widowControl w:val="0"/>
        <w:numPr>
          <w:ilvl w:val="0"/>
          <w:numId w:val="42"/>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lastRenderedPageBreak/>
        <w:t>якість проведення навчальних занять</w:t>
      </w:r>
      <w:r w:rsidRPr="00D66612">
        <w:rPr>
          <w:rFonts w:ascii="Times New Roman"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823E79" w:rsidRPr="00D66612" w:rsidRDefault="00823E79" w:rsidP="005C781E">
      <w:pPr>
        <w:pStyle w:val="a3"/>
        <w:widowControl w:val="0"/>
        <w:numPr>
          <w:ilvl w:val="0"/>
          <w:numId w:val="42"/>
        </w:numPr>
        <w:autoSpaceDE w:val="0"/>
        <w:autoSpaceDN w:val="0"/>
        <w:adjustRightInd w:val="0"/>
        <w:spacing w:line="240" w:lineRule="auto"/>
        <w:ind w:left="426" w:hanging="426"/>
        <w:jc w:val="both"/>
        <w:rPr>
          <w:rFonts w:ascii="Times New Roman" w:hAnsi="Times New Roman" w:cs="Times New Roman"/>
          <w:sz w:val="28"/>
          <w:szCs w:val="28"/>
        </w:rPr>
      </w:pPr>
      <w:r w:rsidRPr="00D66612">
        <w:rPr>
          <w:rFonts w:ascii="Times New Roman" w:hAnsi="Times New Roman" w:cs="Times New Roman"/>
          <w:i/>
          <w:sz w:val="28"/>
          <w:szCs w:val="28"/>
        </w:rPr>
        <w:t>моніторинг досягнення учнями результатів навчання (компетентностей</w:t>
      </w:r>
      <w:r w:rsidRPr="00D66612">
        <w:rPr>
          <w:rFonts w:ascii="Times New Roman" w:hAnsi="Times New Roman" w:cs="Times New Roman"/>
          <w:b/>
          <w:sz w:val="28"/>
          <w:szCs w:val="28"/>
        </w:rPr>
        <w:t>)</w:t>
      </w:r>
      <w:r w:rsidRPr="00D66612">
        <w:rPr>
          <w:rFonts w:ascii="Times New Roman" w:hAnsi="Times New Roman" w:cs="Times New Roman"/>
          <w:sz w:val="28"/>
          <w:szCs w:val="28"/>
        </w:rPr>
        <w:t xml:space="preserve"> проводиться згідно вимог навчальних програм та обліковується у класному журналі.</w:t>
      </w:r>
    </w:p>
    <w:p w:rsidR="00823E79" w:rsidRPr="00823E79" w:rsidRDefault="00823E79" w:rsidP="00C24E2F">
      <w:pPr>
        <w:widowControl w:val="0"/>
        <w:autoSpaceDE w:val="0"/>
        <w:autoSpaceDN w:val="0"/>
        <w:adjustRightInd w:val="0"/>
        <w:spacing w:line="240" w:lineRule="auto"/>
        <w:contextualSpacing/>
        <w:jc w:val="both"/>
        <w:rPr>
          <w:rFonts w:ascii="Times New Roman" w:hAnsi="Times New Roman" w:cs="Times New Roman"/>
          <w:sz w:val="28"/>
          <w:szCs w:val="28"/>
        </w:rPr>
      </w:pPr>
    </w:p>
    <w:p w:rsidR="00823E79" w:rsidRP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823E79">
        <w:rPr>
          <w:rFonts w:ascii="Times New Roman" w:hAnsi="Times New Roman" w:cs="Times New Roman"/>
          <w:sz w:val="28"/>
          <w:szCs w:val="28"/>
        </w:rPr>
        <w:t>Освітня програма закладу початкової освіти передбачає досягнення учнями результатів навчання (компетентностей), визначених Державним стандартом.</w:t>
      </w:r>
    </w:p>
    <w:p w:rsidR="00823E79" w:rsidRPr="00823E79"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823E79" w:rsidRPr="00A46A8A" w:rsidRDefault="00823E79" w:rsidP="005C781E">
      <w:pPr>
        <w:widowControl w:val="0"/>
        <w:autoSpaceDE w:val="0"/>
        <w:autoSpaceDN w:val="0"/>
        <w:adjustRightInd w:val="0"/>
        <w:spacing w:line="240" w:lineRule="auto"/>
        <w:ind w:firstLine="284"/>
        <w:contextualSpacing/>
        <w:jc w:val="both"/>
        <w:rPr>
          <w:rFonts w:ascii="Times New Roman" w:hAnsi="Times New Roman" w:cs="Times New Roman"/>
          <w:b/>
          <w:sz w:val="28"/>
          <w:szCs w:val="28"/>
        </w:rPr>
      </w:pPr>
      <w:r w:rsidRPr="00823E79">
        <w:rPr>
          <w:rFonts w:ascii="Times New Roman" w:hAnsi="Times New Roman" w:cs="Times New Roman"/>
          <w:sz w:val="28"/>
          <w:szCs w:val="28"/>
        </w:rPr>
        <w:t xml:space="preserve">На основі освітньої програми складено та затверджено </w:t>
      </w:r>
      <w:r w:rsidRPr="00A46A8A">
        <w:rPr>
          <w:rFonts w:ascii="Times New Roman" w:hAnsi="Times New Roman" w:cs="Times New Roman"/>
          <w:sz w:val="28"/>
          <w:szCs w:val="28"/>
        </w:rPr>
        <w:t>навчальний план</w:t>
      </w:r>
      <w:r w:rsidRPr="00823E79">
        <w:rPr>
          <w:rFonts w:ascii="Times New Roman" w:hAnsi="Times New Roman" w:cs="Times New Roman"/>
          <w:sz w:val="28"/>
          <w:szCs w:val="28"/>
        </w:rPr>
        <w:t xml:space="preserve"> закладу освіти, що конкретизує організацію освітнього процесу </w:t>
      </w:r>
      <w:r w:rsidR="00A46A8A" w:rsidRPr="00782360">
        <w:rPr>
          <w:rFonts w:ascii="Times New Roman" w:hAnsi="Times New Roman" w:cs="Times New Roman"/>
          <w:sz w:val="28"/>
          <w:szCs w:val="28"/>
          <w:u w:val="single"/>
        </w:rPr>
        <w:t>(Д</w:t>
      </w:r>
      <w:r w:rsidRPr="00782360">
        <w:rPr>
          <w:rFonts w:ascii="Times New Roman" w:hAnsi="Times New Roman" w:cs="Times New Roman"/>
          <w:sz w:val="28"/>
          <w:szCs w:val="28"/>
          <w:u w:val="single"/>
        </w:rPr>
        <w:t>одаток</w:t>
      </w:r>
      <w:r w:rsidR="00A46A8A" w:rsidRPr="00782360">
        <w:rPr>
          <w:rFonts w:ascii="Times New Roman" w:hAnsi="Times New Roman" w:cs="Times New Roman"/>
          <w:sz w:val="28"/>
          <w:szCs w:val="28"/>
          <w:u w:val="single"/>
        </w:rPr>
        <w:t xml:space="preserve"> </w:t>
      </w:r>
      <w:r w:rsidRPr="00782360">
        <w:rPr>
          <w:rFonts w:ascii="Times New Roman" w:hAnsi="Times New Roman" w:cs="Times New Roman"/>
          <w:sz w:val="28"/>
          <w:szCs w:val="28"/>
          <w:u w:val="single"/>
        </w:rPr>
        <w:t>№</w:t>
      </w:r>
      <w:r w:rsidR="00D840B5" w:rsidRPr="00782360">
        <w:rPr>
          <w:rFonts w:ascii="Times New Roman" w:hAnsi="Times New Roman" w:cs="Times New Roman"/>
          <w:sz w:val="28"/>
          <w:szCs w:val="28"/>
          <w:u w:val="single"/>
        </w:rPr>
        <w:t>2</w:t>
      </w:r>
      <w:r w:rsidRPr="00782360">
        <w:rPr>
          <w:rFonts w:ascii="Times New Roman" w:hAnsi="Times New Roman" w:cs="Times New Roman"/>
          <w:sz w:val="28"/>
          <w:szCs w:val="28"/>
          <w:u w:val="single"/>
        </w:rPr>
        <w:t>).</w:t>
      </w:r>
      <w:r w:rsidRPr="00782360">
        <w:rPr>
          <w:rFonts w:ascii="Times New Roman" w:hAnsi="Times New Roman" w:cs="Times New Roman"/>
          <w:b/>
          <w:sz w:val="28"/>
          <w:szCs w:val="28"/>
          <w:u w:val="single"/>
        </w:rPr>
        <w:t xml:space="preserve"> </w:t>
      </w:r>
    </w:p>
    <w:p w:rsidR="00E70287" w:rsidRDefault="00E70287" w:rsidP="005C781E">
      <w:pPr>
        <w:contextualSpacing/>
      </w:pPr>
    </w:p>
    <w:p w:rsidR="007B2B6A" w:rsidRPr="00782360" w:rsidRDefault="00AB1895" w:rsidP="005C781E">
      <w:pPr>
        <w:widowControl w:val="0"/>
        <w:autoSpaceDE w:val="0"/>
        <w:autoSpaceDN w:val="0"/>
        <w:adjustRightInd w:val="0"/>
        <w:spacing w:line="240" w:lineRule="auto"/>
        <w:contextualSpacing/>
        <w:rPr>
          <w:rFonts w:ascii="Times New Roman" w:hAnsi="Times New Roman" w:cs="Times New Roman"/>
          <w:b/>
          <w:i/>
          <w:sz w:val="28"/>
          <w:szCs w:val="28"/>
          <w:u w:val="single"/>
        </w:rPr>
      </w:pPr>
      <w:r w:rsidRPr="00782360">
        <w:rPr>
          <w:rFonts w:ascii="Times New Roman" w:hAnsi="Times New Roman" w:cs="Times New Roman"/>
          <w:b/>
          <w:i/>
          <w:sz w:val="28"/>
          <w:szCs w:val="28"/>
          <w:u w:val="single"/>
        </w:rPr>
        <w:t>4</w:t>
      </w:r>
      <w:r w:rsidR="007B2B6A" w:rsidRPr="00782360">
        <w:rPr>
          <w:rFonts w:ascii="Times New Roman" w:hAnsi="Times New Roman" w:cs="Times New Roman"/>
          <w:b/>
          <w:i/>
          <w:sz w:val="28"/>
          <w:szCs w:val="28"/>
          <w:u w:val="single"/>
        </w:rPr>
        <w:t xml:space="preserve">.2. </w:t>
      </w:r>
      <w:r w:rsidRPr="00782360">
        <w:rPr>
          <w:rFonts w:ascii="Times New Roman" w:hAnsi="Times New Roman" w:cs="Times New Roman"/>
          <w:b/>
          <w:i/>
          <w:sz w:val="28"/>
          <w:szCs w:val="28"/>
          <w:u w:val="single"/>
        </w:rPr>
        <w:t>Освітня програма базової середньої освіти.</w:t>
      </w:r>
    </w:p>
    <w:p w:rsidR="007B2B6A" w:rsidRPr="00782360" w:rsidRDefault="007B2B6A" w:rsidP="005C781E">
      <w:pPr>
        <w:widowControl w:val="0"/>
        <w:autoSpaceDE w:val="0"/>
        <w:autoSpaceDN w:val="0"/>
        <w:adjustRightInd w:val="0"/>
        <w:spacing w:line="240" w:lineRule="auto"/>
        <w:contextualSpacing/>
        <w:rPr>
          <w:rFonts w:ascii="Times New Roman" w:hAnsi="Times New Roman" w:cs="Times New Roman"/>
          <w:b/>
          <w:i/>
          <w:sz w:val="28"/>
          <w:szCs w:val="28"/>
        </w:rPr>
      </w:pPr>
    </w:p>
    <w:p w:rsidR="007B2B6A" w:rsidRPr="007B2B6A" w:rsidRDefault="00823A25"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B2B6A" w:rsidRPr="007B2B6A">
        <w:rPr>
          <w:rFonts w:ascii="Times New Roman" w:hAnsi="Times New Roman" w:cs="Times New Roman"/>
          <w:sz w:val="28"/>
          <w:szCs w:val="28"/>
        </w:rPr>
        <w:t>Освітня</w:t>
      </w:r>
      <w:r w:rsidR="007B2B6A">
        <w:rPr>
          <w:rFonts w:ascii="Times New Roman" w:hAnsi="Times New Roman" w:cs="Times New Roman"/>
          <w:sz w:val="28"/>
          <w:szCs w:val="28"/>
        </w:rPr>
        <w:t xml:space="preserve"> програма к</w:t>
      </w:r>
      <w:r w:rsidR="007B2B6A">
        <w:rPr>
          <w:rFonts w:ascii="Times New Roman" w:eastAsia="Times New Roman" w:hAnsi="Times New Roman" w:cs="Times New Roman"/>
          <w:sz w:val="28"/>
          <w:szCs w:val="28"/>
          <w:lang w:eastAsia="uk-UA"/>
        </w:rPr>
        <w:t xml:space="preserve">омунального закладу </w:t>
      </w:r>
      <w:proofErr w:type="spellStart"/>
      <w:r w:rsidR="007B2B6A">
        <w:rPr>
          <w:rFonts w:ascii="Times New Roman" w:eastAsia="Times New Roman" w:hAnsi="Times New Roman" w:cs="Times New Roman"/>
          <w:sz w:val="28"/>
          <w:szCs w:val="28"/>
          <w:lang w:eastAsia="uk-UA"/>
        </w:rPr>
        <w:t>Буцнівської</w:t>
      </w:r>
      <w:proofErr w:type="spellEnd"/>
      <w:r w:rsidR="007B2B6A">
        <w:rPr>
          <w:rFonts w:ascii="Times New Roman" w:eastAsia="Times New Roman" w:hAnsi="Times New Roman" w:cs="Times New Roman"/>
          <w:sz w:val="28"/>
          <w:szCs w:val="28"/>
          <w:lang w:eastAsia="uk-UA"/>
        </w:rPr>
        <w:t xml:space="preserve"> ЗОШ І-ІІІ ступенів Тернопільської районної ради Тернопільської </w:t>
      </w:r>
      <w:r w:rsidR="007B2B6A" w:rsidRPr="007B2B6A">
        <w:rPr>
          <w:rFonts w:ascii="Times New Roman" w:hAnsi="Times New Roman" w:cs="Times New Roman"/>
          <w:sz w:val="28"/>
          <w:szCs w:val="28"/>
        </w:rPr>
        <w:t>розроблена на виконання законів України «Про освіту», «Про повну загальну середню освіту», 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України від 14.12.2016 № 988-р)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згідно з наказами Міністерства освіти і науки України від 20.04.2018 №405 «Про затвердження типової освітньої програми закладів загальної середньої  освіти ІІ ступеня».</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8A6D04"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b/>
          <w:sz w:val="28"/>
          <w:szCs w:val="28"/>
        </w:rPr>
      </w:pPr>
      <w:r w:rsidRPr="007B2B6A">
        <w:rPr>
          <w:rFonts w:ascii="Times New Roman" w:hAnsi="Times New Roman" w:cs="Times New Roman"/>
          <w:sz w:val="28"/>
          <w:szCs w:val="28"/>
        </w:rPr>
        <w:t xml:space="preserve">Освітня програма базової середньої освіти окреслює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w:t>
      </w:r>
    </w:p>
    <w:p w:rsidR="007B2B6A" w:rsidRPr="0071128F"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71128F">
        <w:rPr>
          <w:rFonts w:ascii="Times New Roman" w:hAnsi="Times New Roman" w:cs="Times New Roman"/>
          <w:i/>
          <w:sz w:val="28"/>
          <w:szCs w:val="28"/>
        </w:rPr>
        <w:t>Освітня програма визначає:</w:t>
      </w:r>
    </w:p>
    <w:p w:rsidR="007B2B6A" w:rsidRPr="00AB1895" w:rsidRDefault="007B2B6A" w:rsidP="005C781E">
      <w:pPr>
        <w:pStyle w:val="a3"/>
        <w:widowControl w:val="0"/>
        <w:numPr>
          <w:ilvl w:val="0"/>
          <w:numId w:val="41"/>
        </w:numPr>
        <w:autoSpaceDE w:val="0"/>
        <w:autoSpaceDN w:val="0"/>
        <w:adjustRightInd w:val="0"/>
        <w:spacing w:line="240" w:lineRule="auto"/>
        <w:jc w:val="both"/>
        <w:rPr>
          <w:rFonts w:ascii="Times New Roman" w:hAnsi="Times New Roman" w:cs="Times New Roman"/>
          <w:color w:val="FF0000"/>
          <w:sz w:val="28"/>
          <w:szCs w:val="28"/>
        </w:rPr>
      </w:pPr>
      <w:r w:rsidRPr="00AB1895">
        <w:rPr>
          <w:rFonts w:ascii="Times New Roman" w:hAnsi="Times New Roman" w:cs="Times New Roman"/>
          <w:sz w:val="28"/>
          <w:szCs w:val="28"/>
        </w:rPr>
        <w:t>загальний обсяг навчального навантаження, тривалість і взаємозв’язки окремих предметів, факультативів, курсів за вибором тощо, зокрема їх інтеграції, а також логічної послідовності їх вивчення які подані в рамк</w:t>
      </w:r>
      <w:r w:rsidR="00AB1895" w:rsidRPr="00AB1895">
        <w:rPr>
          <w:rFonts w:ascii="Times New Roman" w:hAnsi="Times New Roman" w:cs="Times New Roman"/>
          <w:sz w:val="28"/>
          <w:szCs w:val="28"/>
        </w:rPr>
        <w:t xml:space="preserve">ах </w:t>
      </w:r>
      <w:r w:rsidR="0071128F" w:rsidRPr="0071128F">
        <w:rPr>
          <w:rFonts w:ascii="Times New Roman" w:hAnsi="Times New Roman" w:cs="Times New Roman"/>
          <w:sz w:val="28"/>
          <w:szCs w:val="28"/>
        </w:rPr>
        <w:t xml:space="preserve">навчальних планів </w:t>
      </w:r>
      <w:r w:rsidR="0071128F" w:rsidRPr="0071128F">
        <w:rPr>
          <w:rFonts w:ascii="Times New Roman" w:hAnsi="Times New Roman" w:cs="Times New Roman"/>
          <w:sz w:val="28"/>
          <w:szCs w:val="28"/>
          <w:u w:val="single"/>
        </w:rPr>
        <w:t>(Д</w:t>
      </w:r>
      <w:r w:rsidR="00AB1895" w:rsidRPr="0071128F">
        <w:rPr>
          <w:rFonts w:ascii="Times New Roman" w:hAnsi="Times New Roman" w:cs="Times New Roman"/>
          <w:sz w:val="28"/>
          <w:szCs w:val="28"/>
          <w:u w:val="single"/>
        </w:rPr>
        <w:t>одаток №3</w:t>
      </w:r>
      <w:r w:rsidRPr="0071128F">
        <w:rPr>
          <w:rFonts w:ascii="Times New Roman" w:hAnsi="Times New Roman" w:cs="Times New Roman"/>
          <w:sz w:val="28"/>
          <w:szCs w:val="28"/>
          <w:u w:val="single"/>
        </w:rPr>
        <w:t>)</w:t>
      </w:r>
      <w:r w:rsidRPr="0071128F">
        <w:rPr>
          <w:rFonts w:ascii="Times New Roman" w:hAnsi="Times New Roman" w:cs="Times New Roman"/>
          <w:sz w:val="28"/>
          <w:szCs w:val="28"/>
        </w:rPr>
        <w:t>;</w:t>
      </w:r>
    </w:p>
    <w:p w:rsidR="007B2B6A" w:rsidRPr="00AB1895" w:rsidRDefault="007B2B6A" w:rsidP="005C781E">
      <w:pPr>
        <w:pStyle w:val="a3"/>
        <w:widowControl w:val="0"/>
        <w:numPr>
          <w:ilvl w:val="0"/>
          <w:numId w:val="41"/>
        </w:numPr>
        <w:autoSpaceDE w:val="0"/>
        <w:autoSpaceDN w:val="0"/>
        <w:adjustRightInd w:val="0"/>
        <w:spacing w:line="240" w:lineRule="auto"/>
        <w:jc w:val="both"/>
        <w:rPr>
          <w:rFonts w:ascii="Times New Roman" w:hAnsi="Times New Roman" w:cs="Times New Roman"/>
          <w:sz w:val="28"/>
          <w:szCs w:val="28"/>
        </w:rPr>
      </w:pPr>
      <w:r w:rsidRPr="00AB1895">
        <w:rPr>
          <w:rFonts w:ascii="Times New Roman" w:hAnsi="Times New Roman" w:cs="Times New Roman"/>
          <w:sz w:val="28"/>
          <w:szCs w:val="28"/>
        </w:rPr>
        <w:t>очікувані результати навчання учнів подані в рамках навчальних програм, які мають гриф «Затверджено Міністерством освіти і науки України» і розміщені на офіційному веб-сайті МОН;</w:t>
      </w:r>
    </w:p>
    <w:p w:rsidR="007B2B6A" w:rsidRPr="00AB1895" w:rsidRDefault="007B2B6A" w:rsidP="005C781E">
      <w:pPr>
        <w:pStyle w:val="a3"/>
        <w:widowControl w:val="0"/>
        <w:numPr>
          <w:ilvl w:val="0"/>
          <w:numId w:val="41"/>
        </w:numPr>
        <w:autoSpaceDE w:val="0"/>
        <w:autoSpaceDN w:val="0"/>
        <w:adjustRightInd w:val="0"/>
        <w:spacing w:line="240" w:lineRule="auto"/>
        <w:jc w:val="both"/>
        <w:rPr>
          <w:rFonts w:ascii="Times New Roman" w:hAnsi="Times New Roman" w:cs="Times New Roman"/>
          <w:sz w:val="28"/>
          <w:szCs w:val="28"/>
        </w:rPr>
      </w:pPr>
      <w:r w:rsidRPr="00AB1895">
        <w:rPr>
          <w:rFonts w:ascii="Times New Roman" w:hAnsi="Times New Roman" w:cs="Times New Roman"/>
          <w:sz w:val="28"/>
          <w:szCs w:val="28"/>
        </w:rPr>
        <w:t>форми організації освітнього процесу та інструменти системи внутрішнього забезпечення якості освіти;</w:t>
      </w:r>
    </w:p>
    <w:p w:rsidR="007B2B6A" w:rsidRPr="00AB1895" w:rsidRDefault="007B2B6A" w:rsidP="005C781E">
      <w:pPr>
        <w:pStyle w:val="a3"/>
        <w:widowControl w:val="0"/>
        <w:numPr>
          <w:ilvl w:val="0"/>
          <w:numId w:val="41"/>
        </w:numPr>
        <w:autoSpaceDE w:val="0"/>
        <w:autoSpaceDN w:val="0"/>
        <w:adjustRightInd w:val="0"/>
        <w:spacing w:line="240" w:lineRule="auto"/>
        <w:jc w:val="both"/>
        <w:rPr>
          <w:rFonts w:ascii="Times New Roman" w:hAnsi="Times New Roman" w:cs="Times New Roman"/>
          <w:sz w:val="28"/>
          <w:szCs w:val="28"/>
        </w:rPr>
      </w:pPr>
      <w:r w:rsidRPr="00AB1895">
        <w:rPr>
          <w:rFonts w:ascii="Times New Roman" w:hAnsi="Times New Roman" w:cs="Times New Roman"/>
          <w:sz w:val="28"/>
          <w:szCs w:val="28"/>
        </w:rPr>
        <w:t>вимоги до осіб, які можуть розпочати навчання за цією Освітньою програмою.</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Освітня програма закладу освіти та перелік освітніх компонентів, що передбачені відповідною освітньою програмою, оприлюднена на веб-сайті закладу.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lastRenderedPageBreak/>
        <w:t>На основі освітньої програми складено та затверджено навчальний план ІІ ступеня</w:t>
      </w:r>
      <w:r w:rsidR="005C781E">
        <w:rPr>
          <w:rFonts w:ascii="Times New Roman" w:hAnsi="Times New Roman" w:cs="Times New Roman"/>
          <w:sz w:val="28"/>
          <w:szCs w:val="28"/>
        </w:rPr>
        <w:t xml:space="preserve"> </w:t>
      </w:r>
      <w:r w:rsidR="005C781E" w:rsidRPr="005C781E">
        <w:rPr>
          <w:rFonts w:ascii="Times New Roman" w:hAnsi="Times New Roman" w:cs="Times New Roman"/>
          <w:sz w:val="28"/>
          <w:szCs w:val="28"/>
          <w:u w:val="single"/>
        </w:rPr>
        <w:t>(Додаток №3)</w:t>
      </w:r>
      <w:r w:rsidRPr="005C781E">
        <w:rPr>
          <w:rFonts w:ascii="Times New Roman" w:hAnsi="Times New Roman" w:cs="Times New Roman"/>
          <w:sz w:val="28"/>
          <w:szCs w:val="28"/>
          <w:u w:val="single"/>
        </w:rPr>
        <w:t>,</w:t>
      </w:r>
      <w:r w:rsidRPr="007B2B6A">
        <w:rPr>
          <w:rFonts w:ascii="Times New Roman" w:hAnsi="Times New Roman" w:cs="Times New Roman"/>
          <w:sz w:val="28"/>
          <w:szCs w:val="28"/>
        </w:rPr>
        <w:t xml:space="preserve"> що конкретизує організацію освітнього процесу.</w:t>
      </w:r>
    </w:p>
    <w:p w:rsidR="007B2B6A" w:rsidRPr="00EC234F"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EC234F">
        <w:rPr>
          <w:rFonts w:ascii="Times New Roman" w:hAnsi="Times New Roman" w:cs="Times New Roman"/>
          <w:sz w:val="28"/>
          <w:szCs w:val="28"/>
        </w:rPr>
        <w:t>Загальний обсяг навчального навантаження для учнів 5-9-х класів закладів загальної середньої освіти складає 5</w:t>
      </w:r>
      <w:r w:rsidR="00EC234F" w:rsidRPr="00EC234F">
        <w:rPr>
          <w:rFonts w:ascii="Times New Roman" w:hAnsi="Times New Roman" w:cs="Times New Roman"/>
          <w:sz w:val="28"/>
          <w:szCs w:val="28"/>
        </w:rPr>
        <w:t>7</w:t>
      </w:r>
      <w:r w:rsidR="00B34813">
        <w:rPr>
          <w:rFonts w:ascii="Times New Roman" w:hAnsi="Times New Roman" w:cs="Times New Roman"/>
          <w:sz w:val="28"/>
          <w:szCs w:val="28"/>
        </w:rPr>
        <w:t>05</w:t>
      </w:r>
      <w:r w:rsidR="00EC234F" w:rsidRPr="00EC234F">
        <w:rPr>
          <w:rFonts w:ascii="Times New Roman" w:hAnsi="Times New Roman" w:cs="Times New Roman"/>
          <w:sz w:val="28"/>
          <w:szCs w:val="28"/>
        </w:rPr>
        <w:t>,5</w:t>
      </w:r>
      <w:r w:rsidRPr="00EC234F">
        <w:rPr>
          <w:rFonts w:ascii="Times New Roman" w:hAnsi="Times New Roman" w:cs="Times New Roman"/>
          <w:sz w:val="28"/>
          <w:szCs w:val="28"/>
        </w:rPr>
        <w:t xml:space="preserve"> годин/навчальний рік: для 5-го класу – </w:t>
      </w:r>
      <w:r w:rsidR="00EC234F" w:rsidRPr="00EC234F">
        <w:rPr>
          <w:rFonts w:ascii="Times New Roman" w:hAnsi="Times New Roman" w:cs="Times New Roman"/>
          <w:sz w:val="28"/>
          <w:szCs w:val="28"/>
        </w:rPr>
        <w:t>9</w:t>
      </w:r>
      <w:r w:rsidR="008E3893">
        <w:rPr>
          <w:rFonts w:ascii="Times New Roman" w:hAnsi="Times New Roman" w:cs="Times New Roman"/>
          <w:sz w:val="28"/>
          <w:szCs w:val="28"/>
        </w:rPr>
        <w:t>62</w:t>
      </w:r>
      <w:r w:rsidR="00EC234F" w:rsidRPr="00EC234F">
        <w:rPr>
          <w:rFonts w:ascii="Times New Roman" w:hAnsi="Times New Roman" w:cs="Times New Roman"/>
          <w:sz w:val="28"/>
          <w:szCs w:val="28"/>
        </w:rPr>
        <w:t>,</w:t>
      </w:r>
      <w:r w:rsidRPr="00EC234F">
        <w:rPr>
          <w:rFonts w:ascii="Times New Roman" w:hAnsi="Times New Roman" w:cs="Times New Roman"/>
          <w:sz w:val="28"/>
          <w:szCs w:val="28"/>
        </w:rPr>
        <w:t>5 годин/навчальний рік, для 6-го класу – 11</w:t>
      </w:r>
      <w:r w:rsidR="00B34813">
        <w:rPr>
          <w:rFonts w:ascii="Times New Roman" w:hAnsi="Times New Roman" w:cs="Times New Roman"/>
          <w:sz w:val="28"/>
          <w:szCs w:val="28"/>
        </w:rPr>
        <w:t>0</w:t>
      </w:r>
      <w:r w:rsidR="00EC234F" w:rsidRPr="00EC234F">
        <w:rPr>
          <w:rFonts w:ascii="Times New Roman" w:hAnsi="Times New Roman" w:cs="Times New Roman"/>
          <w:sz w:val="28"/>
          <w:szCs w:val="28"/>
        </w:rPr>
        <w:t>2,5</w:t>
      </w:r>
      <w:r w:rsidRPr="00EC234F">
        <w:rPr>
          <w:rFonts w:ascii="Times New Roman" w:hAnsi="Times New Roman" w:cs="Times New Roman"/>
          <w:sz w:val="28"/>
          <w:szCs w:val="28"/>
        </w:rPr>
        <w:t xml:space="preserve"> годин/навчальний рік, для 7-го класу – 11</w:t>
      </w:r>
      <w:r w:rsidR="00EC234F" w:rsidRPr="00EC234F">
        <w:rPr>
          <w:rFonts w:ascii="Times New Roman" w:hAnsi="Times New Roman" w:cs="Times New Roman"/>
          <w:sz w:val="28"/>
          <w:szCs w:val="28"/>
        </w:rPr>
        <w:t>90</w:t>
      </w:r>
      <w:r w:rsidRPr="00EC234F">
        <w:rPr>
          <w:rFonts w:ascii="Times New Roman" w:hAnsi="Times New Roman" w:cs="Times New Roman"/>
          <w:sz w:val="28"/>
          <w:szCs w:val="28"/>
        </w:rPr>
        <w:t xml:space="preserve"> годин/навчальний рік, для 8-го класу – 1</w:t>
      </w:r>
      <w:r w:rsidR="00EC234F" w:rsidRPr="00EC234F">
        <w:rPr>
          <w:rFonts w:ascii="Times New Roman" w:hAnsi="Times New Roman" w:cs="Times New Roman"/>
          <w:sz w:val="28"/>
          <w:szCs w:val="28"/>
        </w:rPr>
        <w:t>1</w:t>
      </w:r>
      <w:r w:rsidR="00B34813">
        <w:rPr>
          <w:rFonts w:ascii="Times New Roman" w:hAnsi="Times New Roman" w:cs="Times New Roman"/>
          <w:sz w:val="28"/>
          <w:szCs w:val="28"/>
        </w:rPr>
        <w:t>90</w:t>
      </w:r>
      <w:r w:rsidRPr="00EC234F">
        <w:rPr>
          <w:rFonts w:ascii="Times New Roman" w:hAnsi="Times New Roman" w:cs="Times New Roman"/>
          <w:sz w:val="28"/>
          <w:szCs w:val="28"/>
        </w:rPr>
        <w:t xml:space="preserve"> годин/навчальний рік, для 9-го класу – 12</w:t>
      </w:r>
      <w:r w:rsidR="00B34813">
        <w:rPr>
          <w:rFonts w:ascii="Times New Roman" w:hAnsi="Times New Roman" w:cs="Times New Roman"/>
          <w:sz w:val="28"/>
          <w:szCs w:val="28"/>
        </w:rPr>
        <w:t>60</w:t>
      </w:r>
      <w:r w:rsidRPr="00EC234F">
        <w:rPr>
          <w:rFonts w:ascii="Times New Roman" w:hAnsi="Times New Roman" w:cs="Times New Roman"/>
          <w:sz w:val="28"/>
          <w:szCs w:val="28"/>
        </w:rPr>
        <w:t xml:space="preserve"> годин/навчальний рік. Гранично допустиме навчальне навантаження учнів встановлено відповідно до вимог Закону України «Про загальну середню освіту» та Державних санітарних правил і норм влаштування, утримання загальноосвітніх навчальних закладів та організації навчально-виховного процесу </w:t>
      </w:r>
      <w:proofErr w:type="spellStart"/>
      <w:r w:rsidRPr="00EC234F">
        <w:rPr>
          <w:rFonts w:ascii="Times New Roman" w:hAnsi="Times New Roman" w:cs="Times New Roman"/>
          <w:sz w:val="28"/>
          <w:szCs w:val="28"/>
        </w:rPr>
        <w:t>ДСанПіН</w:t>
      </w:r>
      <w:proofErr w:type="spellEnd"/>
      <w:r w:rsidRPr="00EC234F">
        <w:rPr>
          <w:rFonts w:ascii="Times New Roman" w:hAnsi="Times New Roman" w:cs="Times New Roman"/>
          <w:sz w:val="28"/>
          <w:szCs w:val="28"/>
        </w:rPr>
        <w:t xml:space="preserve"> 5.5.2.008-01.</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rsidR="007B2B6A" w:rsidRPr="007B2B6A" w:rsidRDefault="008A6D04"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Для учнів </w:t>
      </w:r>
      <w:r w:rsidR="00F61313">
        <w:rPr>
          <w:rFonts w:ascii="Times New Roman" w:hAnsi="Times New Roman" w:cs="Times New Roman"/>
          <w:sz w:val="28"/>
          <w:szCs w:val="28"/>
        </w:rPr>
        <w:t>5, 6, 8</w:t>
      </w:r>
      <w:r w:rsidRPr="007B2B6A">
        <w:rPr>
          <w:rFonts w:ascii="Times New Roman" w:hAnsi="Times New Roman" w:cs="Times New Roman"/>
          <w:sz w:val="28"/>
          <w:szCs w:val="28"/>
        </w:rPr>
        <w:t xml:space="preserve"> клас</w:t>
      </w:r>
      <w:r>
        <w:rPr>
          <w:rFonts w:ascii="Times New Roman" w:hAnsi="Times New Roman" w:cs="Times New Roman"/>
          <w:sz w:val="28"/>
          <w:szCs w:val="28"/>
        </w:rPr>
        <w:t xml:space="preserve">ів </w:t>
      </w:r>
      <w:r w:rsidRPr="007B2B6A">
        <w:rPr>
          <w:rFonts w:ascii="Times New Roman" w:hAnsi="Times New Roman" w:cs="Times New Roman"/>
          <w:sz w:val="28"/>
          <w:szCs w:val="28"/>
        </w:rPr>
        <w:t xml:space="preserve"> взято</w:t>
      </w:r>
      <w:r>
        <w:rPr>
          <w:rFonts w:ascii="Times New Roman" w:hAnsi="Times New Roman" w:cs="Times New Roman"/>
          <w:sz w:val="28"/>
          <w:szCs w:val="28"/>
        </w:rPr>
        <w:t xml:space="preserve"> за основу</w:t>
      </w:r>
      <w:r w:rsidRPr="007B2B6A">
        <w:rPr>
          <w:rFonts w:ascii="Times New Roman" w:hAnsi="Times New Roman" w:cs="Times New Roman"/>
          <w:sz w:val="28"/>
          <w:szCs w:val="28"/>
        </w:rPr>
        <w:t xml:space="preserve"> навчальний план для закладів з українською мовою навчання (таблиця 1 до Типової освітньої програми, затвердженої наказом Міністерства освіти і науки України від 20.04.2018 № 405).</w:t>
      </w:r>
      <w:r>
        <w:rPr>
          <w:rFonts w:ascii="Times New Roman" w:hAnsi="Times New Roman" w:cs="Times New Roman"/>
          <w:sz w:val="28"/>
          <w:szCs w:val="28"/>
        </w:rPr>
        <w:t xml:space="preserve"> </w:t>
      </w:r>
      <w:r w:rsidR="007B2B6A" w:rsidRPr="007B2B6A">
        <w:rPr>
          <w:rFonts w:ascii="Times New Roman" w:hAnsi="Times New Roman" w:cs="Times New Roman"/>
          <w:sz w:val="28"/>
          <w:szCs w:val="28"/>
        </w:rPr>
        <w:t xml:space="preserve">Для учнів  </w:t>
      </w:r>
      <w:r w:rsidR="00F61313">
        <w:rPr>
          <w:rFonts w:ascii="Times New Roman" w:hAnsi="Times New Roman" w:cs="Times New Roman"/>
          <w:sz w:val="28"/>
          <w:szCs w:val="28"/>
        </w:rPr>
        <w:t>7,</w:t>
      </w:r>
      <w:r w:rsidR="007B2B6A" w:rsidRPr="007B2B6A">
        <w:rPr>
          <w:rFonts w:ascii="Times New Roman" w:hAnsi="Times New Roman" w:cs="Times New Roman"/>
          <w:sz w:val="28"/>
          <w:szCs w:val="28"/>
        </w:rPr>
        <w:t xml:space="preserve"> 9 класів за основу взято навчальний план для закладів з українською мовою навчання і</w:t>
      </w:r>
      <w:r>
        <w:rPr>
          <w:rFonts w:ascii="Times New Roman" w:hAnsi="Times New Roman" w:cs="Times New Roman"/>
          <w:sz w:val="28"/>
          <w:szCs w:val="28"/>
        </w:rPr>
        <w:t>з</w:t>
      </w:r>
      <w:r w:rsidR="007B2B6A" w:rsidRPr="007B2B6A">
        <w:rPr>
          <w:rFonts w:ascii="Times New Roman" w:hAnsi="Times New Roman" w:cs="Times New Roman"/>
          <w:sz w:val="28"/>
          <w:szCs w:val="28"/>
        </w:rPr>
        <w:t xml:space="preserve"> вивченням двох іноземних (таблиця 10 до Типової освітньої програми, затвердженої наказом Міністерства освіти і науки України від 20.04.2018 № 405). </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Варіативна складова навчального плану закладу освіти враховує особливості організації освітнього процесу та індивідуальних освітніх потреб учнів, рівень навчально-методичного та кадрового забезпечення закладу.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Враховуючи індивідуальні освітні потреби учнів, рішенням педаго</w:t>
      </w:r>
      <w:r w:rsidR="008A6D04">
        <w:rPr>
          <w:rFonts w:ascii="Times New Roman" w:hAnsi="Times New Roman" w:cs="Times New Roman"/>
          <w:sz w:val="28"/>
          <w:szCs w:val="28"/>
        </w:rPr>
        <w:t xml:space="preserve">гічної ради </w:t>
      </w:r>
      <w:r w:rsidR="008A6D04" w:rsidRPr="00550E6D">
        <w:rPr>
          <w:rFonts w:ascii="Times New Roman" w:hAnsi="Times New Roman" w:cs="Times New Roman"/>
          <w:sz w:val="28"/>
          <w:szCs w:val="28"/>
        </w:rPr>
        <w:t>(протокол № 1</w:t>
      </w:r>
      <w:r w:rsidR="00E423B2" w:rsidRPr="00550E6D">
        <w:rPr>
          <w:rFonts w:ascii="Times New Roman" w:hAnsi="Times New Roman" w:cs="Times New Roman"/>
          <w:sz w:val="28"/>
          <w:szCs w:val="28"/>
        </w:rPr>
        <w:t>0</w:t>
      </w:r>
      <w:r w:rsidR="008A6D04" w:rsidRPr="00550E6D">
        <w:rPr>
          <w:rFonts w:ascii="Times New Roman" w:hAnsi="Times New Roman" w:cs="Times New Roman"/>
          <w:sz w:val="28"/>
          <w:szCs w:val="28"/>
        </w:rPr>
        <w:t xml:space="preserve"> від 31.08.2020</w:t>
      </w:r>
      <w:r w:rsidRPr="00550E6D">
        <w:rPr>
          <w:rFonts w:ascii="Times New Roman" w:hAnsi="Times New Roman" w:cs="Times New Roman"/>
          <w:sz w:val="28"/>
          <w:szCs w:val="28"/>
        </w:rPr>
        <w:t xml:space="preserve"> року)</w:t>
      </w:r>
      <w:r w:rsidRPr="007B2B6A">
        <w:rPr>
          <w:rFonts w:ascii="Times New Roman" w:hAnsi="Times New Roman" w:cs="Times New Roman"/>
          <w:sz w:val="28"/>
          <w:szCs w:val="28"/>
        </w:rPr>
        <w:t xml:space="preserve"> конкретизовано варіативну складову робочого плану, в якій передбачено додаткові години на вивчення предметів інваріантної складової:</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1128F"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71128F">
        <w:rPr>
          <w:rFonts w:ascii="Times New Roman" w:hAnsi="Times New Roman" w:cs="Times New Roman"/>
          <w:i/>
          <w:sz w:val="28"/>
          <w:szCs w:val="28"/>
        </w:rPr>
        <w:t>За рахунок годин варіативної складової заплановано:</w:t>
      </w:r>
    </w:p>
    <w:p w:rsidR="007B2B6A" w:rsidRPr="00737DF0" w:rsidRDefault="00737DF0" w:rsidP="005C781E">
      <w:pPr>
        <w:pStyle w:val="a3"/>
        <w:widowControl w:val="0"/>
        <w:numPr>
          <w:ilvl w:val="0"/>
          <w:numId w:val="40"/>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Факультатив – «</w:t>
      </w:r>
      <w:r w:rsidR="008E3893">
        <w:rPr>
          <w:rFonts w:ascii="Times New Roman" w:hAnsi="Times New Roman" w:cs="Times New Roman"/>
          <w:sz w:val="28"/>
          <w:szCs w:val="28"/>
        </w:rPr>
        <w:t>Х</w:t>
      </w:r>
      <w:r w:rsidRPr="00737DF0">
        <w:rPr>
          <w:rFonts w:ascii="Times New Roman" w:hAnsi="Times New Roman" w:cs="Times New Roman"/>
          <w:sz w:val="28"/>
          <w:szCs w:val="28"/>
        </w:rPr>
        <w:t>ристиянськ</w:t>
      </w:r>
      <w:r w:rsidR="008E3893">
        <w:rPr>
          <w:rFonts w:ascii="Times New Roman" w:hAnsi="Times New Roman" w:cs="Times New Roman"/>
          <w:sz w:val="28"/>
          <w:szCs w:val="28"/>
        </w:rPr>
        <w:t>а</w:t>
      </w:r>
      <w:r w:rsidRPr="00737DF0">
        <w:rPr>
          <w:rFonts w:ascii="Times New Roman" w:hAnsi="Times New Roman" w:cs="Times New Roman"/>
          <w:sz w:val="28"/>
          <w:szCs w:val="28"/>
        </w:rPr>
        <w:t xml:space="preserve"> етик</w:t>
      </w:r>
      <w:r w:rsidR="008E3893">
        <w:rPr>
          <w:rFonts w:ascii="Times New Roman" w:hAnsi="Times New Roman" w:cs="Times New Roman"/>
          <w:sz w:val="28"/>
          <w:szCs w:val="28"/>
        </w:rPr>
        <w:t>а в українській культурі</w:t>
      </w:r>
      <w:r w:rsidRPr="00737DF0">
        <w:rPr>
          <w:rFonts w:ascii="Times New Roman" w:hAnsi="Times New Roman" w:cs="Times New Roman"/>
          <w:sz w:val="28"/>
          <w:szCs w:val="28"/>
        </w:rPr>
        <w:t>» 1год. (5-9 класи);</w:t>
      </w:r>
    </w:p>
    <w:p w:rsidR="00737DF0" w:rsidRPr="00737DF0" w:rsidRDefault="00737DF0" w:rsidP="005C781E">
      <w:pPr>
        <w:pStyle w:val="a3"/>
        <w:widowControl w:val="0"/>
        <w:numPr>
          <w:ilvl w:val="0"/>
          <w:numId w:val="40"/>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Курс за вибором «Фінансова грамотність» 1 год. (6,7 класи);</w:t>
      </w:r>
    </w:p>
    <w:p w:rsidR="00737DF0" w:rsidRPr="00737DF0" w:rsidRDefault="00737DF0" w:rsidP="005C781E">
      <w:pPr>
        <w:pStyle w:val="a3"/>
        <w:widowControl w:val="0"/>
        <w:numPr>
          <w:ilvl w:val="0"/>
          <w:numId w:val="40"/>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Курс за вибором «Креслення» 1 год. (8 клас);</w:t>
      </w:r>
    </w:p>
    <w:p w:rsidR="007B2B6A" w:rsidRDefault="00737DF0" w:rsidP="005C781E">
      <w:pPr>
        <w:pStyle w:val="a3"/>
        <w:widowControl w:val="0"/>
        <w:numPr>
          <w:ilvl w:val="0"/>
          <w:numId w:val="40"/>
        </w:numPr>
        <w:autoSpaceDE w:val="0"/>
        <w:autoSpaceDN w:val="0"/>
        <w:adjustRightInd w:val="0"/>
        <w:spacing w:line="240" w:lineRule="auto"/>
        <w:jc w:val="both"/>
        <w:rPr>
          <w:rFonts w:ascii="Times New Roman" w:hAnsi="Times New Roman" w:cs="Times New Roman"/>
          <w:sz w:val="28"/>
          <w:szCs w:val="28"/>
        </w:rPr>
      </w:pPr>
      <w:r w:rsidRPr="00737DF0">
        <w:rPr>
          <w:rFonts w:ascii="Times New Roman" w:hAnsi="Times New Roman" w:cs="Times New Roman"/>
          <w:sz w:val="28"/>
          <w:szCs w:val="28"/>
        </w:rPr>
        <w:t>Курс за вибором «Захисник України» 1 год. (9 клас).</w:t>
      </w:r>
    </w:p>
    <w:p w:rsidR="0059549C" w:rsidRPr="00882CD7" w:rsidRDefault="0059549C" w:rsidP="0059549C">
      <w:pPr>
        <w:pStyle w:val="a3"/>
        <w:widowControl w:val="0"/>
        <w:autoSpaceDE w:val="0"/>
        <w:autoSpaceDN w:val="0"/>
        <w:adjustRightInd w:val="0"/>
        <w:spacing w:line="240" w:lineRule="auto"/>
        <w:ind w:left="0" w:firstLine="142"/>
        <w:jc w:val="both"/>
        <w:rPr>
          <w:rFonts w:ascii="Times New Roman" w:hAnsi="Times New Roman" w:cs="Times New Roman"/>
          <w:color w:val="FF0000"/>
          <w:sz w:val="28"/>
          <w:szCs w:val="28"/>
        </w:rPr>
      </w:pPr>
    </w:p>
    <w:p w:rsidR="0059549C" w:rsidRPr="00B43D32" w:rsidRDefault="0059549C" w:rsidP="0059549C">
      <w:pPr>
        <w:pStyle w:val="a3"/>
        <w:widowControl w:val="0"/>
        <w:autoSpaceDE w:val="0"/>
        <w:autoSpaceDN w:val="0"/>
        <w:adjustRightInd w:val="0"/>
        <w:spacing w:line="240" w:lineRule="auto"/>
        <w:ind w:left="0" w:firstLine="142"/>
        <w:jc w:val="both"/>
        <w:rPr>
          <w:rFonts w:ascii="Times New Roman" w:hAnsi="Times New Roman" w:cs="Times New Roman"/>
          <w:sz w:val="28"/>
          <w:szCs w:val="28"/>
        </w:rPr>
      </w:pPr>
      <w:r w:rsidRPr="00B43D32">
        <w:rPr>
          <w:rFonts w:ascii="Times New Roman" w:hAnsi="Times New Roman" w:cs="Times New Roman"/>
          <w:sz w:val="28"/>
          <w:szCs w:val="28"/>
        </w:rPr>
        <w:t>Збільшено кількість годин на вивчення історії України у 8 класі – 0,5 год</w:t>
      </w:r>
      <w:r w:rsidR="00B43D32">
        <w:rPr>
          <w:rFonts w:ascii="Times New Roman" w:hAnsi="Times New Roman" w:cs="Times New Roman"/>
          <w:sz w:val="28"/>
          <w:szCs w:val="28"/>
        </w:rPr>
        <w:t>.</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В межах галузі «Суспільствознавство» у 5-му класі вивчається курс «Історія України (Вступ до історії)», у 6-му – інтегрований курс «Всесвітня історія. Історія </w:t>
      </w:r>
      <w:r w:rsidRPr="007B2B6A">
        <w:rPr>
          <w:rFonts w:ascii="Times New Roman" w:hAnsi="Times New Roman" w:cs="Times New Roman"/>
          <w:sz w:val="28"/>
          <w:szCs w:val="28"/>
        </w:rPr>
        <w:lastRenderedPageBreak/>
        <w:t>України».</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  Математика в 7-9-х  класах вивчається окремими предметами «Алгебра», «Геометрія».</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 рамках галузі «Мистецтво» у школі викладаються в 5-8 класах окремі курси: «Музичне мистецтво» та «Образотворче мистецтво», -  та єдиний курс «Мистецтво» в 9 класі.</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Змістове наповнення предмета «Фізична культура» сформоване з варіативних модулів відповідно до статево-вікових особливостей учнів, їх інтересів, матеріально-технічного забезпечення.</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Гранична наповнюваність класів та тривалість уроків встановлюються відповідно до Закону України «Про загальну середню освіту».</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Поділу класів на групи немає.</w:t>
      </w: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737DF0" w:rsidRDefault="007B2B6A" w:rsidP="005C781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Навчальні плани зорієнтовані на роботу основної школи за 5-денним навчальним тижнем. П’ятиденний режим роботи навчального закладу визначається на основі нормативно-правових актів та за погодженням з територіальними установами державної санітарно-епідеміологічної служби, відповідно до Державних санітарних правил і норм влаштування, утримання загальноосвітніх навчальних закладів та організації навчально-виховного процесу (постанова Головного державного санітарного лікаря України від 14.08.2001 № 63).</w:t>
      </w:r>
    </w:p>
    <w:p w:rsidR="0071128F" w:rsidRDefault="0071128F" w:rsidP="005C781E">
      <w:pPr>
        <w:ind w:firstLine="284"/>
        <w:contextualSpacing/>
        <w:jc w:val="both"/>
        <w:rPr>
          <w:rFonts w:ascii="Times New Roman" w:eastAsia="Calibri" w:hAnsi="Times New Roman" w:cs="Times New Roman"/>
          <w:i/>
          <w:sz w:val="28"/>
          <w:szCs w:val="28"/>
        </w:rPr>
      </w:pPr>
    </w:p>
    <w:p w:rsidR="00737DF0" w:rsidRPr="00523D1A" w:rsidRDefault="00737DF0" w:rsidP="005C781E">
      <w:pPr>
        <w:ind w:firstLine="284"/>
        <w:contextualSpacing/>
        <w:jc w:val="both"/>
        <w:rPr>
          <w:rFonts w:ascii="Times New Roman" w:eastAsia="Times New Roman" w:hAnsi="Times New Roman" w:cs="Times New Roman"/>
          <w:sz w:val="28"/>
          <w:szCs w:val="28"/>
          <w:highlight w:val="white"/>
        </w:rPr>
      </w:pPr>
      <w:r w:rsidRPr="0071128F">
        <w:rPr>
          <w:rFonts w:ascii="Times New Roman" w:eastAsia="Calibri" w:hAnsi="Times New Roman" w:cs="Times New Roman"/>
          <w:i/>
          <w:sz w:val="28"/>
          <w:szCs w:val="28"/>
        </w:rPr>
        <w:t>Очікувані результати навчання здобувачів освіти</w:t>
      </w:r>
      <w:r w:rsidRPr="00437A13">
        <w:rPr>
          <w:rFonts w:ascii="Times New Roman" w:eastAsia="Calibri" w:hAnsi="Times New Roman" w:cs="Times New Roman"/>
          <w:b/>
          <w:i/>
          <w:sz w:val="28"/>
          <w:szCs w:val="28"/>
        </w:rPr>
        <w:t>.</w:t>
      </w:r>
      <w:r w:rsidRPr="00523D1A">
        <w:rPr>
          <w:rFonts w:ascii="Times New Roman" w:eastAsia="Calibri" w:hAnsi="Times New Roman" w:cs="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523D1A">
        <w:rPr>
          <w:rFonts w:ascii="Times New Roman" w:eastAsia="Times New Roman" w:hAnsi="Times New Roman" w:cs="Times New Roman"/>
          <w:sz w:val="28"/>
          <w:szCs w:val="28"/>
          <w:highlight w:val="white"/>
        </w:rPr>
        <w:t xml:space="preserve"> робити внесок у формування ключових компетентностей учнів.</w:t>
      </w:r>
    </w:p>
    <w:tbl>
      <w:tblPr>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5562"/>
      </w:tblGrid>
      <w:tr w:rsidR="00737DF0" w:rsidRPr="00523D1A" w:rsidTr="0090652F">
        <w:trPr>
          <w:trHeight w:val="878"/>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jc w:val="cente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jc w:val="center"/>
              <w:rPr>
                <w:rFonts w:ascii="Times New Roman" w:eastAsia="Times New Roman" w:hAnsi="Times New Roman" w:cs="Times New Roman"/>
                <w:highlight w:val="white"/>
              </w:rPr>
            </w:pPr>
            <w:r w:rsidRPr="005C781E">
              <w:rPr>
                <w:rFonts w:ascii="Times New Roman" w:eastAsia="Times New Roman" w:hAnsi="Times New Roman" w:cs="Times New Roman"/>
              </w:rPr>
              <w:t>Ключові компетентності</w:t>
            </w:r>
          </w:p>
        </w:tc>
        <w:tc>
          <w:tcPr>
            <w:tcW w:w="55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jc w:val="cente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Компоненти</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Спілкування державною (і рідною — у разі відмінності) мовами</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C781E">
              <w:rPr>
                <w:rFonts w:ascii="Times New Roman" w:eastAsia="Times New Roman" w:hAnsi="Times New Roman" w:cs="Times New Roman"/>
              </w:rPr>
              <w:lastRenderedPageBreak/>
              <w:t>уникнення невнормованих іншомовних запозичень у спілкуванні на тематику</w:t>
            </w:r>
            <w:r w:rsidRPr="005C781E">
              <w:rPr>
                <w:rFonts w:ascii="Times New Roman" w:eastAsia="Times New Roman" w:hAnsi="Times New Roman" w:cs="Times New Roman"/>
                <w:highlight w:val="white"/>
              </w:rPr>
              <w:t xml:space="preserve"> окремого предмета; поповнювати свій словниковий запас.</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розуміння важливості чітких та лаконічних формулювань.</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означення понять, формулювання властивостей, доведення правил, теорем</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lastRenderedPageBreak/>
              <w:t>2</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Спілкування іноземними мовами</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w:t>
            </w:r>
            <w:r w:rsidRPr="005C781E">
              <w:rPr>
                <w:rFonts w:ascii="Times New Roman" w:eastAsia="Calibri" w:hAnsi="Times New Roman" w:cs="Times New Roman"/>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w:t>
            </w:r>
            <w:r w:rsidRPr="005C781E">
              <w:rPr>
                <w:rFonts w:ascii="Times New Roman" w:eastAsia="Calibri" w:hAnsi="Times New Roman" w:cs="Times New Roman"/>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w:t>
            </w:r>
            <w:r w:rsidRPr="005C781E">
              <w:rPr>
                <w:rFonts w:ascii="Times New Roman" w:eastAsia="Calibri" w:hAnsi="Times New Roman" w:cs="Times New Roman"/>
              </w:rPr>
              <w:t>підручники, словники, довідкова література, мультимедійні засоби, адаптовані іншомовні тексти.</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3</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Математична компетентність</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w:t>
            </w:r>
            <w:r w:rsidRPr="005C781E">
              <w:rPr>
                <w:rFonts w:ascii="Times New Roman" w:eastAsia="Times New Roman" w:hAnsi="Times New Roman" w:cs="Times New Roman"/>
                <w:highlight w:val="white"/>
              </w:rPr>
              <w:lastRenderedPageBreak/>
              <w:t>держави, успішного вивчення інших предметів.</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розв'язування математичних задач, і обов’язково таких, що моделюють реальні життєві ситуації</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lastRenderedPageBreak/>
              <w:t>4</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Основні компетентності у природничих науках і технологіях</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розпізнавати проблеми, що виникають у довкіллі; будувати та досліджувати природні явища і процеси</w:t>
            </w:r>
            <w:r w:rsidRPr="005C781E">
              <w:rPr>
                <w:rFonts w:ascii="Times New Roman" w:eastAsia="Times New Roman" w:hAnsi="Times New Roman" w:cs="Times New Roman"/>
              </w:rPr>
              <w:t>; послуговуватися технологічними пристроями</w:t>
            </w:r>
            <w:r w:rsidRPr="005C781E">
              <w:rPr>
                <w:rFonts w:ascii="Times New Roman" w:eastAsia="Times New Roman" w:hAnsi="Times New Roman" w:cs="Times New Roman"/>
                <w:highlight w:val="white"/>
              </w:rPr>
              <w:t>.</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усвідомлення важливості природничих наук як універсальної мови науки, техніки та технологій.</w:t>
            </w:r>
            <w:r w:rsidRPr="005C781E">
              <w:rPr>
                <w:rFonts w:ascii="Times New Roman" w:eastAsia="Times New Roman" w:hAnsi="Times New Roman" w:cs="Times New Roman"/>
              </w:rPr>
              <w:t xml:space="preserve"> усвідомлення ролі наукових ідей в сучасних інформаційних технологіях</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5</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Інформаційно-цифрова компетентність</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візуалізація даних, побудова графіків та діаграм за допомогою програмних засобів</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Уміння вчитися впродовж життя</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моделювання власної освітньої траєкторії</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xml:space="preserve">Ініціативність і </w:t>
            </w:r>
            <w:r w:rsidRPr="005C781E">
              <w:rPr>
                <w:rFonts w:ascii="Times New Roman" w:eastAsia="Times New Roman" w:hAnsi="Times New Roman" w:cs="Times New Roman"/>
                <w:highlight w:val="white"/>
              </w:rPr>
              <w:lastRenderedPageBreak/>
              <w:t>підприємливість</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lastRenderedPageBreak/>
              <w:t>Уміння:</w:t>
            </w:r>
            <w:r w:rsidRPr="005C781E">
              <w:rPr>
                <w:rFonts w:ascii="Times New Roman" w:eastAsia="Times New Roman" w:hAnsi="Times New Roman" w:cs="Times New Roman"/>
                <w:highlight w:val="white"/>
              </w:rPr>
              <w:t xml:space="preserve"> генерувати нові ідеї, вирішувати життєві проблеми, аналізувати, прогнозувати, ухвалювати </w:t>
            </w:r>
            <w:r w:rsidRPr="005C781E">
              <w:rPr>
                <w:rFonts w:ascii="Times New Roman" w:eastAsia="Times New Roman" w:hAnsi="Times New Roman" w:cs="Times New Roman"/>
                <w:highlight w:val="white"/>
              </w:rPr>
              <w:lastRenderedPageBreak/>
              <w:t>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завдання підприємницького змісту (оптимізаційні задачі)</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Соціальна і громадянська компетентності</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завдання соціального змісту</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Обізнаність і самовираження у сфері культури</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 xml:space="preserve">Уміння: </w:t>
            </w:r>
            <w:r w:rsidRPr="005C781E">
              <w:rPr>
                <w:rFonts w:ascii="Times New Roman" w:eastAsia="Times New Roman" w:hAnsi="Times New Roman" w:cs="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w:t>
            </w:r>
            <w:r w:rsidRPr="005C781E">
              <w:rPr>
                <w:rFonts w:ascii="Times New Roman" w:eastAsia="Times New Roman" w:hAnsi="Times New Roman" w:cs="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C781E">
              <w:rPr>
                <w:rFonts w:ascii="Times New Roman" w:eastAsia="Times New Roman" w:hAnsi="Times New Roman" w:cs="Times New Roman"/>
                <w:highlight w:val="white"/>
              </w:rPr>
              <w:t>.</w:t>
            </w:r>
          </w:p>
          <w:p w:rsidR="00737DF0" w:rsidRPr="005C781E" w:rsidRDefault="00737DF0" w:rsidP="00AB23BB">
            <w:pPr>
              <w:rPr>
                <w:rFonts w:ascii="Times New Roman" w:eastAsia="Times New Roman" w:hAnsi="Times New Roman" w:cs="Times New Roman"/>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w:t>
            </w:r>
            <w:r w:rsidRPr="005C781E">
              <w:rPr>
                <w:rFonts w:ascii="Times New Roman" w:eastAsia="Times New Roman" w:hAnsi="Times New Roman" w:cs="Times New Roman"/>
              </w:rPr>
              <w:t>математичні моделі в різних видах мистецтва</w:t>
            </w:r>
          </w:p>
        </w:tc>
      </w:tr>
      <w:tr w:rsidR="00737DF0" w:rsidRPr="00A110E7" w:rsidTr="0090652F">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lastRenderedPageBreak/>
              <w:t>10</w:t>
            </w:r>
          </w:p>
        </w:tc>
        <w:tc>
          <w:tcPr>
            <w:tcW w:w="2835"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Екологічна грамотність і здорове життя</w:t>
            </w:r>
          </w:p>
        </w:tc>
        <w:tc>
          <w:tcPr>
            <w:tcW w:w="5562" w:type="dxa"/>
            <w:tcBorders>
              <w:bottom w:val="single" w:sz="8" w:space="0" w:color="000000"/>
              <w:right w:val="single" w:sz="8" w:space="0" w:color="000000"/>
            </w:tcBorders>
            <w:tcMar>
              <w:top w:w="100" w:type="dxa"/>
              <w:left w:w="100" w:type="dxa"/>
              <w:bottom w:w="100" w:type="dxa"/>
              <w:right w:w="100" w:type="dxa"/>
            </w:tcMar>
          </w:tcPr>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Уміння:</w:t>
            </w:r>
            <w:r w:rsidRPr="005C781E">
              <w:rPr>
                <w:rFonts w:ascii="Times New Roman" w:eastAsia="Times New Roman" w:hAnsi="Times New Roman" w:cs="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Ставлення:</w:t>
            </w:r>
            <w:r w:rsidRPr="005C781E">
              <w:rPr>
                <w:rFonts w:ascii="Times New Roman" w:eastAsia="Times New Roman" w:hAnsi="Times New Roman" w:cs="Times New Roman"/>
                <w:highlight w:val="white"/>
              </w:rPr>
              <w:t xml:space="preserve"> </w:t>
            </w:r>
            <w:r w:rsidRPr="005C781E">
              <w:rPr>
                <w:rFonts w:ascii="Times New Roman" w:eastAsia="Times New Roman" w:hAnsi="Times New Roman" w:cs="Times New Roman"/>
                <w:shd w:val="clear" w:color="auto" w:fill="FFFFFF"/>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737DF0" w:rsidRPr="005C781E" w:rsidRDefault="00737DF0" w:rsidP="00AB23BB">
            <w:pPr>
              <w:rPr>
                <w:rFonts w:ascii="Times New Roman" w:eastAsia="Times New Roman" w:hAnsi="Times New Roman" w:cs="Times New Roman"/>
                <w:highlight w:val="white"/>
              </w:rPr>
            </w:pPr>
            <w:r w:rsidRPr="005C781E">
              <w:rPr>
                <w:rFonts w:ascii="Times New Roman" w:eastAsia="Times New Roman" w:hAnsi="Times New Roman" w:cs="Times New Roman"/>
                <w:b/>
                <w:i/>
                <w:highlight w:val="white"/>
              </w:rPr>
              <w:t>Навчальні ресурси:</w:t>
            </w:r>
            <w:r w:rsidRPr="005C781E">
              <w:rPr>
                <w:rFonts w:ascii="Times New Roman" w:eastAsia="Times New Roman" w:hAnsi="Times New Roman" w:cs="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737DF0" w:rsidRPr="007B2B6A" w:rsidRDefault="00737DF0" w:rsidP="007B2B6A">
      <w:pPr>
        <w:widowControl w:val="0"/>
        <w:autoSpaceDE w:val="0"/>
        <w:autoSpaceDN w:val="0"/>
        <w:adjustRightInd w:val="0"/>
        <w:spacing w:line="240" w:lineRule="auto"/>
        <w:contextualSpacing/>
        <w:rPr>
          <w:rFonts w:ascii="Times New Roman" w:hAnsi="Times New Roman" w:cs="Times New Roman"/>
          <w:sz w:val="28"/>
          <w:szCs w:val="28"/>
        </w:rPr>
      </w:pPr>
    </w:p>
    <w:p w:rsidR="007B2B6A" w:rsidRPr="007B2B6A" w:rsidRDefault="007B2B6A" w:rsidP="007B2B6A">
      <w:pPr>
        <w:widowControl w:val="0"/>
        <w:autoSpaceDE w:val="0"/>
        <w:autoSpaceDN w:val="0"/>
        <w:adjustRightInd w:val="0"/>
        <w:spacing w:line="240" w:lineRule="auto"/>
        <w:contextualSpacing/>
        <w:rPr>
          <w:rFonts w:ascii="Times New Roman" w:hAnsi="Times New Roman" w:cs="Times New Roman"/>
          <w:sz w:val="28"/>
          <w:szCs w:val="28"/>
        </w:rPr>
      </w:pPr>
    </w:p>
    <w:p w:rsidR="007B2B6A" w:rsidRPr="007B2B6A" w:rsidRDefault="007B2B6A" w:rsidP="0071128F">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формуються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 Наскрізні лінії є засобом інтеграції ключових і </w:t>
      </w:r>
      <w:proofErr w:type="spellStart"/>
      <w:r w:rsidRPr="007B2B6A">
        <w:rPr>
          <w:rFonts w:ascii="Times New Roman" w:hAnsi="Times New Roman" w:cs="Times New Roman"/>
          <w:sz w:val="28"/>
          <w:szCs w:val="28"/>
        </w:rPr>
        <w:t>загальнопредметних</w:t>
      </w:r>
      <w:proofErr w:type="spellEnd"/>
      <w:r w:rsidRPr="007B2B6A">
        <w:rPr>
          <w:rFonts w:ascii="Times New Roman" w:hAnsi="Times New Roman" w:cs="Times New Roman"/>
          <w:sz w:val="28"/>
          <w:szCs w:val="28"/>
        </w:rPr>
        <w:t xml:space="preserve"> </w:t>
      </w:r>
      <w:proofErr w:type="spellStart"/>
      <w:r w:rsidRPr="007B2B6A">
        <w:rPr>
          <w:rFonts w:ascii="Times New Roman" w:hAnsi="Times New Roman" w:cs="Times New Roman"/>
          <w:sz w:val="28"/>
          <w:szCs w:val="28"/>
        </w:rPr>
        <w:t>компетентностей</w:t>
      </w:r>
      <w:proofErr w:type="spellEnd"/>
      <w:r w:rsidRPr="007B2B6A">
        <w:rPr>
          <w:rFonts w:ascii="Times New Roman" w:hAnsi="Times New Roman" w:cs="Times New Roman"/>
          <w:sz w:val="28"/>
          <w:szCs w:val="28"/>
        </w:rPr>
        <w:t xml:space="preserve">, окремих предметів та предметних циклів; їх враховано при формуванні шкільного середовища. Наскрізні лінії є соціально значимими </w:t>
      </w:r>
      <w:proofErr w:type="spellStart"/>
      <w:r w:rsidRPr="007B2B6A">
        <w:rPr>
          <w:rFonts w:ascii="Times New Roman" w:hAnsi="Times New Roman" w:cs="Times New Roman"/>
          <w:sz w:val="28"/>
          <w:szCs w:val="28"/>
        </w:rPr>
        <w:t>надпредметними</w:t>
      </w:r>
      <w:proofErr w:type="spellEnd"/>
      <w:r w:rsidRPr="007B2B6A">
        <w:rPr>
          <w:rFonts w:ascii="Times New Roman" w:hAnsi="Times New Roman" w:cs="Times New Roman"/>
          <w:sz w:val="28"/>
          <w:szCs w:val="28"/>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7B2B6A" w:rsidRPr="007B2B6A" w:rsidRDefault="007B2B6A" w:rsidP="0071128F">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426D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426D6A">
        <w:rPr>
          <w:rFonts w:ascii="Times New Roman" w:hAnsi="Times New Roman" w:cs="Times New Roman"/>
          <w:i/>
          <w:sz w:val="28"/>
          <w:szCs w:val="28"/>
        </w:rPr>
        <w:t>Навчання за наскрізними лініями реалізується насамперед через:</w:t>
      </w:r>
    </w:p>
    <w:p w:rsidR="007B2B6A" w:rsidRPr="00437A13" w:rsidRDefault="007B2B6A" w:rsidP="00D66612">
      <w:pPr>
        <w:pStyle w:val="a3"/>
        <w:widowControl w:val="0"/>
        <w:numPr>
          <w:ilvl w:val="0"/>
          <w:numId w:val="39"/>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7B2B6A" w:rsidRPr="00437A13" w:rsidRDefault="007B2B6A" w:rsidP="00D66612">
      <w:pPr>
        <w:pStyle w:val="a3"/>
        <w:widowControl w:val="0"/>
        <w:numPr>
          <w:ilvl w:val="0"/>
          <w:numId w:val="39"/>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437A13">
        <w:rPr>
          <w:rFonts w:ascii="Times New Roman" w:hAnsi="Times New Roman" w:cs="Times New Roman"/>
          <w:sz w:val="28"/>
          <w:szCs w:val="28"/>
        </w:rPr>
        <w:t>надпредметні</w:t>
      </w:r>
      <w:proofErr w:type="spellEnd"/>
      <w:r w:rsidRPr="00437A13">
        <w:rPr>
          <w:rFonts w:ascii="Times New Roman" w:hAnsi="Times New Roman" w:cs="Times New Roman"/>
          <w:sz w:val="28"/>
          <w:szCs w:val="28"/>
        </w:rPr>
        <w:t xml:space="preserve">, </w:t>
      </w:r>
      <w:proofErr w:type="spellStart"/>
      <w:r w:rsidRPr="00437A13">
        <w:rPr>
          <w:rFonts w:ascii="Times New Roman" w:hAnsi="Times New Roman" w:cs="Times New Roman"/>
          <w:sz w:val="28"/>
          <w:szCs w:val="28"/>
        </w:rPr>
        <w:t>міжкласові</w:t>
      </w:r>
      <w:proofErr w:type="spellEnd"/>
      <w:r w:rsidRPr="00437A13">
        <w:rPr>
          <w:rFonts w:ascii="Times New Roman" w:hAnsi="Times New Roman" w:cs="Times New Roman"/>
          <w:sz w:val="28"/>
          <w:szCs w:val="28"/>
        </w:rPr>
        <w:t xml:space="preserve"> та загальношкільні </w:t>
      </w:r>
      <w:proofErr w:type="spellStart"/>
      <w:r w:rsidRPr="00437A13">
        <w:rPr>
          <w:rFonts w:ascii="Times New Roman" w:hAnsi="Times New Roman" w:cs="Times New Roman"/>
          <w:sz w:val="28"/>
          <w:szCs w:val="28"/>
        </w:rPr>
        <w:t>проєкти</w:t>
      </w:r>
      <w:proofErr w:type="spellEnd"/>
      <w:r w:rsidRPr="00437A13">
        <w:rPr>
          <w:rFonts w:ascii="Times New Roman" w:hAnsi="Times New Roman" w:cs="Times New Roman"/>
          <w:sz w:val="28"/>
          <w:szCs w:val="28"/>
        </w:rPr>
        <w:t>.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7B2B6A" w:rsidRPr="00437A13" w:rsidRDefault="007B2B6A" w:rsidP="00D66612">
      <w:pPr>
        <w:pStyle w:val="a3"/>
        <w:widowControl w:val="0"/>
        <w:numPr>
          <w:ilvl w:val="0"/>
          <w:numId w:val="39"/>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предмети за вибором;</w:t>
      </w:r>
    </w:p>
    <w:p w:rsidR="007B2B6A" w:rsidRPr="00437A13" w:rsidRDefault="007B2B6A" w:rsidP="00D66612">
      <w:pPr>
        <w:pStyle w:val="a3"/>
        <w:widowControl w:val="0"/>
        <w:numPr>
          <w:ilvl w:val="0"/>
          <w:numId w:val="39"/>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 xml:space="preserve">роботу в </w:t>
      </w:r>
      <w:proofErr w:type="spellStart"/>
      <w:r w:rsidRPr="00437A13">
        <w:rPr>
          <w:rFonts w:ascii="Times New Roman" w:hAnsi="Times New Roman" w:cs="Times New Roman"/>
          <w:sz w:val="28"/>
          <w:szCs w:val="28"/>
        </w:rPr>
        <w:t>проєктах</w:t>
      </w:r>
      <w:proofErr w:type="spellEnd"/>
      <w:r w:rsidRPr="00437A13">
        <w:rPr>
          <w:rFonts w:ascii="Times New Roman" w:hAnsi="Times New Roman" w:cs="Times New Roman"/>
          <w:sz w:val="28"/>
          <w:szCs w:val="28"/>
        </w:rPr>
        <w:t>;</w:t>
      </w:r>
    </w:p>
    <w:p w:rsidR="00437A13" w:rsidRPr="005C781E" w:rsidRDefault="007B2B6A" w:rsidP="005C781E">
      <w:pPr>
        <w:pStyle w:val="a3"/>
        <w:widowControl w:val="0"/>
        <w:numPr>
          <w:ilvl w:val="0"/>
          <w:numId w:val="39"/>
        </w:numPr>
        <w:autoSpaceDE w:val="0"/>
        <w:autoSpaceDN w:val="0"/>
        <w:adjustRightInd w:val="0"/>
        <w:spacing w:line="240" w:lineRule="auto"/>
        <w:jc w:val="both"/>
        <w:rPr>
          <w:rFonts w:ascii="Times New Roman" w:hAnsi="Times New Roman" w:cs="Times New Roman"/>
          <w:sz w:val="28"/>
          <w:szCs w:val="28"/>
        </w:rPr>
      </w:pPr>
      <w:r w:rsidRPr="00437A13">
        <w:rPr>
          <w:rFonts w:ascii="Times New Roman" w:hAnsi="Times New Roman" w:cs="Times New Roman"/>
          <w:sz w:val="28"/>
          <w:szCs w:val="28"/>
        </w:rPr>
        <w:t>позакласну навчальну роботу і роботу гуртків.</w:t>
      </w:r>
    </w:p>
    <w:tbl>
      <w:tblPr>
        <w:tblW w:w="92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7627"/>
      </w:tblGrid>
      <w:tr w:rsidR="00437A13" w:rsidRPr="00523D1A" w:rsidTr="00023648">
        <w:trPr>
          <w:trHeight w:val="590"/>
        </w:trPr>
        <w:tc>
          <w:tcPr>
            <w:tcW w:w="1668" w:type="dxa"/>
          </w:tcPr>
          <w:p w:rsidR="00437A13" w:rsidRPr="005C781E" w:rsidRDefault="00437A13" w:rsidP="00AB23BB">
            <w:pPr>
              <w:jc w:val="center"/>
              <w:rPr>
                <w:rFonts w:ascii="Times New Roman" w:eastAsia="Times New Roman" w:hAnsi="Times New Roman" w:cs="Times New Roman"/>
                <w:b/>
              </w:rPr>
            </w:pPr>
            <w:r w:rsidRPr="005C781E">
              <w:rPr>
                <w:rFonts w:ascii="Times New Roman" w:eastAsia="Times New Roman" w:hAnsi="Times New Roman" w:cs="Times New Roman"/>
                <w:b/>
              </w:rPr>
              <w:lastRenderedPageBreak/>
              <w:t>Наскрізна лінія</w:t>
            </w:r>
          </w:p>
        </w:tc>
        <w:tc>
          <w:tcPr>
            <w:tcW w:w="7627" w:type="dxa"/>
          </w:tcPr>
          <w:p w:rsidR="00437A13" w:rsidRPr="005C781E" w:rsidRDefault="00437A13" w:rsidP="00AB23BB">
            <w:pPr>
              <w:jc w:val="center"/>
              <w:rPr>
                <w:rFonts w:ascii="Times New Roman" w:eastAsia="Times New Roman" w:hAnsi="Times New Roman" w:cs="Times New Roman"/>
                <w:b/>
              </w:rPr>
            </w:pPr>
            <w:r w:rsidRPr="005C781E">
              <w:rPr>
                <w:rFonts w:ascii="Times New Roman" w:eastAsia="Times New Roman" w:hAnsi="Times New Roman" w:cs="Times New Roman"/>
                <w:b/>
                <w:highlight w:val="white"/>
              </w:rPr>
              <w:t>Коротка характеристика</w:t>
            </w:r>
          </w:p>
        </w:tc>
      </w:tr>
      <w:tr w:rsidR="00437A13" w:rsidRPr="00A110E7" w:rsidTr="002F6522">
        <w:trPr>
          <w:cantSplit/>
          <w:trHeight w:val="20"/>
        </w:trPr>
        <w:tc>
          <w:tcPr>
            <w:tcW w:w="1668" w:type="dxa"/>
            <w:textDirection w:val="btLr"/>
          </w:tcPr>
          <w:p w:rsidR="00437A13" w:rsidRPr="005C781E" w:rsidRDefault="00437A13" w:rsidP="00AB23BB">
            <w:pPr>
              <w:ind w:left="113" w:right="113"/>
              <w:jc w:val="center"/>
              <w:rPr>
                <w:rFonts w:ascii="Times New Roman" w:eastAsia="Times New Roman" w:hAnsi="Times New Roman" w:cs="Times New Roman"/>
              </w:rPr>
            </w:pPr>
            <w:r w:rsidRPr="005C781E">
              <w:rPr>
                <w:rFonts w:ascii="Times New Roman" w:eastAsia="Times New Roman" w:hAnsi="Times New Roman" w:cs="Times New Roman"/>
                <w:highlight w:val="white"/>
              </w:rPr>
              <w:t>Екологічна безпека й сталий розвиток</w:t>
            </w:r>
          </w:p>
        </w:tc>
        <w:tc>
          <w:tcPr>
            <w:tcW w:w="7627"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437A13" w:rsidRPr="005C781E" w:rsidRDefault="00437A13" w:rsidP="00AB23BB">
            <w:pPr>
              <w:ind w:firstLine="709"/>
              <w:jc w:val="both"/>
              <w:rPr>
                <w:rFonts w:ascii="Times New Roman" w:eastAsia="Times New Roman" w:hAnsi="Times New Roman" w:cs="Times New Roman"/>
                <w:b/>
              </w:rPr>
            </w:pPr>
            <w:r w:rsidRPr="005C781E">
              <w:rPr>
                <w:rFonts w:ascii="Times New Roman" w:eastAsia="Times New Roman" w:hAnsi="Times New Roman" w:cs="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437A13" w:rsidRPr="00A110E7" w:rsidTr="002F6522">
        <w:trPr>
          <w:cantSplit/>
          <w:trHeight w:val="20"/>
        </w:trPr>
        <w:tc>
          <w:tcPr>
            <w:tcW w:w="1668" w:type="dxa"/>
            <w:textDirection w:val="btLr"/>
          </w:tcPr>
          <w:p w:rsidR="00437A13" w:rsidRPr="005C781E" w:rsidRDefault="00437A13" w:rsidP="00AB23BB">
            <w:pPr>
              <w:ind w:left="113" w:right="113"/>
              <w:jc w:val="center"/>
              <w:rPr>
                <w:rFonts w:ascii="Times New Roman" w:eastAsia="Times New Roman" w:hAnsi="Times New Roman" w:cs="Times New Roman"/>
              </w:rPr>
            </w:pPr>
            <w:r w:rsidRPr="005C781E">
              <w:rPr>
                <w:rFonts w:ascii="Times New Roman" w:eastAsia="Times New Roman" w:hAnsi="Times New Roman" w:cs="Times New Roman"/>
                <w:highlight w:val="white"/>
              </w:rPr>
              <w:t>Громадянська відповідальність</w:t>
            </w:r>
          </w:p>
        </w:tc>
        <w:tc>
          <w:tcPr>
            <w:tcW w:w="7627"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437A13" w:rsidRPr="005C781E" w:rsidRDefault="00437A13" w:rsidP="00AB23BB">
            <w:pPr>
              <w:ind w:firstLine="709"/>
              <w:jc w:val="both"/>
              <w:rPr>
                <w:rFonts w:ascii="Times New Roman" w:eastAsia="Times New Roman" w:hAnsi="Times New Roman" w:cs="Times New Roman"/>
                <w:b/>
              </w:rPr>
            </w:pPr>
            <w:r w:rsidRPr="005C781E">
              <w:rPr>
                <w:rFonts w:ascii="Times New Roman" w:eastAsia="Times New Roman" w:hAnsi="Times New Roman" w:cs="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437A13" w:rsidRPr="00A110E7" w:rsidTr="002F6522">
        <w:trPr>
          <w:cantSplit/>
          <w:trHeight w:val="20"/>
        </w:trPr>
        <w:tc>
          <w:tcPr>
            <w:tcW w:w="1668" w:type="dxa"/>
            <w:textDirection w:val="btLr"/>
          </w:tcPr>
          <w:p w:rsidR="00437A13" w:rsidRPr="005C781E" w:rsidRDefault="00437A13" w:rsidP="00AB23BB">
            <w:pPr>
              <w:ind w:left="113" w:right="113"/>
              <w:jc w:val="center"/>
              <w:rPr>
                <w:rFonts w:ascii="Times New Roman" w:eastAsia="Times New Roman" w:hAnsi="Times New Roman" w:cs="Times New Roman"/>
                <w:b/>
              </w:rPr>
            </w:pPr>
            <w:r w:rsidRPr="005C781E">
              <w:rPr>
                <w:rFonts w:ascii="Times New Roman" w:eastAsia="Times New Roman" w:hAnsi="Times New Roman" w:cs="Times New Roman"/>
                <w:highlight w:val="white"/>
              </w:rPr>
              <w:t>Здоров'я і безпека</w:t>
            </w:r>
          </w:p>
        </w:tc>
        <w:tc>
          <w:tcPr>
            <w:tcW w:w="7627"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437A13" w:rsidRPr="005C781E" w:rsidRDefault="00437A13" w:rsidP="00AB23BB">
            <w:pPr>
              <w:ind w:firstLine="709"/>
              <w:jc w:val="both"/>
              <w:rPr>
                <w:rFonts w:ascii="Times New Roman" w:eastAsia="Times New Roman" w:hAnsi="Times New Roman" w:cs="Times New Roman"/>
                <w:b/>
              </w:rPr>
            </w:pPr>
            <w:r w:rsidRPr="005C781E">
              <w:rPr>
                <w:rFonts w:ascii="Times New Roman" w:eastAsia="Times New Roman" w:hAnsi="Times New Roman" w:cs="Times New Roman"/>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437A13" w:rsidRPr="00A110E7" w:rsidTr="002F6522">
        <w:trPr>
          <w:cantSplit/>
          <w:trHeight w:val="20"/>
        </w:trPr>
        <w:tc>
          <w:tcPr>
            <w:tcW w:w="1668" w:type="dxa"/>
            <w:textDirection w:val="btLr"/>
          </w:tcPr>
          <w:p w:rsidR="00437A13" w:rsidRPr="005C781E" w:rsidRDefault="00437A13" w:rsidP="00AB23BB">
            <w:pPr>
              <w:ind w:left="113" w:right="113"/>
              <w:jc w:val="center"/>
              <w:rPr>
                <w:rFonts w:ascii="Times New Roman" w:eastAsia="Times New Roman" w:hAnsi="Times New Roman" w:cs="Times New Roman"/>
                <w:b/>
              </w:rPr>
            </w:pPr>
            <w:r w:rsidRPr="005C781E">
              <w:rPr>
                <w:rFonts w:ascii="Times New Roman" w:eastAsia="Times New Roman" w:hAnsi="Times New Roman" w:cs="Times New Roman"/>
                <w:highlight w:val="white"/>
              </w:rPr>
              <w:t>Підприємливість і фінансова грамотність</w:t>
            </w:r>
          </w:p>
        </w:tc>
        <w:tc>
          <w:tcPr>
            <w:tcW w:w="7627" w:type="dxa"/>
          </w:tcPr>
          <w:p w:rsidR="00437A13" w:rsidRPr="005C781E" w:rsidRDefault="00437A13" w:rsidP="00AB23BB">
            <w:pPr>
              <w:ind w:firstLine="709"/>
              <w:jc w:val="both"/>
              <w:rPr>
                <w:rFonts w:ascii="Times New Roman" w:eastAsia="Times New Roman" w:hAnsi="Times New Roman" w:cs="Times New Roman"/>
                <w:highlight w:val="white"/>
              </w:rPr>
            </w:pPr>
            <w:r w:rsidRPr="005C781E">
              <w:rPr>
                <w:rFonts w:ascii="Times New Roman" w:eastAsia="Times New Roman" w:hAnsi="Times New Roman" w:cs="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437A13" w:rsidRPr="005C781E" w:rsidRDefault="00437A13" w:rsidP="00AB23BB">
            <w:pPr>
              <w:ind w:firstLine="708"/>
              <w:jc w:val="both"/>
              <w:rPr>
                <w:rFonts w:ascii="Times New Roman" w:eastAsia="Times New Roman" w:hAnsi="Times New Roman" w:cs="Times New Roman"/>
                <w:b/>
              </w:rPr>
            </w:pPr>
            <w:r w:rsidRPr="005C781E">
              <w:rPr>
                <w:rFonts w:ascii="Times New Roman" w:eastAsia="Times New Roman" w:hAnsi="Times New Roman" w:cs="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7B2B6A" w:rsidRPr="007B2B6A" w:rsidRDefault="007B2B6A" w:rsidP="007B2B6A">
      <w:pPr>
        <w:widowControl w:val="0"/>
        <w:autoSpaceDE w:val="0"/>
        <w:autoSpaceDN w:val="0"/>
        <w:adjustRightInd w:val="0"/>
        <w:spacing w:line="240" w:lineRule="auto"/>
        <w:contextualSpacing/>
        <w:rPr>
          <w:rFonts w:ascii="Times New Roman" w:hAnsi="Times New Roman" w:cs="Times New Roman"/>
          <w:sz w:val="28"/>
          <w:szCs w:val="28"/>
        </w:rPr>
      </w:pP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w:t>
      </w:r>
      <w:r w:rsidRPr="007B2B6A">
        <w:rPr>
          <w:rFonts w:ascii="Times New Roman" w:hAnsi="Times New Roman" w:cs="Times New Roman"/>
          <w:sz w:val="28"/>
          <w:szCs w:val="28"/>
        </w:rPr>
        <w:lastRenderedPageBreak/>
        <w:t xml:space="preserve">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sidRPr="007B2B6A">
        <w:rPr>
          <w:rFonts w:ascii="Times New Roman" w:hAnsi="Times New Roman" w:cs="Times New Roman"/>
          <w:sz w:val="28"/>
          <w:szCs w:val="28"/>
        </w:rPr>
        <w:t>міжпредметних</w:t>
      </w:r>
      <w:proofErr w:type="spellEnd"/>
      <w:r w:rsidRPr="007B2B6A">
        <w:rPr>
          <w:rFonts w:ascii="Times New Roman" w:hAnsi="Times New Roman" w:cs="Times New Roman"/>
          <w:sz w:val="28"/>
          <w:szCs w:val="28"/>
        </w:rPr>
        <w:t xml:space="preserve"> і </w:t>
      </w:r>
      <w:proofErr w:type="spellStart"/>
      <w:r w:rsidRPr="007B2B6A">
        <w:rPr>
          <w:rFonts w:ascii="Times New Roman" w:hAnsi="Times New Roman" w:cs="Times New Roman"/>
          <w:sz w:val="28"/>
          <w:szCs w:val="28"/>
        </w:rPr>
        <w:t>внутрішньопредметних</w:t>
      </w:r>
      <w:proofErr w:type="spellEnd"/>
      <w:r w:rsidRPr="007B2B6A">
        <w:rPr>
          <w:rFonts w:ascii="Times New Roman" w:hAnsi="Times New Roman" w:cs="Times New Roman"/>
          <w:sz w:val="28"/>
          <w:szCs w:val="28"/>
        </w:rPr>
        <w:t xml:space="preserve"> зв’язків, а саме: змістово-інформаційних, </w:t>
      </w:r>
      <w:proofErr w:type="spellStart"/>
      <w:r w:rsidRPr="007B2B6A">
        <w:rPr>
          <w:rFonts w:ascii="Times New Roman" w:hAnsi="Times New Roman" w:cs="Times New Roman"/>
          <w:sz w:val="28"/>
          <w:szCs w:val="28"/>
        </w:rPr>
        <w:t>операційно-діяльнісних</w:t>
      </w:r>
      <w:proofErr w:type="spellEnd"/>
      <w:r w:rsidRPr="007B2B6A">
        <w:rPr>
          <w:rFonts w:ascii="Times New Roman" w:hAnsi="Times New Roman" w:cs="Times New Roman"/>
          <w:sz w:val="28"/>
          <w:szCs w:val="28"/>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Вимоги до осіб, які можуть розпочинати здобуття базової середньої освіти. 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Особи з особливими освітніми потребами можуть розпочинати здобуття базової середньої освіти за інших умов.</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Продовження навчання у 5-9-х класах відбувається відповідно до наказу Міністерства освіти і науки України від 16.04.2018 №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3F7633"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3F7633">
        <w:rPr>
          <w:rFonts w:ascii="Times New Roman" w:hAnsi="Times New Roman" w:cs="Times New Roman"/>
          <w:i/>
          <w:sz w:val="28"/>
          <w:szCs w:val="28"/>
        </w:rPr>
        <w:t>Перелік освітніх галузей. Освітню програму укладено за такими освітніми галузями:</w:t>
      </w:r>
    </w:p>
    <w:p w:rsidR="007B2B6A" w:rsidRPr="00EA2B54" w:rsidRDefault="007B2B6A" w:rsidP="00426D6A">
      <w:pPr>
        <w:pStyle w:val="a3"/>
        <w:widowControl w:val="0"/>
        <w:numPr>
          <w:ilvl w:val="0"/>
          <w:numId w:val="12"/>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Мови і літератури</w:t>
      </w:r>
    </w:p>
    <w:p w:rsidR="007B2B6A" w:rsidRPr="00EA2B54" w:rsidRDefault="007B2B6A" w:rsidP="00426D6A">
      <w:pPr>
        <w:pStyle w:val="a3"/>
        <w:widowControl w:val="0"/>
        <w:numPr>
          <w:ilvl w:val="0"/>
          <w:numId w:val="12"/>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Суспільствознавство</w:t>
      </w:r>
    </w:p>
    <w:p w:rsidR="007B2B6A" w:rsidRPr="00EA2B54" w:rsidRDefault="007B2B6A" w:rsidP="00426D6A">
      <w:pPr>
        <w:pStyle w:val="a3"/>
        <w:widowControl w:val="0"/>
        <w:numPr>
          <w:ilvl w:val="0"/>
          <w:numId w:val="12"/>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Мистецтво</w:t>
      </w:r>
    </w:p>
    <w:p w:rsidR="007B2B6A" w:rsidRPr="00EA2B54" w:rsidRDefault="007B2B6A" w:rsidP="00426D6A">
      <w:pPr>
        <w:pStyle w:val="a3"/>
        <w:widowControl w:val="0"/>
        <w:numPr>
          <w:ilvl w:val="0"/>
          <w:numId w:val="12"/>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Математика</w:t>
      </w:r>
    </w:p>
    <w:p w:rsidR="007B2B6A" w:rsidRPr="00EA2B54" w:rsidRDefault="007B2B6A" w:rsidP="00426D6A">
      <w:pPr>
        <w:pStyle w:val="a3"/>
        <w:widowControl w:val="0"/>
        <w:numPr>
          <w:ilvl w:val="0"/>
          <w:numId w:val="12"/>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Природознавство</w:t>
      </w:r>
    </w:p>
    <w:p w:rsidR="007B2B6A" w:rsidRPr="00EA2B54" w:rsidRDefault="007B2B6A" w:rsidP="00426D6A">
      <w:pPr>
        <w:pStyle w:val="a3"/>
        <w:widowControl w:val="0"/>
        <w:numPr>
          <w:ilvl w:val="0"/>
          <w:numId w:val="12"/>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Технології</w:t>
      </w:r>
    </w:p>
    <w:p w:rsidR="007B2B6A" w:rsidRPr="00EA2B54" w:rsidRDefault="007B2B6A" w:rsidP="00426D6A">
      <w:pPr>
        <w:pStyle w:val="a3"/>
        <w:widowControl w:val="0"/>
        <w:numPr>
          <w:ilvl w:val="0"/>
          <w:numId w:val="12"/>
        </w:numPr>
        <w:autoSpaceDE w:val="0"/>
        <w:autoSpaceDN w:val="0"/>
        <w:adjustRightInd w:val="0"/>
        <w:spacing w:line="240" w:lineRule="auto"/>
        <w:ind w:firstLine="284"/>
        <w:jc w:val="both"/>
        <w:rPr>
          <w:rFonts w:ascii="Times New Roman" w:hAnsi="Times New Roman" w:cs="Times New Roman"/>
          <w:sz w:val="28"/>
          <w:szCs w:val="28"/>
        </w:rPr>
      </w:pPr>
      <w:r w:rsidRPr="00EA2B54">
        <w:rPr>
          <w:rFonts w:ascii="Times New Roman" w:hAnsi="Times New Roman" w:cs="Times New Roman"/>
          <w:sz w:val="28"/>
          <w:szCs w:val="28"/>
        </w:rPr>
        <w:t>Здоров’я і фізична культура</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EA2B54" w:rsidRDefault="00EA2B54"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4713DD">
        <w:rPr>
          <w:rFonts w:ascii="Times New Roman" w:hAnsi="Times New Roman" w:cs="Times New Roman"/>
          <w:sz w:val="28"/>
          <w:szCs w:val="28"/>
        </w:rPr>
        <w:t xml:space="preserve">Логічна послідовність вивчення предметів розкривається у відповідних </w:t>
      </w:r>
      <w:r w:rsidRPr="003F7633">
        <w:rPr>
          <w:rFonts w:ascii="Times New Roman" w:hAnsi="Times New Roman" w:cs="Times New Roman"/>
          <w:sz w:val="28"/>
          <w:szCs w:val="28"/>
        </w:rPr>
        <w:t>навчальних програмах</w:t>
      </w:r>
      <w:r w:rsidRPr="003F7633">
        <w:rPr>
          <w:rFonts w:ascii="Times New Roman" w:hAnsi="Times New Roman" w:cs="Times New Roman"/>
          <w:sz w:val="28"/>
          <w:szCs w:val="28"/>
          <w:u w:val="single"/>
        </w:rPr>
        <w:t>.</w:t>
      </w:r>
      <w:r w:rsidR="004713DD" w:rsidRPr="003F7633">
        <w:rPr>
          <w:rFonts w:ascii="Times New Roman" w:hAnsi="Times New Roman" w:cs="Times New Roman"/>
          <w:sz w:val="28"/>
          <w:szCs w:val="28"/>
          <w:u w:val="single"/>
        </w:rPr>
        <w:t>(Додаток 1)</w:t>
      </w:r>
    </w:p>
    <w:p w:rsidR="00EA2B54" w:rsidRPr="00616E7E"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i/>
          <w:sz w:val="28"/>
          <w:szCs w:val="28"/>
        </w:rPr>
      </w:pPr>
      <w:r w:rsidRPr="00616E7E">
        <w:rPr>
          <w:rFonts w:ascii="Times New Roman" w:hAnsi="Times New Roman" w:cs="Times New Roman"/>
          <w:i/>
          <w:sz w:val="28"/>
          <w:szCs w:val="28"/>
        </w:rPr>
        <w:t xml:space="preserve">Рекомендовані форми організації освітнього процесу. </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Основними формами організації освітнього процесу є різні типи уроку:</w:t>
      </w:r>
    </w:p>
    <w:p w:rsidR="007B2B6A" w:rsidRPr="00EA2B54" w:rsidRDefault="007B2B6A" w:rsidP="00D66612">
      <w:pPr>
        <w:pStyle w:val="a3"/>
        <w:widowControl w:val="0"/>
        <w:numPr>
          <w:ilvl w:val="0"/>
          <w:numId w:val="38"/>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формування компетентностей;</w:t>
      </w:r>
    </w:p>
    <w:p w:rsidR="007B2B6A" w:rsidRPr="00EA2B54" w:rsidRDefault="007B2B6A" w:rsidP="00D66612">
      <w:pPr>
        <w:pStyle w:val="a3"/>
        <w:widowControl w:val="0"/>
        <w:numPr>
          <w:ilvl w:val="0"/>
          <w:numId w:val="38"/>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розвитку компетентностей;</w:t>
      </w:r>
    </w:p>
    <w:p w:rsidR="007B2B6A" w:rsidRPr="00EA2B54" w:rsidRDefault="007B2B6A" w:rsidP="00D66612">
      <w:pPr>
        <w:pStyle w:val="a3"/>
        <w:widowControl w:val="0"/>
        <w:numPr>
          <w:ilvl w:val="0"/>
          <w:numId w:val="38"/>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перевірки та/або оцінювання досягнення компетентностей;</w:t>
      </w:r>
    </w:p>
    <w:p w:rsidR="007B2B6A" w:rsidRPr="00EA2B54" w:rsidRDefault="007B2B6A" w:rsidP="00D66612">
      <w:pPr>
        <w:pStyle w:val="a3"/>
        <w:widowControl w:val="0"/>
        <w:numPr>
          <w:ilvl w:val="0"/>
          <w:numId w:val="38"/>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корекції основних компетентностей;</w:t>
      </w:r>
    </w:p>
    <w:p w:rsidR="007B2B6A" w:rsidRPr="00EA2B54" w:rsidRDefault="007B2B6A" w:rsidP="00D66612">
      <w:pPr>
        <w:pStyle w:val="a3"/>
        <w:widowControl w:val="0"/>
        <w:numPr>
          <w:ilvl w:val="0"/>
          <w:numId w:val="38"/>
        </w:numPr>
        <w:autoSpaceDE w:val="0"/>
        <w:autoSpaceDN w:val="0"/>
        <w:adjustRightInd w:val="0"/>
        <w:spacing w:line="240" w:lineRule="auto"/>
        <w:jc w:val="both"/>
        <w:rPr>
          <w:rFonts w:ascii="Times New Roman" w:hAnsi="Times New Roman" w:cs="Times New Roman"/>
          <w:sz w:val="28"/>
          <w:szCs w:val="28"/>
        </w:rPr>
      </w:pPr>
      <w:r w:rsidRPr="00EA2B54">
        <w:rPr>
          <w:rFonts w:ascii="Times New Roman" w:hAnsi="Times New Roman" w:cs="Times New Roman"/>
          <w:sz w:val="28"/>
          <w:szCs w:val="28"/>
        </w:rPr>
        <w:t>комбінований урок.</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7B2B6A">
        <w:rPr>
          <w:rFonts w:ascii="Times New Roman" w:hAnsi="Times New Roman" w:cs="Times New Roman"/>
          <w:sz w:val="28"/>
          <w:szCs w:val="28"/>
        </w:rPr>
        <w:t>квести</w:t>
      </w:r>
      <w:proofErr w:type="spellEnd"/>
      <w:r w:rsidRPr="007B2B6A">
        <w:rPr>
          <w:rFonts w:ascii="Times New Roman" w:hAnsi="Times New Roman" w:cs="Times New Roman"/>
          <w:sz w:val="28"/>
          <w:szCs w:val="28"/>
        </w:rPr>
        <w:t xml:space="preserve">, </w:t>
      </w:r>
      <w:r w:rsidRPr="007B2B6A">
        <w:rPr>
          <w:rFonts w:ascii="Times New Roman" w:hAnsi="Times New Roman" w:cs="Times New Roman"/>
          <w:sz w:val="28"/>
          <w:szCs w:val="28"/>
        </w:rPr>
        <w:lastRenderedPageBreak/>
        <w:t>інтерактивні уроки (</w:t>
      </w:r>
      <w:proofErr w:type="spellStart"/>
      <w:r w:rsidRPr="007B2B6A">
        <w:rPr>
          <w:rFonts w:ascii="Times New Roman" w:hAnsi="Times New Roman" w:cs="Times New Roman"/>
          <w:sz w:val="28"/>
          <w:szCs w:val="28"/>
        </w:rPr>
        <w:t>уроки-«суди</w:t>
      </w:r>
      <w:proofErr w:type="spellEnd"/>
      <w:r w:rsidRPr="007B2B6A">
        <w:rPr>
          <w:rFonts w:ascii="Times New Roman" w:hAnsi="Times New Roman" w:cs="Times New Roman"/>
          <w:sz w:val="28"/>
          <w:szCs w:val="28"/>
        </w:rPr>
        <w:t>», урок-дискусійна група, уроки з навчанням одних учнів іншими), інтегровані уроки, проблемний урок, відео-уроки тощо.</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З метою засвоєння нового матеріалу та розвитку компетентностей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Функцію перевірки та/або оцінювання досягнення компетентностей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Екскурсії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Учні можуть самостійно знімати та монтувати відеофільми (під час відео-уроку) за умови самостійного розроблення сюжету фільму, підбору матеріалу, виконують самостійно розподілені ролі та аналізують виконану роботу.</w:t>
      </w:r>
    </w:p>
    <w:p w:rsidR="007B2B6A" w:rsidRPr="007B2B6A" w:rsidRDefault="007B2B6A" w:rsidP="00616E7E">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p>
    <w:p w:rsidR="00EA2B54" w:rsidRPr="003F7633"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3F7633">
        <w:rPr>
          <w:rFonts w:ascii="Times New Roman" w:hAnsi="Times New Roman" w:cs="Times New Roman"/>
          <w:i/>
          <w:sz w:val="28"/>
          <w:szCs w:val="28"/>
        </w:rPr>
        <w:t>Опис та інструменти системи внутрішнього забезпечення якості освіти.</w:t>
      </w:r>
      <w:r w:rsidRPr="003F7633">
        <w:rPr>
          <w:rFonts w:ascii="Times New Roman" w:hAnsi="Times New Roman" w:cs="Times New Roman"/>
          <w:sz w:val="28"/>
          <w:szCs w:val="28"/>
        </w:rPr>
        <w:t xml:space="preserve"> </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Система внутрішнього забезпечення якості складається з наступних компонентів:</w:t>
      </w:r>
      <w:r w:rsidR="00EA2B54">
        <w:rPr>
          <w:rFonts w:ascii="Times New Roman" w:hAnsi="Times New Roman" w:cs="Times New Roman"/>
          <w:sz w:val="28"/>
          <w:szCs w:val="28"/>
        </w:rPr>
        <w:t xml:space="preserve"> </w:t>
      </w:r>
    </w:p>
    <w:p w:rsidR="007B2B6A" w:rsidRPr="00EA2B54" w:rsidRDefault="007B2B6A" w:rsidP="00426D6A">
      <w:pPr>
        <w:pStyle w:val="a3"/>
        <w:widowControl w:val="0"/>
        <w:numPr>
          <w:ilvl w:val="0"/>
          <w:numId w:val="14"/>
        </w:numPr>
        <w:autoSpaceDE w:val="0"/>
        <w:autoSpaceDN w:val="0"/>
        <w:adjustRightInd w:val="0"/>
        <w:spacing w:line="240" w:lineRule="auto"/>
        <w:ind w:firstLine="284"/>
        <w:jc w:val="both"/>
        <w:rPr>
          <w:rFonts w:ascii="Times New Roman" w:hAnsi="Times New Roman" w:cs="Times New Roman"/>
          <w:sz w:val="28"/>
          <w:szCs w:val="28"/>
        </w:rPr>
      </w:pPr>
      <w:r w:rsidRPr="00616E7E">
        <w:rPr>
          <w:rFonts w:ascii="Times New Roman" w:hAnsi="Times New Roman" w:cs="Times New Roman"/>
          <w:i/>
          <w:sz w:val="28"/>
          <w:szCs w:val="28"/>
        </w:rPr>
        <w:t>кадрове забезпечення</w:t>
      </w:r>
      <w:r w:rsidRPr="00EA2B54">
        <w:rPr>
          <w:rFonts w:ascii="Times New Roman" w:hAnsi="Times New Roman" w:cs="Times New Roman"/>
          <w:sz w:val="28"/>
          <w:szCs w:val="28"/>
        </w:rPr>
        <w:t xml:space="preserve"> освітньої діяльності викладання у школі ІІ ступеня повністю забезпечене </w:t>
      </w:r>
      <w:r w:rsidRPr="003F7633">
        <w:rPr>
          <w:rFonts w:ascii="Times New Roman" w:hAnsi="Times New Roman" w:cs="Times New Roman"/>
          <w:sz w:val="28"/>
          <w:szCs w:val="28"/>
        </w:rPr>
        <w:t>кваліфікованими фахівцями;</w:t>
      </w:r>
      <w:r w:rsidR="003F7633" w:rsidRPr="003F7633">
        <w:rPr>
          <w:rFonts w:ascii="Times New Roman" w:hAnsi="Times New Roman" w:cs="Times New Roman"/>
          <w:sz w:val="28"/>
          <w:szCs w:val="28"/>
        </w:rPr>
        <w:t xml:space="preserve"> </w:t>
      </w:r>
      <w:r w:rsidR="00091F9B" w:rsidRPr="003F7633">
        <w:rPr>
          <w:rFonts w:ascii="Times New Roman" w:hAnsi="Times New Roman" w:cs="Times New Roman"/>
          <w:sz w:val="28"/>
          <w:szCs w:val="28"/>
          <w:u w:val="single"/>
        </w:rPr>
        <w:t>(</w:t>
      </w:r>
      <w:r w:rsidR="003F7633" w:rsidRPr="003F7633">
        <w:rPr>
          <w:rFonts w:ascii="Times New Roman" w:hAnsi="Times New Roman" w:cs="Times New Roman"/>
          <w:sz w:val="28"/>
          <w:szCs w:val="28"/>
          <w:u w:val="single"/>
        </w:rPr>
        <w:t>Додаток 5</w:t>
      </w:r>
      <w:r w:rsidR="00091F9B" w:rsidRPr="003F7633">
        <w:rPr>
          <w:rFonts w:ascii="Times New Roman" w:hAnsi="Times New Roman" w:cs="Times New Roman"/>
          <w:sz w:val="28"/>
          <w:szCs w:val="28"/>
          <w:u w:val="single"/>
        </w:rPr>
        <w:t>)</w:t>
      </w:r>
    </w:p>
    <w:p w:rsidR="007B2B6A" w:rsidRPr="00EA2B54" w:rsidRDefault="007B2B6A" w:rsidP="00426D6A">
      <w:pPr>
        <w:pStyle w:val="a3"/>
        <w:widowControl w:val="0"/>
        <w:numPr>
          <w:ilvl w:val="0"/>
          <w:numId w:val="14"/>
        </w:numPr>
        <w:autoSpaceDE w:val="0"/>
        <w:autoSpaceDN w:val="0"/>
        <w:adjustRightInd w:val="0"/>
        <w:spacing w:line="240" w:lineRule="auto"/>
        <w:ind w:firstLine="284"/>
        <w:jc w:val="both"/>
        <w:rPr>
          <w:rFonts w:ascii="Times New Roman" w:hAnsi="Times New Roman" w:cs="Times New Roman"/>
          <w:sz w:val="28"/>
          <w:szCs w:val="28"/>
        </w:rPr>
      </w:pPr>
      <w:r w:rsidRPr="00616E7E">
        <w:rPr>
          <w:rFonts w:ascii="Times New Roman" w:hAnsi="Times New Roman" w:cs="Times New Roman"/>
          <w:i/>
          <w:sz w:val="28"/>
          <w:szCs w:val="28"/>
        </w:rPr>
        <w:t>навчально-методичне забезпечення</w:t>
      </w:r>
      <w:r w:rsidRPr="00EA2B54">
        <w:rPr>
          <w:rFonts w:ascii="Times New Roman" w:hAnsi="Times New Roman" w:cs="Times New Roman"/>
          <w:sz w:val="28"/>
          <w:szCs w:val="28"/>
        </w:rPr>
        <w:t xml:space="preserve"> освітньої діяльності – Державний стандарт, навчальні програми (</w:t>
      </w:r>
      <w:r w:rsidR="00C24E2F">
        <w:rPr>
          <w:rFonts w:ascii="Times New Roman" w:hAnsi="Times New Roman" w:cs="Times New Roman"/>
          <w:sz w:val="28"/>
          <w:szCs w:val="28"/>
        </w:rPr>
        <w:t>Додаток 1</w:t>
      </w:r>
      <w:r w:rsidRPr="00EA2B54">
        <w:rPr>
          <w:rFonts w:ascii="Times New Roman" w:hAnsi="Times New Roman" w:cs="Times New Roman"/>
          <w:sz w:val="28"/>
          <w:szCs w:val="28"/>
        </w:rPr>
        <w:t>), підручники, які мають гриф МОН</w:t>
      </w:r>
      <w:r w:rsidR="00142B74">
        <w:rPr>
          <w:rFonts w:ascii="Times New Roman" w:hAnsi="Times New Roman" w:cs="Times New Roman"/>
          <w:sz w:val="28"/>
          <w:szCs w:val="28"/>
        </w:rPr>
        <w:t xml:space="preserve"> </w:t>
      </w:r>
      <w:r w:rsidR="00142B74" w:rsidRPr="00142B74">
        <w:rPr>
          <w:rFonts w:ascii="Times New Roman" w:hAnsi="Times New Roman" w:cs="Times New Roman"/>
          <w:sz w:val="28"/>
          <w:szCs w:val="28"/>
          <w:u w:val="single"/>
        </w:rPr>
        <w:t>(Додаток №6)</w:t>
      </w:r>
      <w:r w:rsidRPr="00142B74">
        <w:rPr>
          <w:rFonts w:ascii="Times New Roman" w:hAnsi="Times New Roman" w:cs="Times New Roman"/>
          <w:sz w:val="28"/>
          <w:szCs w:val="28"/>
          <w:u w:val="single"/>
        </w:rPr>
        <w:t>.</w:t>
      </w:r>
    </w:p>
    <w:p w:rsidR="007B2B6A" w:rsidRPr="00EA2B54" w:rsidRDefault="007B2B6A" w:rsidP="00426D6A">
      <w:pPr>
        <w:pStyle w:val="a3"/>
        <w:widowControl w:val="0"/>
        <w:numPr>
          <w:ilvl w:val="0"/>
          <w:numId w:val="14"/>
        </w:numPr>
        <w:autoSpaceDE w:val="0"/>
        <w:autoSpaceDN w:val="0"/>
        <w:adjustRightInd w:val="0"/>
        <w:spacing w:line="240" w:lineRule="auto"/>
        <w:ind w:firstLine="284"/>
        <w:jc w:val="both"/>
        <w:rPr>
          <w:rFonts w:ascii="Times New Roman" w:hAnsi="Times New Roman" w:cs="Times New Roman"/>
          <w:sz w:val="28"/>
          <w:szCs w:val="28"/>
        </w:rPr>
      </w:pPr>
      <w:r w:rsidRPr="00616E7E">
        <w:rPr>
          <w:rFonts w:ascii="Times New Roman" w:hAnsi="Times New Roman" w:cs="Times New Roman"/>
          <w:i/>
          <w:sz w:val="28"/>
          <w:szCs w:val="28"/>
        </w:rPr>
        <w:lastRenderedPageBreak/>
        <w:t>матеріально-технічне забезпечення</w:t>
      </w:r>
      <w:r w:rsidRPr="00EA2B54">
        <w:rPr>
          <w:rFonts w:ascii="Times New Roman" w:hAnsi="Times New Roman" w:cs="Times New Roman"/>
          <w:sz w:val="28"/>
          <w:szCs w:val="28"/>
        </w:rPr>
        <w:t xml:space="preserve"> освітньої діяльності – учні середньої школи навчаються частково за кабінетною системо</w:t>
      </w:r>
      <w:r w:rsidR="00142B74">
        <w:rPr>
          <w:rFonts w:ascii="Times New Roman" w:hAnsi="Times New Roman" w:cs="Times New Roman"/>
          <w:sz w:val="28"/>
          <w:szCs w:val="28"/>
        </w:rPr>
        <w:t>ю; предметні кабінети, майстерня</w:t>
      </w:r>
      <w:r w:rsidRPr="00EA2B54">
        <w:rPr>
          <w:rFonts w:ascii="Times New Roman" w:hAnsi="Times New Roman" w:cs="Times New Roman"/>
          <w:sz w:val="28"/>
          <w:szCs w:val="28"/>
        </w:rPr>
        <w:t xml:space="preserve"> обладнані відповідно до вимог Положення про навчальний кабінет та вимог техніки безпеки;</w:t>
      </w:r>
    </w:p>
    <w:p w:rsidR="007B2B6A" w:rsidRPr="00EA2B54" w:rsidRDefault="007B2B6A" w:rsidP="00426D6A">
      <w:pPr>
        <w:pStyle w:val="a3"/>
        <w:widowControl w:val="0"/>
        <w:numPr>
          <w:ilvl w:val="0"/>
          <w:numId w:val="14"/>
        </w:numPr>
        <w:autoSpaceDE w:val="0"/>
        <w:autoSpaceDN w:val="0"/>
        <w:adjustRightInd w:val="0"/>
        <w:spacing w:line="240" w:lineRule="auto"/>
        <w:ind w:firstLine="284"/>
        <w:jc w:val="both"/>
        <w:rPr>
          <w:rFonts w:ascii="Times New Roman" w:hAnsi="Times New Roman" w:cs="Times New Roman"/>
          <w:sz w:val="28"/>
          <w:szCs w:val="28"/>
        </w:rPr>
      </w:pPr>
      <w:r w:rsidRPr="00616E7E">
        <w:rPr>
          <w:rFonts w:ascii="Times New Roman" w:hAnsi="Times New Roman" w:cs="Times New Roman"/>
          <w:i/>
          <w:sz w:val="28"/>
          <w:szCs w:val="28"/>
        </w:rPr>
        <w:t>якість проведення навчальних занять</w:t>
      </w:r>
      <w:r w:rsidRPr="00EA2B54">
        <w:rPr>
          <w:rFonts w:ascii="Times New Roman"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7B2B6A" w:rsidRPr="00EA2B54" w:rsidRDefault="007B2B6A" w:rsidP="00426D6A">
      <w:pPr>
        <w:pStyle w:val="a3"/>
        <w:widowControl w:val="0"/>
        <w:numPr>
          <w:ilvl w:val="0"/>
          <w:numId w:val="14"/>
        </w:numPr>
        <w:autoSpaceDE w:val="0"/>
        <w:autoSpaceDN w:val="0"/>
        <w:adjustRightInd w:val="0"/>
        <w:spacing w:line="240" w:lineRule="auto"/>
        <w:ind w:firstLine="284"/>
        <w:jc w:val="both"/>
        <w:rPr>
          <w:rFonts w:ascii="Times New Roman" w:hAnsi="Times New Roman" w:cs="Times New Roman"/>
          <w:sz w:val="28"/>
          <w:szCs w:val="28"/>
        </w:rPr>
      </w:pPr>
      <w:r w:rsidRPr="00660539">
        <w:rPr>
          <w:rFonts w:ascii="Times New Roman" w:hAnsi="Times New Roman" w:cs="Times New Roman"/>
          <w:i/>
          <w:sz w:val="28"/>
          <w:szCs w:val="28"/>
        </w:rPr>
        <w:t>моніторинг досягнення учнями результатів навчання</w:t>
      </w:r>
      <w:r w:rsidRPr="00EA2B54">
        <w:rPr>
          <w:rFonts w:ascii="Times New Roman" w:hAnsi="Times New Roman" w:cs="Times New Roman"/>
          <w:sz w:val="28"/>
          <w:szCs w:val="28"/>
        </w:rPr>
        <w:t xml:space="preserve"> (компетентностей) проводиться </w:t>
      </w:r>
      <w:r w:rsidR="002D7DBA">
        <w:rPr>
          <w:rFonts w:ascii="Times New Roman" w:hAnsi="Times New Roman" w:cs="Times New Roman"/>
          <w:sz w:val="28"/>
          <w:szCs w:val="28"/>
        </w:rPr>
        <w:t>відповідно до</w:t>
      </w:r>
      <w:r w:rsidRPr="00EA2B54">
        <w:rPr>
          <w:rFonts w:ascii="Times New Roman" w:hAnsi="Times New Roman" w:cs="Times New Roman"/>
          <w:sz w:val="28"/>
          <w:szCs w:val="28"/>
        </w:rPr>
        <w:t xml:space="preserve"> вимог навчальних програм та обліковується у класному журналі.</w:t>
      </w:r>
    </w:p>
    <w:p w:rsidR="007B2B6A" w:rsidRPr="007B2B6A" w:rsidRDefault="007B2B6A" w:rsidP="00660539">
      <w:pPr>
        <w:widowControl w:val="0"/>
        <w:autoSpaceDE w:val="0"/>
        <w:autoSpaceDN w:val="0"/>
        <w:adjustRightInd w:val="0"/>
        <w:spacing w:line="240" w:lineRule="auto"/>
        <w:contextualSpacing/>
        <w:jc w:val="both"/>
        <w:rPr>
          <w:rFonts w:ascii="Times New Roman" w:hAnsi="Times New Roman" w:cs="Times New Roman"/>
          <w:sz w:val="28"/>
          <w:szCs w:val="28"/>
        </w:rPr>
      </w:pPr>
    </w:p>
    <w:p w:rsidR="007B2B6A" w:rsidRPr="007B2B6A" w:rsidRDefault="007B2B6A" w:rsidP="00660539">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 xml:space="preserve">     Освітня програма закладу базової середньої освіти  передбачає досягнення учнями результатів навчання (компетентностей), визначених Державним стандартом.</w:t>
      </w:r>
    </w:p>
    <w:p w:rsidR="007B2B6A" w:rsidRPr="007B2B6A" w:rsidRDefault="007B2B6A" w:rsidP="00426D6A">
      <w:pPr>
        <w:widowControl w:val="0"/>
        <w:autoSpaceDE w:val="0"/>
        <w:autoSpaceDN w:val="0"/>
        <w:adjustRightInd w:val="0"/>
        <w:spacing w:line="240" w:lineRule="auto"/>
        <w:ind w:firstLine="284"/>
        <w:contextualSpacing/>
        <w:jc w:val="both"/>
        <w:rPr>
          <w:rFonts w:ascii="Times New Roman" w:hAnsi="Times New Roman" w:cs="Times New Roman"/>
          <w:sz w:val="28"/>
          <w:szCs w:val="28"/>
        </w:rPr>
      </w:pPr>
      <w:r w:rsidRPr="007B2B6A">
        <w:rPr>
          <w:rFonts w:ascii="Times New Roman" w:hAnsi="Times New Roman" w:cs="Times New Roman"/>
          <w:sz w:val="28"/>
          <w:szCs w:val="28"/>
        </w:rPr>
        <w:t>На основі освітньої програми складено та затверджено навчальний план ІІ ступеня, що конкретизує організацію освітнього процесу</w:t>
      </w:r>
      <w:r w:rsidRPr="003F7633">
        <w:rPr>
          <w:rFonts w:ascii="Times New Roman" w:hAnsi="Times New Roman" w:cs="Times New Roman"/>
          <w:sz w:val="28"/>
          <w:szCs w:val="28"/>
          <w:u w:val="single"/>
        </w:rPr>
        <w:t>.</w:t>
      </w:r>
      <w:r w:rsidR="00EA2B54" w:rsidRPr="003F7633">
        <w:rPr>
          <w:rFonts w:ascii="Times New Roman" w:hAnsi="Times New Roman" w:cs="Times New Roman"/>
          <w:sz w:val="28"/>
          <w:szCs w:val="28"/>
          <w:u w:val="single"/>
        </w:rPr>
        <w:t xml:space="preserve"> </w:t>
      </w:r>
      <w:r w:rsidR="004713DD" w:rsidRPr="003F7633">
        <w:rPr>
          <w:rFonts w:ascii="Times New Roman" w:hAnsi="Times New Roman" w:cs="Times New Roman"/>
          <w:sz w:val="28"/>
          <w:szCs w:val="28"/>
          <w:u w:val="single"/>
        </w:rPr>
        <w:t>(</w:t>
      </w:r>
      <w:r w:rsidR="00EA2B54" w:rsidRPr="003F7633">
        <w:rPr>
          <w:rFonts w:ascii="Times New Roman" w:hAnsi="Times New Roman" w:cs="Times New Roman"/>
          <w:sz w:val="28"/>
          <w:szCs w:val="28"/>
          <w:u w:val="single"/>
        </w:rPr>
        <w:t xml:space="preserve">Додаток </w:t>
      </w:r>
      <w:r w:rsidR="003F7633" w:rsidRPr="003F7633">
        <w:rPr>
          <w:rFonts w:ascii="Times New Roman" w:hAnsi="Times New Roman" w:cs="Times New Roman"/>
          <w:sz w:val="28"/>
          <w:szCs w:val="28"/>
          <w:u w:val="single"/>
        </w:rPr>
        <w:t>№</w:t>
      </w:r>
      <w:r w:rsidR="004713DD" w:rsidRPr="003F7633">
        <w:rPr>
          <w:rFonts w:ascii="Times New Roman" w:hAnsi="Times New Roman" w:cs="Times New Roman"/>
          <w:sz w:val="28"/>
          <w:szCs w:val="28"/>
          <w:u w:val="single"/>
        </w:rPr>
        <w:t>3)</w:t>
      </w:r>
    </w:p>
    <w:p w:rsidR="007B2B6A" w:rsidRPr="00705FA1" w:rsidRDefault="007B2B6A" w:rsidP="00426D6A">
      <w:pPr>
        <w:widowControl w:val="0"/>
        <w:autoSpaceDE w:val="0"/>
        <w:autoSpaceDN w:val="0"/>
        <w:adjustRightInd w:val="0"/>
        <w:ind w:firstLine="284"/>
        <w:jc w:val="both"/>
        <w:rPr>
          <w:rFonts w:ascii="Times New Roman" w:hAnsi="Times New Roman" w:cs="Times New Roman"/>
          <w:sz w:val="28"/>
          <w:szCs w:val="28"/>
        </w:rPr>
      </w:pPr>
    </w:p>
    <w:p w:rsidR="00660539" w:rsidRDefault="007B2B6A" w:rsidP="00660539">
      <w:pPr>
        <w:widowControl w:val="0"/>
        <w:autoSpaceDE w:val="0"/>
        <w:autoSpaceDN w:val="0"/>
        <w:adjustRightInd w:val="0"/>
        <w:contextualSpacing/>
        <w:rPr>
          <w:rFonts w:ascii="Times New Roman" w:hAnsi="Times New Roman" w:cs="Times New Roman"/>
          <w:b/>
          <w:sz w:val="28"/>
          <w:szCs w:val="28"/>
          <w:u w:val="single"/>
        </w:rPr>
      </w:pPr>
      <w:r w:rsidRPr="003F7633">
        <w:rPr>
          <w:rFonts w:ascii="Times New Roman" w:hAnsi="Times New Roman" w:cs="Times New Roman"/>
          <w:b/>
          <w:sz w:val="28"/>
          <w:szCs w:val="28"/>
          <w:u w:val="single"/>
        </w:rPr>
        <w:t xml:space="preserve"> </w:t>
      </w:r>
      <w:r w:rsidR="003F7633" w:rsidRPr="003F7633">
        <w:rPr>
          <w:rFonts w:ascii="Times New Roman" w:hAnsi="Times New Roman" w:cs="Times New Roman"/>
          <w:b/>
          <w:sz w:val="28"/>
          <w:szCs w:val="28"/>
          <w:u w:val="single"/>
        </w:rPr>
        <w:t>4.3 Освітня програма повної середньої освіти.</w:t>
      </w:r>
    </w:p>
    <w:p w:rsidR="00561AF8" w:rsidRPr="00660539" w:rsidRDefault="00561AF8" w:rsidP="007B20C6">
      <w:pPr>
        <w:widowControl w:val="0"/>
        <w:autoSpaceDE w:val="0"/>
        <w:autoSpaceDN w:val="0"/>
        <w:adjustRightInd w:val="0"/>
        <w:spacing w:line="240" w:lineRule="auto"/>
        <w:contextualSpacing/>
        <w:jc w:val="both"/>
        <w:rPr>
          <w:rFonts w:ascii="Times New Roman" w:hAnsi="Times New Roman" w:cs="Times New Roman"/>
          <w:b/>
          <w:sz w:val="28"/>
          <w:szCs w:val="28"/>
          <w:u w:val="single"/>
        </w:rPr>
      </w:pPr>
      <w:r w:rsidRPr="003F7633">
        <w:rPr>
          <w:rFonts w:ascii="Times New Roman" w:hAnsi="Times New Roman"/>
          <w:sz w:val="28"/>
          <w:szCs w:val="28"/>
        </w:rPr>
        <w:t xml:space="preserve">Освітня програма закладу  ІІІ ступеня розроблена на основі </w:t>
      </w:r>
      <w:r w:rsidRPr="003F7633">
        <w:rPr>
          <w:rFonts w:ascii="Times New Roman" w:hAnsi="Times New Roman"/>
          <w:bCs/>
          <w:sz w:val="28"/>
          <w:szCs w:val="28"/>
        </w:rPr>
        <w:t xml:space="preserve">Типової освітньої програми закладів </w:t>
      </w:r>
      <w:r w:rsidRPr="003F7633">
        <w:rPr>
          <w:rFonts w:ascii="Times New Roman" w:hAnsi="Times New Roman"/>
          <w:sz w:val="28"/>
          <w:szCs w:val="28"/>
        </w:rPr>
        <w:t xml:space="preserve">загальної середньої освіти </w:t>
      </w:r>
      <w:r w:rsidRPr="003F7633">
        <w:rPr>
          <w:rFonts w:ascii="Times New Roman" w:hAnsi="Times New Roman"/>
          <w:bCs/>
          <w:sz w:val="28"/>
          <w:szCs w:val="28"/>
        </w:rPr>
        <w:t xml:space="preserve">ІІІ ступеня, затвердженої  </w:t>
      </w:r>
      <w:r w:rsidRPr="003F7633">
        <w:rPr>
          <w:rFonts w:ascii="Times New Roman" w:hAnsi="Times New Roman"/>
          <w:sz w:val="28"/>
          <w:szCs w:val="28"/>
        </w:rPr>
        <w:t xml:space="preserve">наказом Міністерства освіти і науки України </w:t>
      </w:r>
      <w:r w:rsidRPr="003F7633">
        <w:rPr>
          <w:rFonts w:ascii="Times New Roman" w:hAnsi="Times New Roman"/>
          <w:bCs/>
          <w:sz w:val="28"/>
          <w:szCs w:val="28"/>
        </w:rPr>
        <w:t xml:space="preserve"> </w:t>
      </w:r>
      <w:r w:rsidRPr="003F7633">
        <w:rPr>
          <w:rFonts w:ascii="Times New Roman" w:hAnsi="Times New Roman"/>
          <w:sz w:val="28"/>
          <w:szCs w:val="28"/>
        </w:rPr>
        <w:t xml:space="preserve">від  20.04.2018 № 408, </w:t>
      </w:r>
      <w:r w:rsidRPr="003F7633">
        <w:rPr>
          <w:rFonts w:ascii="Times New Roman" w:hAnsi="Times New Roman"/>
          <w:bCs/>
          <w:sz w:val="28"/>
          <w:szCs w:val="28"/>
        </w:rPr>
        <w:t xml:space="preserve">на </w:t>
      </w:r>
      <w:r w:rsidRPr="003F7633">
        <w:rPr>
          <w:rFonts w:ascii="Times New Roman" w:hAnsi="Times New Roman"/>
          <w:sz w:val="28"/>
          <w:szCs w:val="28"/>
        </w:rPr>
        <w:t xml:space="preserve"> виконання Закону України «Про освіту» та  </w:t>
      </w:r>
      <w:proofErr w:type="spellStart"/>
      <w:r w:rsidRPr="003F7633">
        <w:rPr>
          <w:rFonts w:ascii="Times New Roman" w:hAnsi="Times New Roman"/>
          <w:sz w:val="28"/>
          <w:szCs w:val="28"/>
        </w:rPr>
        <w:t>та</w:t>
      </w:r>
      <w:proofErr w:type="spellEnd"/>
      <w:r w:rsidRPr="003F7633">
        <w:rPr>
          <w:rFonts w:ascii="Times New Roman" w:hAnsi="Times New Roman"/>
          <w:sz w:val="28"/>
          <w:szCs w:val="28"/>
        </w:rPr>
        <w:t xml:space="preserve"> постанови Кабінету Міністрів України від 23 листопада 2011 року № 1392 «Про затвердження Державного стандарту базової та повної загальної середньої освіти».</w:t>
      </w:r>
    </w:p>
    <w:p w:rsidR="00561AF8" w:rsidRPr="003F7633" w:rsidRDefault="00561AF8" w:rsidP="007B20C6">
      <w:pPr>
        <w:spacing w:line="240" w:lineRule="auto"/>
        <w:ind w:left="543" w:firstLine="142"/>
        <w:contextualSpacing/>
        <w:jc w:val="both"/>
        <w:rPr>
          <w:rFonts w:ascii="Times New Roman" w:hAnsi="Times New Roman"/>
          <w:i/>
          <w:sz w:val="28"/>
          <w:szCs w:val="28"/>
        </w:rPr>
      </w:pPr>
      <w:r w:rsidRPr="003F7633">
        <w:rPr>
          <w:rFonts w:ascii="Times New Roman" w:hAnsi="Times New Roman"/>
          <w:i/>
          <w:sz w:val="28"/>
          <w:szCs w:val="28"/>
        </w:rPr>
        <w:t>Освітня програма визначає:</w:t>
      </w:r>
    </w:p>
    <w:p w:rsidR="00561AF8" w:rsidRPr="003F7633" w:rsidRDefault="00561AF8" w:rsidP="007B20C6">
      <w:pPr>
        <w:spacing w:line="240" w:lineRule="auto"/>
        <w:ind w:firstLine="142"/>
        <w:contextualSpacing/>
        <w:jc w:val="both"/>
        <w:rPr>
          <w:rFonts w:ascii="Times New Roman" w:hAnsi="Times New Roman"/>
          <w:sz w:val="28"/>
          <w:szCs w:val="28"/>
        </w:rPr>
      </w:pPr>
      <w:r w:rsidRPr="003F7633">
        <w:rPr>
          <w:rFonts w:ascii="Times New Roman" w:hAnsi="Times New Roman"/>
          <w:sz w:val="28"/>
          <w:szCs w:val="28"/>
        </w:rPr>
        <w:t xml:space="preserve">Загальний обсяг навчального навантаження та орієнтовна тривалість і можливі взаємозв’язки освітніх галузей, предметів, дисциплін. </w:t>
      </w:r>
    </w:p>
    <w:p w:rsidR="00561AF8" w:rsidRPr="00EC234F" w:rsidRDefault="00561AF8" w:rsidP="007B20C6">
      <w:pPr>
        <w:spacing w:line="240" w:lineRule="auto"/>
        <w:ind w:firstLine="142"/>
        <w:contextualSpacing/>
        <w:jc w:val="both"/>
        <w:rPr>
          <w:rFonts w:ascii="Times New Roman" w:hAnsi="Times New Roman"/>
          <w:sz w:val="28"/>
          <w:szCs w:val="28"/>
        </w:rPr>
      </w:pPr>
      <w:r w:rsidRPr="00EC234F">
        <w:rPr>
          <w:rFonts w:ascii="Times New Roman" w:hAnsi="Times New Roman"/>
          <w:sz w:val="28"/>
          <w:szCs w:val="28"/>
        </w:rPr>
        <w:t>Загальний обсяг навчального навантаження здобувачів загальної</w:t>
      </w:r>
      <w:r w:rsidR="00D520DF" w:rsidRPr="00EC234F">
        <w:rPr>
          <w:rFonts w:ascii="Times New Roman" w:hAnsi="Times New Roman"/>
          <w:sz w:val="28"/>
          <w:szCs w:val="28"/>
        </w:rPr>
        <w:t xml:space="preserve"> середньої </w:t>
      </w:r>
      <w:r w:rsidRPr="00EC234F">
        <w:rPr>
          <w:rFonts w:ascii="Times New Roman" w:hAnsi="Times New Roman"/>
          <w:sz w:val="28"/>
          <w:szCs w:val="28"/>
        </w:rPr>
        <w:t>освіти для 10-</w:t>
      </w:r>
      <w:r w:rsidR="00EC234F" w:rsidRPr="00EC234F">
        <w:rPr>
          <w:rFonts w:ascii="Times New Roman" w:hAnsi="Times New Roman"/>
          <w:sz w:val="28"/>
          <w:szCs w:val="28"/>
        </w:rPr>
        <w:t>го</w:t>
      </w:r>
      <w:r w:rsidRPr="00EC234F">
        <w:rPr>
          <w:rFonts w:ascii="Times New Roman" w:hAnsi="Times New Roman"/>
          <w:sz w:val="28"/>
          <w:szCs w:val="28"/>
        </w:rPr>
        <w:t xml:space="preserve"> класу – </w:t>
      </w:r>
      <w:r w:rsidR="006924F6" w:rsidRPr="00EC234F">
        <w:rPr>
          <w:rFonts w:ascii="Times New Roman" w:hAnsi="Times New Roman"/>
          <w:sz w:val="28"/>
          <w:szCs w:val="28"/>
        </w:rPr>
        <w:t>1225</w:t>
      </w:r>
      <w:r w:rsidRPr="00EC234F">
        <w:rPr>
          <w:rFonts w:ascii="Times New Roman" w:hAnsi="Times New Roman"/>
          <w:sz w:val="28"/>
          <w:szCs w:val="28"/>
        </w:rPr>
        <w:t>годин/навчальний рік</w:t>
      </w:r>
      <w:r w:rsidR="00D520DF" w:rsidRPr="00EC234F">
        <w:rPr>
          <w:rFonts w:ascii="Times New Roman" w:hAnsi="Times New Roman"/>
          <w:sz w:val="28"/>
          <w:szCs w:val="28"/>
        </w:rPr>
        <w:t>,</w:t>
      </w:r>
      <w:r w:rsidR="00EC234F" w:rsidRPr="00EC234F">
        <w:rPr>
          <w:rFonts w:ascii="Times New Roman" w:hAnsi="Times New Roman"/>
          <w:sz w:val="28"/>
          <w:szCs w:val="28"/>
        </w:rPr>
        <w:t xml:space="preserve"> </w:t>
      </w:r>
      <w:r w:rsidR="00D520DF" w:rsidRPr="00EC234F">
        <w:rPr>
          <w:rFonts w:ascii="Times New Roman" w:hAnsi="Times New Roman"/>
          <w:sz w:val="28"/>
          <w:szCs w:val="28"/>
        </w:rPr>
        <w:t>д</w:t>
      </w:r>
      <w:r w:rsidRPr="00EC234F">
        <w:rPr>
          <w:rFonts w:ascii="Times New Roman" w:hAnsi="Times New Roman"/>
          <w:sz w:val="28"/>
          <w:szCs w:val="28"/>
        </w:rPr>
        <w:t>ля 11</w:t>
      </w:r>
      <w:r w:rsidR="00EC234F" w:rsidRPr="00EC234F">
        <w:rPr>
          <w:rFonts w:ascii="Times New Roman" w:hAnsi="Times New Roman"/>
          <w:sz w:val="28"/>
          <w:szCs w:val="28"/>
        </w:rPr>
        <w:t>-го</w:t>
      </w:r>
      <w:r w:rsidRPr="00EC234F">
        <w:rPr>
          <w:rFonts w:ascii="Times New Roman" w:hAnsi="Times New Roman"/>
          <w:sz w:val="28"/>
          <w:szCs w:val="28"/>
        </w:rPr>
        <w:t xml:space="preserve"> класу-  </w:t>
      </w:r>
      <w:r w:rsidR="006924F6" w:rsidRPr="00EC234F">
        <w:rPr>
          <w:rFonts w:ascii="Times New Roman" w:hAnsi="Times New Roman"/>
          <w:sz w:val="28"/>
          <w:szCs w:val="28"/>
        </w:rPr>
        <w:t>1225</w:t>
      </w:r>
      <w:r w:rsidRPr="00EC234F">
        <w:rPr>
          <w:rFonts w:ascii="Times New Roman" w:hAnsi="Times New Roman"/>
          <w:sz w:val="28"/>
          <w:szCs w:val="28"/>
        </w:rPr>
        <w:t xml:space="preserve"> годин/навчальний рік</w:t>
      </w:r>
    </w:p>
    <w:p w:rsidR="00561AF8" w:rsidRPr="003F7633" w:rsidRDefault="00561AF8" w:rsidP="007B20C6">
      <w:pPr>
        <w:spacing w:line="240" w:lineRule="auto"/>
        <w:ind w:firstLine="142"/>
        <w:contextualSpacing/>
        <w:jc w:val="both"/>
        <w:rPr>
          <w:rFonts w:ascii="Times New Roman" w:hAnsi="Times New Roman"/>
          <w:sz w:val="28"/>
          <w:szCs w:val="28"/>
        </w:rPr>
      </w:pPr>
      <w:r w:rsidRPr="003F7633">
        <w:rPr>
          <w:rFonts w:ascii="Times New Roman" w:hAnsi="Times New Roman"/>
          <w:sz w:val="28"/>
          <w:szCs w:val="28"/>
        </w:rPr>
        <w:t xml:space="preserve">Детальний розподіл </w:t>
      </w:r>
      <w:r w:rsidRPr="00D520DF">
        <w:rPr>
          <w:rFonts w:ascii="Times New Roman" w:hAnsi="Times New Roman"/>
          <w:sz w:val="28"/>
          <w:szCs w:val="28"/>
        </w:rPr>
        <w:t>навчального навантаження на тиждень окреслено у навчальному плані для 10 - 11класів.</w:t>
      </w:r>
      <w:r w:rsidR="00D520DF">
        <w:rPr>
          <w:rFonts w:ascii="Times New Roman" w:hAnsi="Times New Roman"/>
          <w:sz w:val="28"/>
          <w:szCs w:val="28"/>
        </w:rPr>
        <w:t xml:space="preserve"> </w:t>
      </w:r>
      <w:r w:rsidR="00091F9B" w:rsidRPr="00D520DF">
        <w:rPr>
          <w:rFonts w:ascii="Times New Roman" w:hAnsi="Times New Roman"/>
          <w:sz w:val="28"/>
          <w:szCs w:val="28"/>
          <w:u w:val="single"/>
        </w:rPr>
        <w:t>(</w:t>
      </w:r>
      <w:r w:rsidR="00D520DF" w:rsidRPr="00D520DF">
        <w:rPr>
          <w:rFonts w:ascii="Times New Roman" w:hAnsi="Times New Roman"/>
          <w:sz w:val="28"/>
          <w:szCs w:val="28"/>
          <w:u w:val="single"/>
        </w:rPr>
        <w:t>Д</w:t>
      </w:r>
      <w:r w:rsidR="00091F9B" w:rsidRPr="00D520DF">
        <w:rPr>
          <w:rFonts w:ascii="Times New Roman" w:hAnsi="Times New Roman"/>
          <w:sz w:val="28"/>
          <w:szCs w:val="28"/>
          <w:u w:val="single"/>
        </w:rPr>
        <w:t xml:space="preserve">одаток </w:t>
      </w:r>
      <w:r w:rsidR="00D520DF" w:rsidRPr="00D520DF">
        <w:rPr>
          <w:rFonts w:ascii="Times New Roman" w:hAnsi="Times New Roman"/>
          <w:sz w:val="28"/>
          <w:szCs w:val="28"/>
          <w:u w:val="single"/>
        </w:rPr>
        <w:t>№4</w:t>
      </w:r>
      <w:r w:rsidR="00091F9B" w:rsidRPr="00D520DF">
        <w:rPr>
          <w:rFonts w:ascii="Times New Roman" w:hAnsi="Times New Roman"/>
          <w:sz w:val="28"/>
          <w:szCs w:val="28"/>
          <w:u w:val="single"/>
        </w:rPr>
        <w:t>)</w:t>
      </w:r>
    </w:p>
    <w:p w:rsidR="00561AF8" w:rsidRPr="003F7633" w:rsidRDefault="00561AF8" w:rsidP="007B20C6">
      <w:pPr>
        <w:spacing w:line="240" w:lineRule="auto"/>
        <w:ind w:firstLine="142"/>
        <w:contextualSpacing/>
        <w:jc w:val="both"/>
        <w:rPr>
          <w:rFonts w:ascii="Times New Roman" w:hAnsi="Times New Roman"/>
          <w:sz w:val="28"/>
          <w:szCs w:val="28"/>
        </w:rPr>
      </w:pPr>
      <w:r w:rsidRPr="00D520DF">
        <w:rPr>
          <w:rFonts w:ascii="Times New Roman" w:hAnsi="Times New Roman"/>
          <w:sz w:val="28"/>
          <w:szCs w:val="28"/>
        </w:rPr>
        <w:t>Навчальний план для 10, 11  класів</w:t>
      </w:r>
      <w:r w:rsidRPr="003F7633">
        <w:rPr>
          <w:rFonts w:ascii="Times New Roman" w:hAnsi="Times New Roman"/>
          <w:sz w:val="28"/>
          <w:szCs w:val="28"/>
        </w:rPr>
        <w:t xml:space="preserve"> розроблено відповідно до Державного стандарту. Він містить загальний обсяг навчального навантаження та тижневі години на вивчення базових предметів, вибірково-обов’язкових предметів та профільних предметів.     </w:t>
      </w:r>
    </w:p>
    <w:p w:rsidR="00561AF8" w:rsidRPr="003F7633" w:rsidRDefault="00561AF8" w:rsidP="007B20C6">
      <w:pPr>
        <w:spacing w:line="240" w:lineRule="auto"/>
        <w:ind w:firstLine="142"/>
        <w:contextualSpacing/>
        <w:jc w:val="both"/>
        <w:rPr>
          <w:rFonts w:ascii="Times New Roman" w:eastAsia="Times New Roman" w:hAnsi="Times New Roman"/>
          <w:sz w:val="28"/>
          <w:szCs w:val="28"/>
        </w:rPr>
      </w:pPr>
      <w:r w:rsidRPr="003F7633">
        <w:rPr>
          <w:rFonts w:ascii="Times New Roman" w:eastAsia="Times New Roman" w:hAnsi="Times New Roman"/>
          <w:sz w:val="28"/>
          <w:szCs w:val="28"/>
        </w:rPr>
        <w:t>До базових предметів належать: «Українська мова», «Українська література», «Зарубіжна література», «Іноземна мова» ( англійська),  «Історія України», «Всесвітня історія», «Громадянська освіта», «Математика»,  «Фізична культура», «Захист Вітчизни».</w:t>
      </w:r>
    </w:p>
    <w:p w:rsidR="00561AF8" w:rsidRPr="003F7633" w:rsidRDefault="00561AF8" w:rsidP="007B20C6">
      <w:pPr>
        <w:spacing w:line="240" w:lineRule="auto"/>
        <w:ind w:firstLine="142"/>
        <w:contextualSpacing/>
        <w:jc w:val="both"/>
        <w:rPr>
          <w:rFonts w:ascii="Times New Roman" w:eastAsia="Times New Roman" w:hAnsi="Times New Roman"/>
          <w:sz w:val="28"/>
          <w:szCs w:val="28"/>
        </w:rPr>
      </w:pPr>
      <w:r w:rsidRPr="003F7633">
        <w:rPr>
          <w:rFonts w:ascii="Times New Roman" w:eastAsia="Times New Roman" w:hAnsi="Times New Roman"/>
          <w:sz w:val="28"/>
          <w:szCs w:val="28"/>
        </w:rPr>
        <w:t xml:space="preserve">Передбачено вивчення окремих природничих дисциплін:  «Фізика і астрономія», «Біологія і екологія», «Хімія», «Географія»   </w:t>
      </w:r>
    </w:p>
    <w:p w:rsidR="00561AF8" w:rsidRDefault="00561AF8" w:rsidP="007B20C6">
      <w:pPr>
        <w:spacing w:line="240" w:lineRule="auto"/>
        <w:ind w:firstLine="142"/>
        <w:contextualSpacing/>
        <w:jc w:val="both"/>
        <w:rPr>
          <w:rFonts w:ascii="Times New Roman" w:eastAsia="Times New Roman" w:hAnsi="Times New Roman"/>
          <w:sz w:val="28"/>
          <w:szCs w:val="28"/>
        </w:rPr>
      </w:pPr>
      <w:r w:rsidRPr="00783934">
        <w:rPr>
          <w:rFonts w:ascii="Times New Roman" w:eastAsia="Times New Roman" w:hAnsi="Times New Roman"/>
          <w:color w:val="FF0000"/>
          <w:sz w:val="28"/>
          <w:szCs w:val="28"/>
        </w:rPr>
        <w:t xml:space="preserve"> </w:t>
      </w:r>
      <w:r w:rsidRPr="00B43D32">
        <w:rPr>
          <w:rFonts w:ascii="Times New Roman" w:eastAsia="Times New Roman" w:hAnsi="Times New Roman"/>
          <w:sz w:val="28"/>
          <w:szCs w:val="28"/>
        </w:rPr>
        <w:t>Збільшено кількість годин на вивчення базових предметів:</w:t>
      </w:r>
      <w:r w:rsidR="006924F6" w:rsidRPr="00B43D32">
        <w:rPr>
          <w:rFonts w:ascii="Times New Roman" w:eastAsia="Times New Roman" w:hAnsi="Times New Roman"/>
          <w:sz w:val="28"/>
          <w:szCs w:val="28"/>
        </w:rPr>
        <w:t xml:space="preserve"> математика в </w:t>
      </w:r>
      <w:r w:rsidR="00882CD7" w:rsidRPr="00B43D32">
        <w:rPr>
          <w:rFonts w:ascii="Times New Roman" w:eastAsia="Times New Roman" w:hAnsi="Times New Roman"/>
          <w:sz w:val="28"/>
          <w:szCs w:val="28"/>
        </w:rPr>
        <w:t>10-11 класах</w:t>
      </w:r>
      <w:r w:rsidR="006924F6" w:rsidRPr="00B43D32">
        <w:rPr>
          <w:rFonts w:ascii="Times New Roman" w:eastAsia="Times New Roman" w:hAnsi="Times New Roman"/>
          <w:sz w:val="28"/>
          <w:szCs w:val="28"/>
        </w:rPr>
        <w:t xml:space="preserve"> – 1 год.,</w:t>
      </w:r>
      <w:r w:rsidR="00882CD7" w:rsidRPr="00B43D32">
        <w:rPr>
          <w:rFonts w:ascii="Times New Roman" w:eastAsia="Times New Roman" w:hAnsi="Times New Roman"/>
          <w:sz w:val="28"/>
          <w:szCs w:val="28"/>
        </w:rPr>
        <w:t xml:space="preserve"> Захист Вітчизни 10-</w:t>
      </w:r>
      <w:r w:rsidR="00783934" w:rsidRPr="00B43D32">
        <w:rPr>
          <w:rFonts w:ascii="Times New Roman" w:eastAsia="Times New Roman" w:hAnsi="Times New Roman"/>
          <w:sz w:val="28"/>
          <w:szCs w:val="28"/>
        </w:rPr>
        <w:t>11 класи – 0,5 год.</w:t>
      </w:r>
      <w:r w:rsidRPr="00B43D32">
        <w:rPr>
          <w:rFonts w:ascii="Times New Roman" w:eastAsia="Times New Roman" w:hAnsi="Times New Roman"/>
          <w:sz w:val="28"/>
          <w:szCs w:val="28"/>
        </w:rPr>
        <w:t xml:space="preserve"> На профільному рівні вивчатимуться українська мова в 10,11 класах -4 год./тиждень, історія України в 10 та 11 класах-3 год./тиждень. </w:t>
      </w:r>
    </w:p>
    <w:p w:rsidR="006C0F34" w:rsidRPr="00B43D32" w:rsidRDefault="006C0F34" w:rsidP="007B20C6">
      <w:pPr>
        <w:spacing w:line="240" w:lineRule="auto"/>
        <w:ind w:firstLine="142"/>
        <w:contextualSpacing/>
        <w:jc w:val="both"/>
        <w:rPr>
          <w:rFonts w:ascii="Times New Roman" w:eastAsia="Times New Roman" w:hAnsi="Times New Roman"/>
          <w:sz w:val="28"/>
          <w:szCs w:val="28"/>
          <w:lang w:eastAsia="uk-UA"/>
        </w:rPr>
      </w:pPr>
      <w:r>
        <w:rPr>
          <w:rFonts w:ascii="Times New Roman" w:eastAsia="Times New Roman" w:hAnsi="Times New Roman"/>
          <w:sz w:val="28"/>
          <w:szCs w:val="28"/>
        </w:rPr>
        <w:lastRenderedPageBreak/>
        <w:t>За рахунок інваріантної складової в 11 класі вивчається спецкурс «</w:t>
      </w:r>
      <w:r w:rsidR="00F03C3A">
        <w:rPr>
          <w:rFonts w:ascii="Times New Roman" w:eastAsia="Times New Roman" w:hAnsi="Times New Roman"/>
          <w:sz w:val="28"/>
          <w:szCs w:val="28"/>
        </w:rPr>
        <w:t>Основи сім’ї» в 11 класі – 1 год.</w:t>
      </w:r>
    </w:p>
    <w:p w:rsidR="00561AF8" w:rsidRPr="003F7633" w:rsidRDefault="00561AF8" w:rsidP="007B20C6">
      <w:pPr>
        <w:spacing w:line="240" w:lineRule="auto"/>
        <w:ind w:firstLine="142"/>
        <w:contextualSpacing/>
        <w:jc w:val="both"/>
        <w:rPr>
          <w:rFonts w:ascii="Times New Roman" w:hAnsi="Times New Roman"/>
          <w:color w:val="FF0000"/>
          <w:sz w:val="28"/>
          <w:szCs w:val="28"/>
        </w:rPr>
      </w:pPr>
      <w:r w:rsidRPr="003F7633">
        <w:rPr>
          <w:rFonts w:ascii="Times New Roman" w:eastAsia="Times New Roman" w:hAnsi="Times New Roman"/>
          <w:b/>
          <w:sz w:val="28"/>
          <w:szCs w:val="28"/>
        </w:rPr>
        <w:t xml:space="preserve">     </w:t>
      </w:r>
      <w:r w:rsidRPr="003F7633">
        <w:rPr>
          <w:rFonts w:ascii="Times New Roman" w:eastAsia="Times New Roman" w:hAnsi="Times New Roman"/>
          <w:sz w:val="28"/>
          <w:szCs w:val="28"/>
        </w:rPr>
        <w:t xml:space="preserve">Реалізація змісту освіти, визначеного Державним стандартом, також забезпечується вибірково-обов’язковими предметами: «Інформатика», «Технології»,  що вивчаються на рівні стандарту.  Предмети  одночасно вивчатимуться в  10та в 11 класі, години діляться між двома обраними предметами відповідно1:2 та 2:1. </w:t>
      </w:r>
      <w:r w:rsidRPr="003F7633">
        <w:rPr>
          <w:rFonts w:ascii="Times New Roman" w:hAnsi="Times New Roman"/>
          <w:sz w:val="28"/>
          <w:szCs w:val="28"/>
        </w:rPr>
        <w:t xml:space="preserve">Курс інформатики для 10 класу (рівень стандарту) має модульну структуру і складається з  базового  модулю. На вивчення базового модулю відводиться 35 годин. Він завершує формування в учнів предметних і ключових компетентностей в області використання сучасних інформаційно-комунікаційних технологій на рівні, визначеному Державним стандартом базової і повної загальної середньої освіти. </w:t>
      </w:r>
    </w:p>
    <w:p w:rsidR="00561AF8" w:rsidRPr="003F7633" w:rsidRDefault="00561AF8" w:rsidP="007B20C6">
      <w:pPr>
        <w:spacing w:line="240" w:lineRule="auto"/>
        <w:ind w:firstLine="284"/>
        <w:contextualSpacing/>
        <w:jc w:val="both"/>
        <w:rPr>
          <w:rFonts w:ascii="Times New Roman" w:hAnsi="Times New Roman"/>
          <w:sz w:val="28"/>
          <w:szCs w:val="28"/>
        </w:rPr>
      </w:pPr>
      <w:r w:rsidRPr="003F7633">
        <w:rPr>
          <w:rFonts w:ascii="Times New Roman" w:hAnsi="Times New Roman"/>
          <w:iCs/>
          <w:sz w:val="28"/>
          <w:szCs w:val="28"/>
        </w:rPr>
        <w:t>Враховуючи кадрове та матеріально-технічне забезпечення, обрано такі модулі для вивчення предмета «Фізична культура»:</w:t>
      </w:r>
    </w:p>
    <w:p w:rsidR="00561AF8" w:rsidRPr="003F7633" w:rsidRDefault="00561AF8" w:rsidP="007B20C6">
      <w:pPr>
        <w:spacing w:line="240" w:lineRule="auto"/>
        <w:ind w:left="851" w:firstLine="142"/>
        <w:contextualSpacing/>
        <w:jc w:val="both"/>
        <w:rPr>
          <w:rFonts w:ascii="Times New Roman" w:hAnsi="Times New Roman"/>
          <w:sz w:val="28"/>
          <w:szCs w:val="28"/>
        </w:rPr>
      </w:pPr>
      <w:r w:rsidRPr="003F7633">
        <w:rPr>
          <w:rFonts w:ascii="Times New Roman" w:hAnsi="Times New Roman"/>
          <w:sz w:val="28"/>
          <w:szCs w:val="28"/>
        </w:rPr>
        <w:t>10-11 класи – баскетбол, волейбол, футбол,  легка атлетика.</w:t>
      </w:r>
    </w:p>
    <w:p w:rsidR="00561AF8" w:rsidRPr="00B43D32" w:rsidRDefault="00561AF8" w:rsidP="007B20C6">
      <w:pPr>
        <w:spacing w:line="240" w:lineRule="auto"/>
        <w:ind w:firstLine="142"/>
        <w:contextualSpacing/>
        <w:jc w:val="both"/>
        <w:rPr>
          <w:rFonts w:ascii="Times New Roman" w:hAnsi="Times New Roman"/>
          <w:sz w:val="28"/>
          <w:szCs w:val="28"/>
        </w:rPr>
      </w:pPr>
      <w:r w:rsidRPr="00B43D32">
        <w:rPr>
          <w:rFonts w:ascii="Times New Roman" w:hAnsi="Times New Roman"/>
          <w:sz w:val="28"/>
          <w:szCs w:val="28"/>
        </w:rPr>
        <w:t>Виділено додаткові години для вивч</w:t>
      </w:r>
      <w:r w:rsidR="00882CD7" w:rsidRPr="00B43D32">
        <w:rPr>
          <w:rFonts w:ascii="Times New Roman" w:hAnsi="Times New Roman"/>
          <w:sz w:val="28"/>
          <w:szCs w:val="28"/>
        </w:rPr>
        <w:t>ення сп</w:t>
      </w:r>
      <w:r w:rsidR="00783934" w:rsidRPr="00B43D32">
        <w:rPr>
          <w:rFonts w:ascii="Times New Roman" w:hAnsi="Times New Roman"/>
          <w:sz w:val="28"/>
          <w:szCs w:val="28"/>
        </w:rPr>
        <w:t>ецкурсу «Основи сім</w:t>
      </w:r>
      <w:r w:rsidR="00B43D32" w:rsidRPr="00B43D32">
        <w:rPr>
          <w:rFonts w:ascii="Times New Roman" w:hAnsi="Times New Roman" w:cs="Times New Roman"/>
          <w:sz w:val="28"/>
          <w:szCs w:val="28"/>
        </w:rPr>
        <w:t>'</w:t>
      </w:r>
      <w:r w:rsidR="00783934" w:rsidRPr="00B43D32">
        <w:rPr>
          <w:rFonts w:ascii="Times New Roman" w:hAnsi="Times New Roman"/>
          <w:sz w:val="28"/>
          <w:szCs w:val="28"/>
        </w:rPr>
        <w:t>ї»  1 год.</w:t>
      </w:r>
      <w:r w:rsidRPr="00B43D32">
        <w:rPr>
          <w:rFonts w:ascii="Times New Roman" w:hAnsi="Times New Roman"/>
          <w:sz w:val="28"/>
          <w:szCs w:val="28"/>
        </w:rPr>
        <w:t xml:space="preserve"> </w:t>
      </w:r>
      <w:r w:rsidR="00882CD7" w:rsidRPr="00B43D32">
        <w:rPr>
          <w:rFonts w:ascii="Times New Roman" w:hAnsi="Times New Roman"/>
          <w:sz w:val="28"/>
          <w:szCs w:val="28"/>
        </w:rPr>
        <w:t>у 11 класі</w:t>
      </w:r>
      <w:r w:rsidRPr="00B43D32">
        <w:rPr>
          <w:rFonts w:ascii="Times New Roman" w:hAnsi="Times New Roman"/>
          <w:sz w:val="28"/>
          <w:szCs w:val="28"/>
        </w:rPr>
        <w:t xml:space="preserve">. </w:t>
      </w:r>
    </w:p>
    <w:p w:rsidR="007B20C6" w:rsidRPr="003F7633" w:rsidRDefault="007B20C6" w:rsidP="007B20C6">
      <w:pPr>
        <w:spacing w:line="240" w:lineRule="auto"/>
        <w:ind w:firstLine="142"/>
        <w:contextualSpacing/>
        <w:jc w:val="both"/>
        <w:rPr>
          <w:rFonts w:ascii="Times New Roman" w:eastAsia="Times New Roman" w:hAnsi="Times New Roman"/>
          <w:sz w:val="28"/>
          <w:szCs w:val="28"/>
        </w:rPr>
      </w:pPr>
    </w:p>
    <w:p w:rsidR="00561AF8" w:rsidRPr="00D520DF" w:rsidRDefault="00561AF8" w:rsidP="007B20C6">
      <w:pPr>
        <w:spacing w:line="240" w:lineRule="auto"/>
        <w:ind w:firstLine="142"/>
        <w:contextualSpacing/>
        <w:jc w:val="both"/>
        <w:rPr>
          <w:rFonts w:ascii="Times New Roman" w:hAnsi="Times New Roman"/>
          <w:sz w:val="28"/>
          <w:szCs w:val="28"/>
        </w:rPr>
      </w:pPr>
      <w:r w:rsidRPr="00D520DF">
        <w:rPr>
          <w:rFonts w:ascii="Times New Roman" w:hAnsi="Times New Roman"/>
          <w:i/>
          <w:sz w:val="28"/>
          <w:szCs w:val="28"/>
        </w:rPr>
        <w:t>Очікувані результати навчання здобувачів освіти.</w:t>
      </w:r>
    </w:p>
    <w:p w:rsidR="00561AF8" w:rsidRPr="003F7633" w:rsidRDefault="00561AF8" w:rsidP="007B20C6">
      <w:pPr>
        <w:spacing w:line="240" w:lineRule="auto"/>
        <w:ind w:firstLine="142"/>
        <w:contextualSpacing/>
        <w:jc w:val="both"/>
        <w:rPr>
          <w:rFonts w:ascii="Times New Roman" w:eastAsia="Times New Roman" w:hAnsi="Times New Roman"/>
          <w:sz w:val="28"/>
          <w:szCs w:val="28"/>
          <w:highlight w:val="white"/>
        </w:rPr>
      </w:pPr>
      <w:r w:rsidRPr="003F7633">
        <w:rPr>
          <w:rFonts w:ascii="Times New Roman" w:hAnsi="Times New Roman"/>
          <w:sz w:val="28"/>
          <w:szCs w:val="28"/>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3F7633">
        <w:rPr>
          <w:rFonts w:ascii="Times New Roman" w:eastAsia="Times New Roman" w:hAnsi="Times New Roman"/>
          <w:sz w:val="28"/>
          <w:szCs w:val="28"/>
          <w:highlight w:val="white"/>
        </w:rPr>
        <w:t xml:space="preserve"> робити внесок у формування ключових компетентностей учнів.</w:t>
      </w:r>
    </w:p>
    <w:p w:rsidR="00561AF8" w:rsidRPr="003F7633" w:rsidRDefault="00561AF8" w:rsidP="003F7633">
      <w:pPr>
        <w:ind w:firstLine="142"/>
        <w:jc w:val="both"/>
        <w:rPr>
          <w:rFonts w:ascii="Times New Roman" w:eastAsia="Times New Roman" w:hAnsi="Times New Roman"/>
          <w:sz w:val="28"/>
          <w:szCs w:val="28"/>
          <w:highlight w:val="white"/>
        </w:rPr>
      </w:pPr>
    </w:p>
    <w:tbl>
      <w:tblPr>
        <w:tblW w:w="9072"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75"/>
        <w:gridCol w:w="2835"/>
        <w:gridCol w:w="5562"/>
      </w:tblGrid>
      <w:tr w:rsidR="00561AF8" w:rsidRPr="00B532D6" w:rsidTr="008450B1">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jc w:val="center"/>
              <w:rPr>
                <w:rFonts w:ascii="Times New Roman" w:eastAsia="Times New Roman" w:hAnsi="Times New Roman"/>
                <w:highlight w:val="white"/>
              </w:rPr>
            </w:pPr>
            <w:r w:rsidRPr="00B532D6">
              <w:rPr>
                <w:rFonts w:ascii="Times New Roman" w:eastAsia="Times New Roman" w:hAnsi="Times New Roman"/>
                <w:highlight w:val="white"/>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jc w:val="center"/>
              <w:rPr>
                <w:rFonts w:ascii="Times New Roman" w:eastAsia="Times New Roman" w:hAnsi="Times New Roman"/>
                <w:b/>
                <w:highlight w:val="white"/>
              </w:rPr>
            </w:pPr>
            <w:r w:rsidRPr="00B532D6">
              <w:rPr>
                <w:rFonts w:ascii="Times New Roman" w:eastAsia="Times New Roman" w:hAnsi="Times New Roman"/>
                <w:b/>
              </w:rPr>
              <w:t>Ключові компетентності</w:t>
            </w:r>
          </w:p>
        </w:tc>
        <w:tc>
          <w:tcPr>
            <w:tcW w:w="55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jc w:val="center"/>
              <w:rPr>
                <w:rFonts w:ascii="Times New Roman" w:eastAsia="Times New Roman" w:hAnsi="Times New Roman"/>
                <w:b/>
                <w:highlight w:val="white"/>
              </w:rPr>
            </w:pPr>
            <w:r w:rsidRPr="00B532D6">
              <w:rPr>
                <w:rFonts w:ascii="Times New Roman" w:eastAsia="Times New Roman" w:hAnsi="Times New Roman"/>
                <w:b/>
                <w:highlight w:val="white"/>
              </w:rPr>
              <w:t>Компоненти</w:t>
            </w:r>
          </w:p>
        </w:tc>
      </w:tr>
      <w:tr w:rsidR="00561AF8" w:rsidRPr="00B532D6"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1</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Спілкування державною (і рідною — у разі відмінності) мовами</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532D6">
              <w:rPr>
                <w:rFonts w:ascii="Times New Roman" w:eastAsia="Times New Roman" w:hAnsi="Times New Roman"/>
              </w:rPr>
              <w:t>уникнення невнормованих іншомовних запозичень у спілкуванні на тематику</w:t>
            </w:r>
            <w:r w:rsidRPr="00B532D6">
              <w:rPr>
                <w:rFonts w:ascii="Times New Roman" w:eastAsia="Times New Roman" w:hAnsi="Times New Roman"/>
                <w:highlight w:val="white"/>
              </w:rPr>
              <w:t xml:space="preserve"> окремого предмета; поповнювати свій словниковий запас.</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розуміння важливості чітких та лаконічних формулювань.</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означення понять, формулювання властивостей, доведення правил, теорем</w:t>
            </w:r>
          </w:p>
        </w:tc>
      </w:tr>
      <w:tr w:rsidR="00561AF8" w:rsidRPr="00B532D6"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2</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Спілкування іноземними мовами</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hAnsi="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w:t>
            </w:r>
            <w:r w:rsidRPr="00B532D6">
              <w:rPr>
                <w:rFonts w:ascii="Times New Roman" w:hAnsi="Times New Roman"/>
              </w:rPr>
              <w:lastRenderedPageBreak/>
              <w:t>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обирати й застосовувати доцільні комунікативні стратегії відповідно до різних потреб</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hAnsi="Times New Roman"/>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w:t>
            </w:r>
            <w:r w:rsidRPr="00B532D6">
              <w:rPr>
                <w:rFonts w:ascii="Times New Roman" w:hAnsi="Times New Roman"/>
              </w:rPr>
              <w:t>підручники, словники, довідкова література, мультимедійні засоби, адаптовані іншомовні тексти.</w:t>
            </w:r>
          </w:p>
        </w:tc>
      </w:tr>
      <w:tr w:rsidR="00561AF8" w:rsidRPr="00B532D6"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Математична компетентність</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розв'язування математичних задач, і обов’язково таких, що моделюють реальні життєві ситуації</w:t>
            </w:r>
          </w:p>
        </w:tc>
      </w:tr>
      <w:tr w:rsidR="00561AF8" w:rsidRPr="004D0EAA"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4</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Основні компетентності у природничих науках і технологіях</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розпізнавати проблеми, що виникають у довкіллі; будувати та досліджувати природні явища і процеси</w:t>
            </w:r>
            <w:r w:rsidRPr="00B532D6">
              <w:rPr>
                <w:rFonts w:ascii="Times New Roman" w:eastAsia="Times New Roman" w:hAnsi="Times New Roman"/>
              </w:rPr>
              <w:t>; послуговуватися технологічними пристроями</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усвідомлення важливості природничих наук як універсальної мови науки, техніки та технологій.</w:t>
            </w:r>
            <w:r w:rsidRPr="00B532D6">
              <w:rPr>
                <w:rFonts w:ascii="Times New Roman" w:eastAsia="Times New Roman" w:hAnsi="Times New Roman"/>
              </w:rPr>
              <w:t xml:space="preserve"> усвідомлення ролі наукових ідей в сучасних </w:t>
            </w:r>
            <w:r w:rsidRPr="00B532D6">
              <w:rPr>
                <w:rFonts w:ascii="Times New Roman" w:eastAsia="Times New Roman" w:hAnsi="Times New Roman"/>
              </w:rPr>
              <w:lastRenderedPageBreak/>
              <w:t>інформаційних технологіях</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61AF8" w:rsidRPr="00B532D6"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lastRenderedPageBreak/>
              <w:t>5</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Інформаційно-цифрова компетентність</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візуалізація даних, побудова графіків та діаграм за допомогою програмних засобів</w:t>
            </w:r>
          </w:p>
        </w:tc>
      </w:tr>
      <w:tr w:rsidR="00561AF8" w:rsidRPr="004D0EAA"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6</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Уміння вчитися впродовж життя</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моделювання власної освітньої траєкторії</w:t>
            </w:r>
          </w:p>
        </w:tc>
      </w:tr>
      <w:tr w:rsidR="00561AF8" w:rsidRPr="004D0EAA"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7</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Ініціативність і підприємливість</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завдання підприємницького змісту </w:t>
            </w:r>
            <w:r w:rsidRPr="00B532D6">
              <w:rPr>
                <w:rFonts w:ascii="Times New Roman" w:eastAsia="Times New Roman" w:hAnsi="Times New Roman"/>
                <w:highlight w:val="white"/>
              </w:rPr>
              <w:lastRenderedPageBreak/>
              <w:t>(оптимізаційні задачі)</w:t>
            </w:r>
          </w:p>
        </w:tc>
      </w:tr>
      <w:tr w:rsidR="00561AF8" w:rsidRPr="00B532D6"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lastRenderedPageBreak/>
              <w:t>8</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Соціальна і громадянська компетентності</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завдання соціального змісту</w:t>
            </w:r>
          </w:p>
        </w:tc>
      </w:tr>
      <w:tr w:rsidR="00561AF8" w:rsidRPr="00B532D6"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9</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Обізнаність і самовираження у сфері культури</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 xml:space="preserve">Уміння: </w:t>
            </w:r>
            <w:r w:rsidRPr="00B532D6">
              <w:rPr>
                <w:rFonts w:ascii="Times New Roman" w:eastAsia="Times New Roman" w:hAnsi="Times New Roman"/>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w:t>
            </w:r>
            <w:r w:rsidRPr="00B532D6">
              <w:rPr>
                <w:rFonts w:ascii="Times New Roman" w:eastAsia="Times New Roman" w:hAnsi="Times New Roman"/>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532D6">
              <w:rPr>
                <w:rFonts w:ascii="Times New Roman" w:eastAsia="Times New Roman" w:hAnsi="Times New Roman"/>
                <w:highlight w:val="white"/>
              </w:rPr>
              <w:t>.</w:t>
            </w:r>
          </w:p>
          <w:p w:rsidR="00561AF8" w:rsidRPr="00B532D6" w:rsidRDefault="00561AF8" w:rsidP="00A757E6">
            <w:pPr>
              <w:rPr>
                <w:rFonts w:ascii="Times New Roman" w:eastAsia="Times New Roman" w:hAnsi="Times New Roman"/>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w:t>
            </w:r>
            <w:r w:rsidRPr="00B532D6">
              <w:rPr>
                <w:rFonts w:ascii="Times New Roman" w:eastAsia="Times New Roman" w:hAnsi="Times New Roman"/>
              </w:rPr>
              <w:t>математичні моделі в різних видах мистецтва</w:t>
            </w:r>
          </w:p>
        </w:tc>
      </w:tr>
      <w:tr w:rsidR="00561AF8" w:rsidRPr="004D0EAA" w:rsidTr="008450B1">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10</w:t>
            </w:r>
          </w:p>
        </w:tc>
        <w:tc>
          <w:tcPr>
            <w:tcW w:w="2835"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highlight w:val="white"/>
              </w:rPr>
              <w:t>Екологічна грамотність і здорове життя</w:t>
            </w:r>
          </w:p>
        </w:tc>
        <w:tc>
          <w:tcPr>
            <w:tcW w:w="5562" w:type="dxa"/>
            <w:tcBorders>
              <w:bottom w:val="single" w:sz="8" w:space="0" w:color="000000"/>
              <w:right w:val="single" w:sz="8" w:space="0" w:color="000000"/>
            </w:tcBorders>
            <w:tcMar>
              <w:top w:w="100" w:type="dxa"/>
              <w:left w:w="100" w:type="dxa"/>
              <w:bottom w:w="100" w:type="dxa"/>
              <w:right w:w="100" w:type="dxa"/>
            </w:tcMar>
          </w:tcPr>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Уміння:</w:t>
            </w:r>
            <w:r w:rsidRPr="00B532D6">
              <w:rPr>
                <w:rFonts w:ascii="Times New Roman" w:eastAsia="Times New Roman" w:hAnsi="Times New Roman"/>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Ставлення:</w:t>
            </w:r>
            <w:r w:rsidRPr="00B532D6">
              <w:rPr>
                <w:rFonts w:ascii="Times New Roman" w:eastAsia="Times New Roman" w:hAnsi="Times New Roman"/>
                <w:highlight w:val="white"/>
              </w:rPr>
              <w:t xml:space="preserve"> </w:t>
            </w:r>
            <w:r w:rsidRPr="00B532D6">
              <w:rPr>
                <w:rFonts w:ascii="Times New Roman" w:eastAsia="Times New Roman" w:hAnsi="Times New Roman"/>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w:t>
            </w:r>
            <w:r w:rsidRPr="00B532D6">
              <w:rPr>
                <w:rFonts w:ascii="Times New Roman" w:eastAsia="Times New Roman" w:hAnsi="Times New Roman"/>
                <w:shd w:val="clear" w:color="auto" w:fill="FFFFFF"/>
              </w:rPr>
              <w:lastRenderedPageBreak/>
              <w:t xml:space="preserve">зловживань алкоголю, нікотину тощо. </w:t>
            </w:r>
          </w:p>
          <w:p w:rsidR="00561AF8" w:rsidRPr="00B532D6" w:rsidRDefault="00561AF8" w:rsidP="00A757E6">
            <w:pPr>
              <w:rPr>
                <w:rFonts w:ascii="Times New Roman" w:eastAsia="Times New Roman" w:hAnsi="Times New Roman"/>
                <w:highlight w:val="white"/>
              </w:rPr>
            </w:pPr>
            <w:r w:rsidRPr="00B532D6">
              <w:rPr>
                <w:rFonts w:ascii="Times New Roman" w:eastAsia="Times New Roman" w:hAnsi="Times New Roman"/>
                <w:b/>
                <w:i/>
                <w:highlight w:val="white"/>
              </w:rPr>
              <w:t>Навчальні ресурси:</w:t>
            </w:r>
            <w:r w:rsidRPr="00B532D6">
              <w:rPr>
                <w:rFonts w:ascii="Times New Roman" w:eastAsia="Times New Roman" w:hAnsi="Times New Roman"/>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61AF8" w:rsidRPr="00B532D6" w:rsidRDefault="00561AF8" w:rsidP="00561AF8">
      <w:pPr>
        <w:ind w:firstLine="709"/>
        <w:jc w:val="both"/>
        <w:rPr>
          <w:rFonts w:ascii="Times New Roman" w:hAnsi="Times New Roman"/>
          <w:highlight w:val="white"/>
        </w:rPr>
      </w:pPr>
    </w:p>
    <w:p w:rsidR="00561AF8" w:rsidRPr="00D50CFB" w:rsidRDefault="00561AF8" w:rsidP="00E2583C">
      <w:pPr>
        <w:spacing w:line="240" w:lineRule="auto"/>
        <w:ind w:firstLine="284"/>
        <w:jc w:val="both"/>
        <w:rPr>
          <w:rFonts w:ascii="Times New Roman" w:hAnsi="Times New Roman"/>
          <w:sz w:val="28"/>
          <w:szCs w:val="28"/>
          <w:highlight w:val="white"/>
        </w:rPr>
      </w:pPr>
      <w:r w:rsidRPr="00D50CFB">
        <w:rPr>
          <w:rFonts w:ascii="Times New Roman" w:hAnsi="Times New Roman"/>
          <w:sz w:val="28"/>
          <w:szCs w:val="28"/>
          <w:highlight w:val="white"/>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D50CFB">
        <w:rPr>
          <w:rFonts w:ascii="Times New Roman" w:hAnsi="Times New Roman"/>
          <w:b/>
          <w:sz w:val="28"/>
          <w:szCs w:val="28"/>
          <w:highlight w:val="white"/>
        </w:rPr>
        <w:t xml:space="preserve"> </w:t>
      </w:r>
      <w:r w:rsidRPr="00D50CFB">
        <w:rPr>
          <w:rFonts w:ascii="Times New Roman" w:hAnsi="Times New Roman"/>
          <w:sz w:val="28"/>
          <w:szCs w:val="28"/>
          <w:highlight w:val="white"/>
        </w:rPr>
        <w:t>формування в учнів здатності застосовувати знання й уміння у реальних життєвих ситуаціях.</w:t>
      </w:r>
    </w:p>
    <w:p w:rsidR="00561AF8" w:rsidRPr="00D50CFB" w:rsidRDefault="00561AF8" w:rsidP="00E2583C">
      <w:pPr>
        <w:spacing w:line="240" w:lineRule="auto"/>
        <w:ind w:firstLine="284"/>
        <w:jc w:val="both"/>
        <w:rPr>
          <w:rFonts w:ascii="Times New Roman" w:eastAsia="Times New Roman" w:hAnsi="Times New Roman"/>
          <w:sz w:val="28"/>
          <w:szCs w:val="28"/>
          <w:highlight w:val="white"/>
        </w:rPr>
      </w:pPr>
      <w:r w:rsidRPr="00D50CFB">
        <w:rPr>
          <w:rFonts w:ascii="Times New Roman" w:eastAsia="Times New Roman" w:hAnsi="Times New Roman"/>
          <w:sz w:val="28"/>
          <w:szCs w:val="28"/>
          <w:highlight w:val="white"/>
        </w:rPr>
        <w:t xml:space="preserve">Наскрізні лінії є засобом інтеграції ключових і </w:t>
      </w:r>
      <w:proofErr w:type="spellStart"/>
      <w:r w:rsidRPr="00D50CFB">
        <w:rPr>
          <w:rFonts w:ascii="Times New Roman" w:eastAsia="Times New Roman" w:hAnsi="Times New Roman"/>
          <w:sz w:val="28"/>
          <w:szCs w:val="28"/>
          <w:highlight w:val="white"/>
        </w:rPr>
        <w:t>загальнопредметних</w:t>
      </w:r>
      <w:proofErr w:type="spellEnd"/>
      <w:r w:rsidRPr="00D50CFB">
        <w:rPr>
          <w:rFonts w:ascii="Times New Roman" w:eastAsia="Times New Roman" w:hAnsi="Times New Roman"/>
          <w:sz w:val="28"/>
          <w:szCs w:val="28"/>
          <w:highlight w:val="white"/>
        </w:rPr>
        <w:t xml:space="preserve"> </w:t>
      </w:r>
      <w:proofErr w:type="spellStart"/>
      <w:r w:rsidRPr="00D50CFB">
        <w:rPr>
          <w:rFonts w:ascii="Times New Roman" w:eastAsia="Times New Roman" w:hAnsi="Times New Roman"/>
          <w:sz w:val="28"/>
          <w:szCs w:val="28"/>
          <w:highlight w:val="white"/>
        </w:rPr>
        <w:t>компетентностей</w:t>
      </w:r>
      <w:proofErr w:type="spellEnd"/>
      <w:r w:rsidRPr="00D50CFB">
        <w:rPr>
          <w:rFonts w:ascii="Times New Roman" w:eastAsia="Times New Roman" w:hAnsi="Times New Roman"/>
          <w:sz w:val="28"/>
          <w:szCs w:val="28"/>
          <w:highlight w:val="white"/>
        </w:rPr>
        <w:t>, окремих предметів та предметних циклів; їх необхідно враховувати при формуванні шкільного середовища.</w:t>
      </w:r>
    </w:p>
    <w:p w:rsidR="00561AF8" w:rsidRPr="00D50CFB" w:rsidRDefault="00561AF8" w:rsidP="00E2583C">
      <w:pPr>
        <w:spacing w:line="240" w:lineRule="auto"/>
        <w:ind w:firstLine="284"/>
        <w:jc w:val="both"/>
        <w:rPr>
          <w:rFonts w:ascii="Times New Roman" w:eastAsia="Times New Roman" w:hAnsi="Times New Roman"/>
          <w:sz w:val="28"/>
          <w:szCs w:val="28"/>
          <w:highlight w:val="white"/>
        </w:rPr>
      </w:pPr>
      <w:r w:rsidRPr="00D50CFB">
        <w:rPr>
          <w:rFonts w:ascii="Times New Roman" w:eastAsia="Times New Roman" w:hAnsi="Times New Roman"/>
          <w:sz w:val="28"/>
          <w:szCs w:val="28"/>
          <w:highlight w:val="white"/>
        </w:rPr>
        <w:t xml:space="preserve">Наскрізні лінії є соціально значимими </w:t>
      </w:r>
      <w:proofErr w:type="spellStart"/>
      <w:r w:rsidRPr="00D50CFB">
        <w:rPr>
          <w:rFonts w:ascii="Times New Roman" w:eastAsia="Times New Roman" w:hAnsi="Times New Roman"/>
          <w:sz w:val="28"/>
          <w:szCs w:val="28"/>
          <w:highlight w:val="white"/>
        </w:rPr>
        <w:t>надпредметними</w:t>
      </w:r>
      <w:proofErr w:type="spellEnd"/>
      <w:r w:rsidRPr="00D50CFB">
        <w:rPr>
          <w:rFonts w:ascii="Times New Roman" w:eastAsia="Times New Roman" w:hAnsi="Times New Roman"/>
          <w:sz w:val="28"/>
          <w:szCs w:val="28"/>
          <w:highlight w:val="white"/>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61AF8" w:rsidRPr="00D520DF" w:rsidRDefault="00561AF8" w:rsidP="00E2583C">
      <w:pPr>
        <w:spacing w:line="240" w:lineRule="auto"/>
        <w:ind w:firstLine="284"/>
        <w:jc w:val="both"/>
        <w:rPr>
          <w:rFonts w:ascii="Times New Roman" w:eastAsia="Times New Roman" w:hAnsi="Times New Roman"/>
          <w:i/>
          <w:sz w:val="28"/>
          <w:szCs w:val="28"/>
          <w:highlight w:val="white"/>
        </w:rPr>
      </w:pPr>
      <w:r w:rsidRPr="00D520DF">
        <w:rPr>
          <w:rFonts w:ascii="Times New Roman" w:eastAsia="Times New Roman" w:hAnsi="Times New Roman"/>
          <w:i/>
          <w:sz w:val="28"/>
          <w:szCs w:val="28"/>
          <w:highlight w:val="white"/>
        </w:rPr>
        <w:t>Навчання за наскрізними лініями реалізується насамперед через:</w:t>
      </w:r>
    </w:p>
    <w:p w:rsidR="00561AF8" w:rsidRPr="00D520DF" w:rsidRDefault="00561AF8" w:rsidP="00E2583C">
      <w:pPr>
        <w:pStyle w:val="a3"/>
        <w:numPr>
          <w:ilvl w:val="0"/>
          <w:numId w:val="34"/>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61AF8" w:rsidRPr="00D520DF" w:rsidRDefault="00561AF8" w:rsidP="00E2583C">
      <w:pPr>
        <w:pStyle w:val="a3"/>
        <w:numPr>
          <w:ilvl w:val="0"/>
          <w:numId w:val="34"/>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D520DF">
        <w:rPr>
          <w:rFonts w:ascii="Times New Roman" w:eastAsia="Times New Roman" w:hAnsi="Times New Roman"/>
          <w:sz w:val="28"/>
          <w:szCs w:val="28"/>
          <w:highlight w:val="white"/>
        </w:rPr>
        <w:t>надпредметні</w:t>
      </w:r>
      <w:proofErr w:type="spellEnd"/>
      <w:r w:rsidRPr="00D520DF">
        <w:rPr>
          <w:rFonts w:ascii="Times New Roman" w:eastAsia="Times New Roman" w:hAnsi="Times New Roman"/>
          <w:sz w:val="28"/>
          <w:szCs w:val="28"/>
          <w:highlight w:val="white"/>
        </w:rPr>
        <w:t xml:space="preserve">, </w:t>
      </w:r>
      <w:proofErr w:type="spellStart"/>
      <w:r w:rsidRPr="00D520DF">
        <w:rPr>
          <w:rFonts w:ascii="Times New Roman" w:eastAsia="Times New Roman" w:hAnsi="Times New Roman"/>
          <w:sz w:val="28"/>
          <w:szCs w:val="28"/>
          <w:highlight w:val="white"/>
        </w:rPr>
        <w:t>міжкласові</w:t>
      </w:r>
      <w:proofErr w:type="spellEnd"/>
      <w:r w:rsidRPr="00D520DF">
        <w:rPr>
          <w:rFonts w:ascii="Times New Roman" w:eastAsia="Times New Roman" w:hAnsi="Times New Roman"/>
          <w:sz w:val="28"/>
          <w:szCs w:val="28"/>
          <w:highlight w:val="white"/>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61AF8" w:rsidRPr="00D520DF" w:rsidRDefault="00561AF8" w:rsidP="00E2583C">
      <w:pPr>
        <w:pStyle w:val="a3"/>
        <w:numPr>
          <w:ilvl w:val="0"/>
          <w:numId w:val="34"/>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 xml:space="preserve">предмети за вибором; </w:t>
      </w:r>
    </w:p>
    <w:p w:rsidR="00561AF8" w:rsidRPr="00D520DF" w:rsidRDefault="00561AF8" w:rsidP="00E2583C">
      <w:pPr>
        <w:pStyle w:val="a3"/>
        <w:numPr>
          <w:ilvl w:val="0"/>
          <w:numId w:val="34"/>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 xml:space="preserve">роботу в проектах; </w:t>
      </w:r>
    </w:p>
    <w:p w:rsidR="00561AF8" w:rsidRPr="00E2218B" w:rsidRDefault="00561AF8" w:rsidP="00E2218B">
      <w:pPr>
        <w:pStyle w:val="a3"/>
        <w:numPr>
          <w:ilvl w:val="0"/>
          <w:numId w:val="34"/>
        </w:numPr>
        <w:spacing w:line="240" w:lineRule="auto"/>
        <w:jc w:val="both"/>
        <w:rPr>
          <w:rFonts w:ascii="Times New Roman" w:eastAsia="Times New Roman" w:hAnsi="Times New Roman"/>
          <w:sz w:val="28"/>
          <w:szCs w:val="28"/>
          <w:highlight w:val="white"/>
        </w:rPr>
      </w:pPr>
      <w:r w:rsidRPr="00D520DF">
        <w:rPr>
          <w:rFonts w:ascii="Times New Roman" w:eastAsia="Times New Roman" w:hAnsi="Times New Roman"/>
          <w:sz w:val="28"/>
          <w:szCs w:val="28"/>
          <w:highlight w:val="white"/>
        </w:rPr>
        <w:t>позакласну навчальну роботу і роботу гуртків.</w:t>
      </w:r>
    </w:p>
    <w:tbl>
      <w:tblPr>
        <w:tblW w:w="929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68"/>
        <w:gridCol w:w="7627"/>
      </w:tblGrid>
      <w:tr w:rsidR="00561AF8" w:rsidRPr="00B532D6" w:rsidTr="00DA0105">
        <w:trPr>
          <w:trHeight w:val="20"/>
        </w:trPr>
        <w:tc>
          <w:tcPr>
            <w:tcW w:w="1668" w:type="dxa"/>
          </w:tcPr>
          <w:p w:rsidR="00561AF8" w:rsidRPr="00B532D6" w:rsidRDefault="00561AF8" w:rsidP="00A757E6">
            <w:pPr>
              <w:jc w:val="center"/>
              <w:rPr>
                <w:rFonts w:ascii="Times New Roman" w:eastAsia="Times New Roman" w:hAnsi="Times New Roman"/>
                <w:b/>
              </w:rPr>
            </w:pPr>
            <w:r w:rsidRPr="00B532D6">
              <w:rPr>
                <w:rFonts w:ascii="Times New Roman" w:eastAsia="Times New Roman" w:hAnsi="Times New Roman"/>
                <w:b/>
              </w:rPr>
              <w:t>Наскрізна лінія</w:t>
            </w:r>
          </w:p>
        </w:tc>
        <w:tc>
          <w:tcPr>
            <w:tcW w:w="7627" w:type="dxa"/>
          </w:tcPr>
          <w:p w:rsidR="00561AF8" w:rsidRPr="00B532D6" w:rsidRDefault="00561AF8" w:rsidP="00A757E6">
            <w:pPr>
              <w:jc w:val="center"/>
              <w:rPr>
                <w:rFonts w:ascii="Times New Roman" w:eastAsia="Times New Roman" w:hAnsi="Times New Roman"/>
                <w:b/>
              </w:rPr>
            </w:pPr>
            <w:r w:rsidRPr="00B532D6">
              <w:rPr>
                <w:rFonts w:ascii="Times New Roman" w:eastAsia="Times New Roman" w:hAnsi="Times New Roman"/>
                <w:b/>
                <w:highlight w:val="white"/>
              </w:rPr>
              <w:t>Коротка характеристика</w:t>
            </w:r>
          </w:p>
        </w:tc>
      </w:tr>
      <w:tr w:rsidR="00561AF8" w:rsidRPr="00B532D6" w:rsidTr="00DA0105">
        <w:trPr>
          <w:cantSplit/>
          <w:trHeight w:val="20"/>
        </w:trPr>
        <w:tc>
          <w:tcPr>
            <w:tcW w:w="1668" w:type="dxa"/>
            <w:textDirection w:val="btLr"/>
          </w:tcPr>
          <w:p w:rsidR="00561AF8" w:rsidRPr="00B532D6" w:rsidRDefault="00561AF8" w:rsidP="00A757E6">
            <w:pPr>
              <w:ind w:left="113" w:right="113"/>
              <w:jc w:val="center"/>
              <w:rPr>
                <w:rFonts w:ascii="Times New Roman" w:eastAsia="Times New Roman" w:hAnsi="Times New Roman"/>
              </w:rPr>
            </w:pPr>
            <w:r w:rsidRPr="00B532D6">
              <w:rPr>
                <w:rFonts w:ascii="Times New Roman" w:eastAsia="Times New Roman" w:hAnsi="Times New Roman"/>
                <w:highlight w:val="white"/>
              </w:rPr>
              <w:lastRenderedPageBreak/>
              <w:t>Екологічна безпека й сталий розвиток</w:t>
            </w:r>
          </w:p>
        </w:tc>
        <w:tc>
          <w:tcPr>
            <w:tcW w:w="762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61AF8" w:rsidRPr="00B532D6" w:rsidRDefault="00561AF8" w:rsidP="00A757E6">
            <w:pPr>
              <w:ind w:firstLine="709"/>
              <w:jc w:val="both"/>
              <w:rPr>
                <w:rFonts w:ascii="Times New Roman" w:eastAsia="Times New Roman" w:hAnsi="Times New Roman"/>
                <w:b/>
              </w:rPr>
            </w:pPr>
            <w:r w:rsidRPr="00B532D6">
              <w:rPr>
                <w:rFonts w:ascii="Times New Roman" w:eastAsia="Times New Roman" w:hAnsi="Times New Roman"/>
                <w:highlight w:val="whit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61AF8" w:rsidRPr="00B532D6" w:rsidTr="00DA0105">
        <w:trPr>
          <w:cantSplit/>
          <w:trHeight w:val="20"/>
        </w:trPr>
        <w:tc>
          <w:tcPr>
            <w:tcW w:w="1668" w:type="dxa"/>
            <w:textDirection w:val="btLr"/>
          </w:tcPr>
          <w:p w:rsidR="00561AF8" w:rsidRPr="00B532D6" w:rsidRDefault="00561AF8" w:rsidP="00A757E6">
            <w:pPr>
              <w:ind w:left="113" w:right="113"/>
              <w:jc w:val="center"/>
              <w:rPr>
                <w:rFonts w:ascii="Times New Roman" w:eastAsia="Times New Roman" w:hAnsi="Times New Roman"/>
              </w:rPr>
            </w:pPr>
            <w:r w:rsidRPr="00B532D6">
              <w:rPr>
                <w:rFonts w:ascii="Times New Roman" w:eastAsia="Times New Roman" w:hAnsi="Times New Roman"/>
                <w:highlight w:val="white"/>
              </w:rPr>
              <w:t>Громадянська відповідальність</w:t>
            </w:r>
          </w:p>
        </w:tc>
        <w:tc>
          <w:tcPr>
            <w:tcW w:w="762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61AF8" w:rsidRPr="00B532D6" w:rsidRDefault="00561AF8" w:rsidP="00A757E6">
            <w:pPr>
              <w:ind w:firstLine="709"/>
              <w:jc w:val="both"/>
              <w:rPr>
                <w:rFonts w:ascii="Times New Roman" w:eastAsia="Times New Roman" w:hAnsi="Times New Roman"/>
                <w:b/>
              </w:rPr>
            </w:pPr>
            <w:r w:rsidRPr="00B532D6">
              <w:rPr>
                <w:rFonts w:ascii="Times New Roman" w:eastAsia="Times New Roman" w:hAnsi="Times New Roman"/>
                <w:highlight w:val="whit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61AF8" w:rsidRPr="004D0EAA" w:rsidTr="00DA0105">
        <w:trPr>
          <w:cantSplit/>
          <w:trHeight w:val="3250"/>
        </w:trPr>
        <w:tc>
          <w:tcPr>
            <w:tcW w:w="1668" w:type="dxa"/>
            <w:textDirection w:val="btLr"/>
          </w:tcPr>
          <w:p w:rsidR="00561AF8" w:rsidRPr="00B532D6" w:rsidRDefault="00561AF8" w:rsidP="00A757E6">
            <w:pPr>
              <w:ind w:left="113" w:right="113"/>
              <w:jc w:val="center"/>
              <w:rPr>
                <w:rFonts w:ascii="Times New Roman" w:eastAsia="Times New Roman" w:hAnsi="Times New Roman"/>
                <w:b/>
              </w:rPr>
            </w:pPr>
            <w:r w:rsidRPr="00B532D6">
              <w:rPr>
                <w:rFonts w:ascii="Times New Roman" w:eastAsia="Times New Roman" w:hAnsi="Times New Roman"/>
                <w:highlight w:val="white"/>
              </w:rPr>
              <w:t>Здоров'я і безпека</w:t>
            </w:r>
          </w:p>
        </w:tc>
        <w:tc>
          <w:tcPr>
            <w:tcW w:w="762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61AF8" w:rsidRPr="00B532D6" w:rsidRDefault="00561AF8" w:rsidP="00A757E6">
            <w:pPr>
              <w:ind w:firstLine="709"/>
              <w:jc w:val="both"/>
              <w:rPr>
                <w:rFonts w:ascii="Times New Roman" w:eastAsia="Times New Roman" w:hAnsi="Times New Roman"/>
                <w:b/>
              </w:rPr>
            </w:pPr>
            <w:r w:rsidRPr="00B532D6">
              <w:rPr>
                <w:rFonts w:ascii="Times New Roman" w:eastAsia="Times New Roman" w:hAnsi="Times New Roman"/>
                <w:highlight w:val="whit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61AF8" w:rsidRPr="004D0EAA" w:rsidTr="00DA0105">
        <w:trPr>
          <w:cantSplit/>
          <w:trHeight w:val="20"/>
        </w:trPr>
        <w:tc>
          <w:tcPr>
            <w:tcW w:w="1668" w:type="dxa"/>
            <w:textDirection w:val="btLr"/>
          </w:tcPr>
          <w:p w:rsidR="00561AF8" w:rsidRPr="00B532D6" w:rsidRDefault="00561AF8" w:rsidP="00A757E6">
            <w:pPr>
              <w:ind w:left="113" w:right="113"/>
              <w:jc w:val="center"/>
              <w:rPr>
                <w:rFonts w:ascii="Times New Roman" w:eastAsia="Times New Roman" w:hAnsi="Times New Roman"/>
                <w:b/>
              </w:rPr>
            </w:pPr>
            <w:r w:rsidRPr="00B532D6">
              <w:rPr>
                <w:rFonts w:ascii="Times New Roman" w:eastAsia="Times New Roman" w:hAnsi="Times New Roman"/>
                <w:highlight w:val="white"/>
              </w:rPr>
              <w:t>Підприємливість і фінансова грамотність</w:t>
            </w:r>
          </w:p>
        </w:tc>
        <w:tc>
          <w:tcPr>
            <w:tcW w:w="7627" w:type="dxa"/>
          </w:tcPr>
          <w:p w:rsidR="00561AF8" w:rsidRPr="00B532D6" w:rsidRDefault="00561AF8" w:rsidP="00A757E6">
            <w:pPr>
              <w:ind w:firstLine="709"/>
              <w:jc w:val="both"/>
              <w:rPr>
                <w:rFonts w:ascii="Times New Roman" w:eastAsia="Times New Roman" w:hAnsi="Times New Roman"/>
                <w:highlight w:val="white"/>
              </w:rPr>
            </w:pPr>
            <w:r w:rsidRPr="00B532D6">
              <w:rPr>
                <w:rFonts w:ascii="Times New Roman" w:eastAsia="Times New Roman" w:hAnsi="Times New Roman"/>
                <w:highlight w:val="whit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61AF8" w:rsidRPr="00B532D6" w:rsidRDefault="00561AF8" w:rsidP="00A757E6">
            <w:pPr>
              <w:ind w:firstLine="708"/>
              <w:jc w:val="both"/>
              <w:rPr>
                <w:rFonts w:ascii="Times New Roman" w:eastAsia="Times New Roman" w:hAnsi="Times New Roman"/>
                <w:b/>
              </w:rPr>
            </w:pPr>
            <w:r w:rsidRPr="00B532D6">
              <w:rPr>
                <w:rFonts w:ascii="Times New Roman" w:eastAsia="Times New Roman" w:hAnsi="Times New Roman"/>
                <w:highlight w:val="whit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61AF8" w:rsidRPr="00B532D6" w:rsidRDefault="00561AF8" w:rsidP="00561AF8">
      <w:pPr>
        <w:jc w:val="both"/>
        <w:rPr>
          <w:rFonts w:ascii="Times New Roman" w:eastAsia="Times New Roman" w:hAnsi="Times New Roman"/>
          <w:highlight w:val="white"/>
        </w:rPr>
      </w:pPr>
    </w:p>
    <w:p w:rsidR="00561AF8" w:rsidRPr="00E32798" w:rsidRDefault="00561AF8" w:rsidP="00B93E2A">
      <w:pPr>
        <w:tabs>
          <w:tab w:val="left" w:pos="426"/>
        </w:tabs>
        <w:spacing w:line="240" w:lineRule="auto"/>
        <w:ind w:firstLine="284"/>
        <w:contextualSpacing/>
        <w:jc w:val="both"/>
        <w:rPr>
          <w:rFonts w:ascii="Times New Roman" w:eastAsia="Times New Roman" w:hAnsi="Times New Roman"/>
          <w:sz w:val="28"/>
          <w:szCs w:val="28"/>
          <w:highlight w:val="white"/>
        </w:rPr>
      </w:pPr>
      <w:r w:rsidRPr="00E32798">
        <w:rPr>
          <w:rFonts w:ascii="Times New Roman" w:eastAsia="Times New Roman" w:hAnsi="Times New Roman"/>
          <w:sz w:val="28"/>
          <w:szCs w:val="28"/>
          <w:highlight w:val="white"/>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w:t>
      </w:r>
      <w:r w:rsidRPr="00E32798">
        <w:rPr>
          <w:rFonts w:ascii="Times New Roman" w:eastAsia="Times New Roman" w:hAnsi="Times New Roman"/>
          <w:sz w:val="28"/>
          <w:szCs w:val="28"/>
          <w:highlight w:val="white"/>
        </w:rPr>
        <w:lastRenderedPageBreak/>
        <w:t xml:space="preserve">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proofErr w:type="spellStart"/>
      <w:r w:rsidRPr="00E32798">
        <w:rPr>
          <w:rFonts w:ascii="Times New Roman" w:eastAsia="Times New Roman" w:hAnsi="Times New Roman"/>
          <w:sz w:val="28"/>
          <w:szCs w:val="28"/>
          <w:highlight w:val="white"/>
        </w:rPr>
        <w:t>міжпредметних</w:t>
      </w:r>
      <w:proofErr w:type="spellEnd"/>
      <w:r w:rsidRPr="00E32798">
        <w:rPr>
          <w:rFonts w:ascii="Times New Roman" w:eastAsia="Times New Roman" w:hAnsi="Times New Roman"/>
          <w:sz w:val="28"/>
          <w:szCs w:val="28"/>
          <w:highlight w:val="white"/>
        </w:rPr>
        <w:t xml:space="preserve"> і </w:t>
      </w:r>
      <w:proofErr w:type="spellStart"/>
      <w:r w:rsidRPr="00E32798">
        <w:rPr>
          <w:rFonts w:ascii="Times New Roman" w:eastAsia="Times New Roman" w:hAnsi="Times New Roman"/>
          <w:sz w:val="28"/>
          <w:szCs w:val="28"/>
          <w:highlight w:val="white"/>
        </w:rPr>
        <w:t>внутрішньопредметних</w:t>
      </w:r>
      <w:proofErr w:type="spellEnd"/>
      <w:r w:rsidRPr="00E32798">
        <w:rPr>
          <w:rFonts w:ascii="Times New Roman" w:eastAsia="Times New Roman" w:hAnsi="Times New Roman"/>
          <w:sz w:val="28"/>
          <w:szCs w:val="28"/>
          <w:highlight w:val="white"/>
        </w:rPr>
        <w:t xml:space="preserve"> зв’язків, а саме: змістово-інформаційних, </w:t>
      </w:r>
      <w:proofErr w:type="spellStart"/>
      <w:r w:rsidRPr="00E32798">
        <w:rPr>
          <w:rFonts w:ascii="Times New Roman" w:eastAsia="Times New Roman" w:hAnsi="Times New Roman"/>
          <w:sz w:val="28"/>
          <w:szCs w:val="28"/>
          <w:highlight w:val="white"/>
        </w:rPr>
        <w:t>операційно-діяльнісних</w:t>
      </w:r>
      <w:proofErr w:type="spellEnd"/>
      <w:r w:rsidRPr="00E32798">
        <w:rPr>
          <w:rFonts w:ascii="Times New Roman" w:eastAsia="Times New Roman" w:hAnsi="Times New Roman"/>
          <w:sz w:val="28"/>
          <w:szCs w:val="28"/>
          <w:highlight w:val="white"/>
        </w:rPr>
        <w:t xml:space="preserve">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rsidR="00561AF8" w:rsidRPr="00D520DF" w:rsidRDefault="00561AF8" w:rsidP="00B93E2A">
      <w:pPr>
        <w:spacing w:line="240" w:lineRule="auto"/>
        <w:ind w:firstLine="284"/>
        <w:contextualSpacing/>
        <w:jc w:val="both"/>
        <w:rPr>
          <w:rFonts w:ascii="Times New Roman" w:hAnsi="Times New Roman"/>
          <w:sz w:val="28"/>
          <w:szCs w:val="28"/>
        </w:rPr>
      </w:pPr>
      <w:r w:rsidRPr="00D520DF">
        <w:rPr>
          <w:rFonts w:ascii="Times New Roman" w:hAnsi="Times New Roman"/>
          <w:i/>
          <w:sz w:val="28"/>
          <w:szCs w:val="28"/>
        </w:rPr>
        <w:t>Вимоги до осіб, які можуть розпочинати здобуття профільної середньої освіти</w:t>
      </w:r>
    </w:p>
    <w:p w:rsidR="00803DF0" w:rsidRPr="004E2850" w:rsidRDefault="00561AF8" w:rsidP="004E2850">
      <w:pPr>
        <w:spacing w:line="240" w:lineRule="auto"/>
        <w:ind w:firstLine="284"/>
        <w:contextualSpacing/>
        <w:jc w:val="both"/>
        <w:rPr>
          <w:rFonts w:ascii="Times New Roman" w:hAnsi="Times New Roman"/>
          <w:sz w:val="28"/>
          <w:szCs w:val="28"/>
        </w:rPr>
      </w:pPr>
      <w:r>
        <w:rPr>
          <w:rFonts w:ascii="Times New Roman" w:hAnsi="Times New Roman"/>
          <w:sz w:val="28"/>
          <w:szCs w:val="28"/>
        </w:rPr>
        <w:t>Загальна</w:t>
      </w:r>
      <w:r w:rsidRPr="00E32798">
        <w:rPr>
          <w:rFonts w:ascii="Times New Roman" w:hAnsi="Times New Roman"/>
          <w:sz w:val="28"/>
          <w:szCs w:val="28"/>
        </w:rPr>
        <w:t xml:space="preserve">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ї середньої освіти цього ж навчального року.</w:t>
      </w:r>
    </w:p>
    <w:p w:rsidR="00D520DF" w:rsidRDefault="00561AF8" w:rsidP="00B93E2A">
      <w:pPr>
        <w:spacing w:line="240" w:lineRule="auto"/>
        <w:ind w:firstLine="284"/>
        <w:contextualSpacing/>
        <w:jc w:val="both"/>
        <w:rPr>
          <w:rFonts w:ascii="Times New Roman" w:hAnsi="Times New Roman"/>
          <w:sz w:val="28"/>
          <w:szCs w:val="28"/>
        </w:rPr>
      </w:pPr>
      <w:r w:rsidRPr="00D520DF">
        <w:rPr>
          <w:rFonts w:ascii="Times New Roman" w:hAnsi="Times New Roman"/>
          <w:i/>
          <w:sz w:val="28"/>
          <w:szCs w:val="28"/>
        </w:rPr>
        <w:t>Перелік освітніх галузей</w:t>
      </w:r>
      <w:r w:rsidRPr="00E32798">
        <w:rPr>
          <w:rFonts w:ascii="Times New Roman" w:hAnsi="Times New Roman"/>
          <w:i/>
          <w:sz w:val="28"/>
          <w:szCs w:val="28"/>
        </w:rPr>
        <w:t>.</w:t>
      </w:r>
      <w:r>
        <w:rPr>
          <w:rFonts w:ascii="Times New Roman" w:hAnsi="Times New Roman"/>
          <w:sz w:val="28"/>
          <w:szCs w:val="28"/>
        </w:rPr>
        <w:t xml:space="preserve">  </w:t>
      </w:r>
    </w:p>
    <w:p w:rsidR="00561AF8" w:rsidRPr="00E32798" w:rsidRDefault="00561AF8" w:rsidP="00B93E2A">
      <w:pPr>
        <w:spacing w:line="240" w:lineRule="auto"/>
        <w:ind w:firstLine="284"/>
        <w:contextualSpacing/>
        <w:jc w:val="both"/>
        <w:rPr>
          <w:rFonts w:ascii="Times New Roman" w:hAnsi="Times New Roman"/>
          <w:sz w:val="28"/>
          <w:szCs w:val="28"/>
        </w:rPr>
      </w:pPr>
      <w:r>
        <w:rPr>
          <w:rFonts w:ascii="Times New Roman" w:hAnsi="Times New Roman"/>
          <w:sz w:val="28"/>
          <w:szCs w:val="28"/>
        </w:rPr>
        <w:t>О</w:t>
      </w:r>
      <w:r w:rsidRPr="00E32798">
        <w:rPr>
          <w:rFonts w:ascii="Times New Roman" w:hAnsi="Times New Roman"/>
          <w:sz w:val="28"/>
          <w:szCs w:val="28"/>
        </w:rPr>
        <w:t>світню програму укладено за такими освітніми галузями:</w:t>
      </w:r>
    </w:p>
    <w:p w:rsidR="00561AF8" w:rsidRPr="00D520DF" w:rsidRDefault="00561AF8" w:rsidP="00B93E2A">
      <w:pPr>
        <w:pStyle w:val="a3"/>
        <w:numPr>
          <w:ilvl w:val="0"/>
          <w:numId w:val="35"/>
        </w:numPr>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Мови і літератури </w:t>
      </w:r>
    </w:p>
    <w:p w:rsidR="00561AF8" w:rsidRPr="00D520DF" w:rsidRDefault="00561AF8" w:rsidP="00B93E2A">
      <w:pPr>
        <w:pStyle w:val="a3"/>
        <w:numPr>
          <w:ilvl w:val="0"/>
          <w:numId w:val="35"/>
        </w:numPr>
        <w:spacing w:line="240" w:lineRule="auto"/>
        <w:ind w:firstLine="284"/>
        <w:jc w:val="both"/>
        <w:rPr>
          <w:rFonts w:ascii="Times New Roman" w:hAnsi="Times New Roman"/>
          <w:sz w:val="28"/>
          <w:szCs w:val="28"/>
        </w:rPr>
      </w:pPr>
      <w:r w:rsidRPr="00D520DF">
        <w:rPr>
          <w:rFonts w:ascii="Times New Roman" w:hAnsi="Times New Roman"/>
          <w:sz w:val="28"/>
          <w:szCs w:val="28"/>
        </w:rPr>
        <w:t>Суспільствознавство</w:t>
      </w:r>
    </w:p>
    <w:p w:rsidR="00561AF8" w:rsidRPr="00D520DF" w:rsidRDefault="00561AF8" w:rsidP="00B93E2A">
      <w:pPr>
        <w:pStyle w:val="a3"/>
        <w:numPr>
          <w:ilvl w:val="0"/>
          <w:numId w:val="35"/>
        </w:numPr>
        <w:spacing w:line="240" w:lineRule="auto"/>
        <w:ind w:firstLine="284"/>
        <w:jc w:val="both"/>
        <w:rPr>
          <w:rFonts w:ascii="Times New Roman" w:hAnsi="Times New Roman"/>
          <w:sz w:val="28"/>
          <w:szCs w:val="28"/>
        </w:rPr>
      </w:pPr>
      <w:r w:rsidRPr="00D520DF">
        <w:rPr>
          <w:rFonts w:ascii="Times New Roman" w:hAnsi="Times New Roman"/>
          <w:sz w:val="28"/>
          <w:szCs w:val="28"/>
        </w:rPr>
        <w:t>Мистецтво</w:t>
      </w:r>
    </w:p>
    <w:p w:rsidR="00561AF8" w:rsidRPr="00D520DF" w:rsidRDefault="00561AF8" w:rsidP="00B93E2A">
      <w:pPr>
        <w:pStyle w:val="a3"/>
        <w:numPr>
          <w:ilvl w:val="0"/>
          <w:numId w:val="35"/>
        </w:numPr>
        <w:spacing w:line="240" w:lineRule="auto"/>
        <w:ind w:firstLine="284"/>
        <w:jc w:val="both"/>
        <w:rPr>
          <w:rFonts w:ascii="Times New Roman" w:hAnsi="Times New Roman"/>
          <w:sz w:val="28"/>
          <w:szCs w:val="28"/>
        </w:rPr>
      </w:pPr>
      <w:r w:rsidRPr="00D520DF">
        <w:rPr>
          <w:rFonts w:ascii="Times New Roman" w:hAnsi="Times New Roman"/>
          <w:sz w:val="28"/>
          <w:szCs w:val="28"/>
        </w:rPr>
        <w:t>Математика</w:t>
      </w:r>
    </w:p>
    <w:p w:rsidR="00561AF8" w:rsidRPr="00D520DF" w:rsidRDefault="00561AF8" w:rsidP="00B93E2A">
      <w:pPr>
        <w:pStyle w:val="a3"/>
        <w:numPr>
          <w:ilvl w:val="0"/>
          <w:numId w:val="35"/>
        </w:numPr>
        <w:spacing w:line="240" w:lineRule="auto"/>
        <w:ind w:firstLine="284"/>
        <w:jc w:val="both"/>
        <w:rPr>
          <w:rFonts w:ascii="Times New Roman" w:hAnsi="Times New Roman"/>
          <w:sz w:val="28"/>
          <w:szCs w:val="28"/>
        </w:rPr>
      </w:pPr>
      <w:r w:rsidRPr="00D520DF">
        <w:rPr>
          <w:rFonts w:ascii="Times New Roman" w:hAnsi="Times New Roman"/>
          <w:sz w:val="28"/>
          <w:szCs w:val="28"/>
        </w:rPr>
        <w:t>Природознавство</w:t>
      </w:r>
    </w:p>
    <w:p w:rsidR="00561AF8" w:rsidRPr="00D520DF" w:rsidRDefault="00561AF8" w:rsidP="00B93E2A">
      <w:pPr>
        <w:pStyle w:val="a3"/>
        <w:numPr>
          <w:ilvl w:val="0"/>
          <w:numId w:val="35"/>
        </w:numPr>
        <w:spacing w:line="240" w:lineRule="auto"/>
        <w:ind w:firstLine="284"/>
        <w:jc w:val="both"/>
        <w:rPr>
          <w:rFonts w:ascii="Times New Roman" w:hAnsi="Times New Roman"/>
          <w:b/>
          <w:i/>
          <w:sz w:val="28"/>
          <w:szCs w:val="28"/>
        </w:rPr>
      </w:pPr>
      <w:r w:rsidRPr="00D520DF">
        <w:rPr>
          <w:rFonts w:ascii="Times New Roman" w:hAnsi="Times New Roman"/>
          <w:sz w:val="28"/>
          <w:szCs w:val="28"/>
        </w:rPr>
        <w:t>Технології</w:t>
      </w:r>
    </w:p>
    <w:p w:rsidR="00561AF8" w:rsidRPr="00D520DF" w:rsidRDefault="00561AF8" w:rsidP="00B93E2A">
      <w:pPr>
        <w:pStyle w:val="a3"/>
        <w:numPr>
          <w:ilvl w:val="0"/>
          <w:numId w:val="35"/>
        </w:numPr>
        <w:spacing w:line="240" w:lineRule="auto"/>
        <w:ind w:firstLine="284"/>
        <w:jc w:val="both"/>
        <w:rPr>
          <w:rFonts w:ascii="Times New Roman" w:hAnsi="Times New Roman"/>
          <w:b/>
          <w:i/>
          <w:sz w:val="28"/>
          <w:szCs w:val="28"/>
        </w:rPr>
      </w:pPr>
      <w:r w:rsidRPr="00D520DF">
        <w:rPr>
          <w:rFonts w:ascii="Times New Roman" w:hAnsi="Times New Roman"/>
          <w:sz w:val="28"/>
          <w:szCs w:val="28"/>
        </w:rPr>
        <w:t>Здоров’я і фізична культура</w:t>
      </w:r>
    </w:p>
    <w:p w:rsidR="00561AF8" w:rsidRPr="00D520DF" w:rsidRDefault="00561AF8" w:rsidP="00B93E2A">
      <w:pPr>
        <w:spacing w:line="240" w:lineRule="auto"/>
        <w:ind w:firstLine="284"/>
        <w:contextualSpacing/>
        <w:jc w:val="both"/>
        <w:rPr>
          <w:rFonts w:ascii="Times New Roman" w:hAnsi="Times New Roman"/>
          <w:sz w:val="28"/>
          <w:szCs w:val="28"/>
        </w:rPr>
      </w:pPr>
      <w:r w:rsidRPr="00D520DF">
        <w:rPr>
          <w:rFonts w:ascii="Times New Roman" w:hAnsi="Times New Roman"/>
          <w:sz w:val="28"/>
          <w:szCs w:val="28"/>
        </w:rPr>
        <w:t>Логічна послідовність вивчення предметів розкривається у відповідних навчальних програмах.</w:t>
      </w:r>
      <w:r w:rsidR="00D520DF">
        <w:rPr>
          <w:rFonts w:ascii="Times New Roman" w:hAnsi="Times New Roman"/>
          <w:sz w:val="28"/>
          <w:szCs w:val="28"/>
        </w:rPr>
        <w:t xml:space="preserve"> </w:t>
      </w:r>
      <w:r w:rsidR="00D520DF" w:rsidRPr="00D520DF">
        <w:rPr>
          <w:rFonts w:ascii="Times New Roman" w:hAnsi="Times New Roman"/>
          <w:sz w:val="28"/>
          <w:szCs w:val="28"/>
          <w:u w:val="single"/>
        </w:rPr>
        <w:t>(Додаток №1)</w:t>
      </w:r>
    </w:p>
    <w:p w:rsidR="00561AF8" w:rsidRPr="00D520DF" w:rsidRDefault="00561AF8" w:rsidP="00B93E2A">
      <w:pPr>
        <w:spacing w:line="240" w:lineRule="auto"/>
        <w:ind w:firstLine="284"/>
        <w:contextualSpacing/>
        <w:jc w:val="both"/>
        <w:rPr>
          <w:rFonts w:ascii="Times New Roman" w:hAnsi="Times New Roman"/>
          <w:sz w:val="28"/>
          <w:szCs w:val="28"/>
        </w:rPr>
      </w:pPr>
      <w:r w:rsidRPr="00D520DF">
        <w:rPr>
          <w:rFonts w:ascii="Times New Roman" w:hAnsi="Times New Roman"/>
          <w:i/>
          <w:sz w:val="28"/>
          <w:szCs w:val="28"/>
        </w:rPr>
        <w:t>Рекомендовані форми організації освітнього процесу.</w:t>
      </w:r>
      <w:r w:rsidRPr="00D520DF">
        <w:rPr>
          <w:rFonts w:ascii="Times New Roman" w:hAnsi="Times New Roman"/>
          <w:sz w:val="28"/>
          <w:szCs w:val="28"/>
        </w:rPr>
        <w:t xml:space="preserve"> </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 xml:space="preserve">Основними формами організації освітнього процесу є різні типи уроку: </w:t>
      </w:r>
    </w:p>
    <w:p w:rsidR="00561AF8" w:rsidRPr="00D520DF" w:rsidRDefault="00561AF8" w:rsidP="00B93E2A">
      <w:pPr>
        <w:pStyle w:val="a3"/>
        <w:numPr>
          <w:ilvl w:val="0"/>
          <w:numId w:val="36"/>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формування компетентностей;</w:t>
      </w:r>
    </w:p>
    <w:p w:rsidR="00561AF8" w:rsidRPr="00D520DF" w:rsidRDefault="00561AF8" w:rsidP="00B93E2A">
      <w:pPr>
        <w:pStyle w:val="a3"/>
        <w:numPr>
          <w:ilvl w:val="0"/>
          <w:numId w:val="36"/>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розвитку компетентностей; </w:t>
      </w:r>
    </w:p>
    <w:p w:rsidR="00561AF8" w:rsidRPr="00D520DF" w:rsidRDefault="00561AF8" w:rsidP="00B93E2A">
      <w:pPr>
        <w:pStyle w:val="a3"/>
        <w:numPr>
          <w:ilvl w:val="0"/>
          <w:numId w:val="36"/>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перевірки та/або оцінювання досягнення компетентностей; </w:t>
      </w:r>
    </w:p>
    <w:p w:rsidR="00561AF8" w:rsidRPr="00D520DF" w:rsidRDefault="00561AF8" w:rsidP="00B93E2A">
      <w:pPr>
        <w:pStyle w:val="a3"/>
        <w:numPr>
          <w:ilvl w:val="0"/>
          <w:numId w:val="36"/>
        </w:numPr>
        <w:tabs>
          <w:tab w:val="left" w:pos="993"/>
        </w:tabs>
        <w:spacing w:line="240" w:lineRule="auto"/>
        <w:ind w:firstLine="284"/>
        <w:jc w:val="both"/>
        <w:rPr>
          <w:rFonts w:ascii="Times New Roman" w:hAnsi="Times New Roman"/>
          <w:sz w:val="28"/>
          <w:szCs w:val="28"/>
        </w:rPr>
      </w:pPr>
      <w:r w:rsidRPr="00D520DF">
        <w:rPr>
          <w:rFonts w:ascii="Times New Roman" w:hAnsi="Times New Roman"/>
          <w:sz w:val="28"/>
          <w:szCs w:val="28"/>
        </w:rPr>
        <w:t xml:space="preserve">корекції основних компетентностей; </w:t>
      </w:r>
    </w:p>
    <w:p w:rsidR="00561AF8" w:rsidRPr="00D520DF" w:rsidRDefault="00561AF8" w:rsidP="00B93E2A">
      <w:pPr>
        <w:pStyle w:val="a3"/>
        <w:numPr>
          <w:ilvl w:val="0"/>
          <w:numId w:val="36"/>
        </w:numPr>
        <w:tabs>
          <w:tab w:val="left" w:pos="993"/>
        </w:tabs>
        <w:spacing w:line="240" w:lineRule="auto"/>
        <w:ind w:firstLine="284"/>
        <w:jc w:val="both"/>
        <w:rPr>
          <w:rFonts w:ascii="Times New Roman" w:hAnsi="Times New Roman"/>
          <w:sz w:val="28"/>
          <w:szCs w:val="28"/>
        </w:rPr>
      </w:pPr>
      <w:r w:rsidRPr="00D520DF">
        <w:rPr>
          <w:rFonts w:ascii="Times New Roman" w:eastAsia="Times New Roman" w:hAnsi="Times New Roman"/>
          <w:sz w:val="28"/>
          <w:szCs w:val="28"/>
          <w:lang w:eastAsia="uk-UA"/>
        </w:rPr>
        <w:t>комбінований урок</w:t>
      </w:r>
      <w:r w:rsidRPr="00D520DF">
        <w:rPr>
          <w:rFonts w:ascii="Times New Roman" w:hAnsi="Times New Roman"/>
          <w:sz w:val="28"/>
          <w:szCs w:val="28"/>
        </w:rPr>
        <w:t>.</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 xml:space="preserve">Також формами організації освітнього процесу можуть бути екскурсії, віртуальні подорожі, уроки-семінари, конференції, форуми, спектаклі, брифінги, </w:t>
      </w:r>
      <w:proofErr w:type="spellStart"/>
      <w:r w:rsidRPr="00E32798">
        <w:rPr>
          <w:rFonts w:ascii="Times New Roman" w:hAnsi="Times New Roman"/>
          <w:sz w:val="28"/>
          <w:szCs w:val="28"/>
        </w:rPr>
        <w:t>квести</w:t>
      </w:r>
      <w:proofErr w:type="spellEnd"/>
      <w:r w:rsidRPr="00E32798">
        <w:rPr>
          <w:rFonts w:ascii="Times New Roman" w:hAnsi="Times New Roman"/>
          <w:sz w:val="28"/>
          <w:szCs w:val="28"/>
        </w:rPr>
        <w:t>, інтерактивні уроки (</w:t>
      </w:r>
      <w:proofErr w:type="spellStart"/>
      <w:r w:rsidRPr="00E32798">
        <w:rPr>
          <w:rFonts w:ascii="Times New Roman" w:eastAsia="Times New Roman" w:hAnsi="Times New Roman"/>
          <w:sz w:val="28"/>
          <w:szCs w:val="28"/>
          <w:lang w:eastAsia="uk-UA"/>
        </w:rPr>
        <w:t>уроки-«суди</w:t>
      </w:r>
      <w:proofErr w:type="spellEnd"/>
      <w:r w:rsidRPr="00E32798">
        <w:rPr>
          <w:rFonts w:ascii="Times New Roman" w:eastAsia="Times New Roman" w:hAnsi="Times New Roman"/>
          <w:sz w:val="28"/>
          <w:szCs w:val="28"/>
          <w:lang w:eastAsia="uk-UA"/>
        </w:rPr>
        <w:t xml:space="preserve">», </w:t>
      </w:r>
      <w:r w:rsidRPr="00E32798">
        <w:rPr>
          <w:rFonts w:ascii="Times New Roman" w:hAnsi="Times New Roman"/>
          <w:sz w:val="28"/>
          <w:szCs w:val="28"/>
        </w:rPr>
        <w:t>урок-</w:t>
      </w:r>
      <w:r w:rsidRPr="00E32798">
        <w:rPr>
          <w:rFonts w:ascii="Times New Roman" w:eastAsia="Times New Roman" w:hAnsi="Times New Roman"/>
          <w:sz w:val="28"/>
          <w:szCs w:val="28"/>
          <w:lang w:eastAsia="uk-UA"/>
        </w:rPr>
        <w:t>дискусійна група, уроки з навчанням одних учнів іншими), інтегровані уроки,</w:t>
      </w:r>
      <w:r w:rsidRPr="00E32798">
        <w:rPr>
          <w:rFonts w:ascii="Times New Roman" w:hAnsi="Times New Roman"/>
          <w:sz w:val="28"/>
          <w:szCs w:val="28"/>
        </w:rPr>
        <w:t xml:space="preserve"> проблемний урок, відео-уроки, прес-конференції, ділові ігри тощо.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hAnsi="Times New Roman"/>
          <w:sz w:val="28"/>
          <w:szCs w:val="28"/>
        </w:rPr>
        <w:t>Засвоєння нового матеріалу</w:t>
      </w:r>
      <w:r w:rsidRPr="00E32798">
        <w:rPr>
          <w:rFonts w:ascii="Times New Roman" w:eastAsia="Times New Roman" w:hAnsi="Times New Roman"/>
          <w:sz w:val="28"/>
          <w:szCs w:val="28"/>
          <w:lang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w:t>
      </w:r>
      <w:r w:rsidRPr="00E32798">
        <w:rPr>
          <w:rFonts w:ascii="Times New Roman" w:eastAsia="Times New Roman" w:hAnsi="Times New Roman"/>
          <w:sz w:val="28"/>
          <w:szCs w:val="28"/>
          <w:lang w:eastAsia="uk-UA"/>
        </w:rPr>
        <w:lastRenderedPageBreak/>
        <w:t>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З метою </w:t>
      </w:r>
      <w:r w:rsidRPr="00E32798">
        <w:rPr>
          <w:rFonts w:ascii="Times New Roman" w:hAnsi="Times New Roman"/>
          <w:sz w:val="28"/>
          <w:szCs w:val="28"/>
        </w:rPr>
        <w:t>засвоєння нового матеріалу</w:t>
      </w:r>
      <w:r w:rsidRPr="00E32798">
        <w:rPr>
          <w:rFonts w:ascii="Times New Roman" w:eastAsia="Times New Roman" w:hAnsi="Times New Roman"/>
          <w:sz w:val="28"/>
          <w:szCs w:val="28"/>
          <w:lang w:eastAsia="uk-UA"/>
        </w:rPr>
        <w:t xml:space="preserve"> та </w:t>
      </w:r>
      <w:r w:rsidRPr="00E32798">
        <w:rPr>
          <w:rFonts w:ascii="Times New Roman" w:hAnsi="Times New Roman"/>
          <w:sz w:val="28"/>
          <w:szCs w:val="28"/>
        </w:rPr>
        <w:t>розвитку компетентностей</w:t>
      </w:r>
      <w:r w:rsidRPr="00E32798">
        <w:rPr>
          <w:rFonts w:ascii="Times New Roman" w:eastAsia="Times New Roman" w:hAnsi="Times New Roman"/>
          <w:sz w:val="28"/>
          <w:szCs w:val="28"/>
          <w:lang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w:t>
      </w:r>
      <w:r w:rsidR="00D520DF">
        <w:rPr>
          <w:rFonts w:ascii="Times New Roman" w:eastAsia="Times New Roman" w:hAnsi="Times New Roman"/>
          <w:sz w:val="28"/>
          <w:szCs w:val="28"/>
          <w:lang w:eastAsia="uk-UA"/>
        </w:rPr>
        <w:t>іт). Оглядова конференція (для 10</w:t>
      </w:r>
      <w:r w:rsidRPr="00E32798">
        <w:rPr>
          <w:rFonts w:ascii="Times New Roman" w:eastAsia="Times New Roman" w:hAnsi="Times New Roman"/>
          <w:sz w:val="28"/>
          <w:szCs w:val="28"/>
          <w:lang w:eastAsia="uk-UA"/>
        </w:rPr>
        <w:t xml:space="preserve">-11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Консультація будується за принципом питань і відповідей.</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hAnsi="Times New Roman"/>
          <w:sz w:val="28"/>
          <w:szCs w:val="28"/>
        </w:rPr>
        <w:t>Перевірка та/або оцінювання досягнення компетентностей</w:t>
      </w:r>
      <w:r w:rsidRPr="00E32798">
        <w:rPr>
          <w:rFonts w:ascii="Times New Roman" w:eastAsia="Times New Roman" w:hAnsi="Times New Roman"/>
          <w:sz w:val="28"/>
          <w:szCs w:val="28"/>
          <w:lang w:eastAsia="uk-UA"/>
        </w:rPr>
        <w:t xml:space="preserve"> крім уроку може здійснюватися у формі заліку, співбесіди, контрольного навчально-практичного заняття.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Співбесіда, як і залік, тільки у формі індивідуальної бесіди, проводиться з метою з'ясувати рівень досягнення компетентностей.</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 xml:space="preserve">Функцію </w:t>
      </w:r>
      <w:r w:rsidRPr="00E32798">
        <w:rPr>
          <w:rFonts w:ascii="Times New Roman" w:hAnsi="Times New Roman"/>
          <w:sz w:val="28"/>
          <w:szCs w:val="28"/>
        </w:rPr>
        <w:t>перевірки та/або оцінювання досягнення компетентностей</w:t>
      </w:r>
      <w:r w:rsidRPr="00E32798">
        <w:rPr>
          <w:rFonts w:ascii="Times New Roman" w:eastAsia="Times New Roman" w:hAnsi="Times New Roman"/>
          <w:sz w:val="28"/>
          <w:szCs w:val="28"/>
          <w:lang w:eastAsia="uk-UA"/>
        </w:rPr>
        <w:t xml:space="preserve"> виконує навчально-практичне заняття. Учні одержують конкретні завдання, з виконання яких звітують перед вчителем.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sz w:val="28"/>
          <w:szCs w:val="28"/>
          <w:lang w:eastAsia="uk-U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bCs/>
          <w:sz w:val="28"/>
          <w:szCs w:val="28"/>
          <w:lang w:eastAsia="uk-UA"/>
        </w:rPr>
        <w:t>Екскурсії</w:t>
      </w:r>
      <w:r w:rsidRPr="00E32798">
        <w:rPr>
          <w:rFonts w:ascii="Times New Roman" w:eastAsia="Times New Roman" w:hAnsi="Times New Roman"/>
          <w:sz w:val="28"/>
          <w:szCs w:val="28"/>
          <w:lang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561AF8" w:rsidRPr="00E32798" w:rsidRDefault="00561AF8" w:rsidP="00B93E2A">
      <w:pPr>
        <w:spacing w:line="240" w:lineRule="auto"/>
        <w:ind w:firstLine="284"/>
        <w:contextualSpacing/>
        <w:jc w:val="both"/>
        <w:rPr>
          <w:rFonts w:ascii="Times New Roman" w:eastAsia="Times New Roman" w:hAnsi="Times New Roman"/>
          <w:sz w:val="28"/>
          <w:szCs w:val="28"/>
          <w:lang w:eastAsia="uk-UA"/>
        </w:rPr>
      </w:pPr>
      <w:r w:rsidRPr="00E32798">
        <w:rPr>
          <w:rFonts w:ascii="Times New Roman" w:eastAsia="Times New Roman" w:hAnsi="Times New Roman"/>
          <w:bCs/>
          <w:sz w:val="28"/>
          <w:szCs w:val="28"/>
          <w:lang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32798">
        <w:rPr>
          <w:rFonts w:ascii="Times New Roman" w:eastAsia="Times New Roman" w:hAnsi="Times New Roman"/>
          <w:sz w:val="28"/>
          <w:szCs w:val="28"/>
          <w:lang w:eastAsia="uk-UA"/>
        </w:rPr>
        <w:t>підбору матеріалу, виконують самостійно розподілені ролі та аналізують виконану роботу.</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lastRenderedPageBreak/>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561AF8" w:rsidRPr="00E32798" w:rsidRDefault="00561AF8" w:rsidP="00B93E2A">
      <w:pPr>
        <w:spacing w:line="240" w:lineRule="auto"/>
        <w:ind w:firstLine="284"/>
        <w:contextualSpacing/>
        <w:jc w:val="both"/>
        <w:rPr>
          <w:rFonts w:ascii="Times New Roman" w:hAnsi="Times New Roman"/>
          <w:sz w:val="28"/>
          <w:szCs w:val="28"/>
        </w:rPr>
      </w:pPr>
      <w:r w:rsidRPr="00E32798">
        <w:rPr>
          <w:rFonts w:ascii="Times New Roman" w:hAnsi="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561AF8" w:rsidRPr="00E32798" w:rsidRDefault="00561AF8" w:rsidP="00B93E2A">
      <w:pPr>
        <w:shd w:val="clear" w:color="auto" w:fill="FFFFFF"/>
        <w:spacing w:line="240" w:lineRule="auto"/>
        <w:ind w:firstLine="284"/>
        <w:contextualSpacing/>
        <w:jc w:val="both"/>
        <w:rPr>
          <w:rFonts w:ascii="Times New Roman" w:hAnsi="Times New Roman"/>
          <w:sz w:val="28"/>
          <w:szCs w:val="28"/>
        </w:rPr>
      </w:pPr>
      <w:r w:rsidRPr="00D520DF">
        <w:rPr>
          <w:rFonts w:ascii="Times New Roman" w:hAnsi="Times New Roman"/>
          <w:i/>
          <w:sz w:val="28"/>
          <w:szCs w:val="28"/>
        </w:rPr>
        <w:t>Опис та інструменти системи внутрішнього забезпечення якості освіти.</w:t>
      </w:r>
      <w:r w:rsidRPr="00E32798">
        <w:rPr>
          <w:rFonts w:ascii="Times New Roman" w:hAnsi="Times New Roman"/>
          <w:sz w:val="28"/>
          <w:szCs w:val="28"/>
        </w:rPr>
        <w:t xml:space="preserve"> Система внутрішнього забезпечення якості складається з наступних компонентів:</w:t>
      </w:r>
    </w:p>
    <w:p w:rsidR="00561AF8" w:rsidRPr="00D520DF" w:rsidRDefault="00561AF8" w:rsidP="00B93E2A">
      <w:pPr>
        <w:numPr>
          <w:ilvl w:val="0"/>
          <w:numId w:val="37"/>
        </w:numPr>
        <w:shd w:val="clear" w:color="auto" w:fill="FFFFFF"/>
        <w:tabs>
          <w:tab w:val="left" w:pos="284"/>
          <w:tab w:val="left" w:pos="1134"/>
        </w:tabs>
        <w:spacing w:after="0" w:line="240" w:lineRule="auto"/>
        <w:ind w:firstLine="284"/>
        <w:contextualSpacing/>
        <w:jc w:val="both"/>
        <w:rPr>
          <w:rFonts w:ascii="Times New Roman" w:hAnsi="Times New Roman"/>
          <w:sz w:val="28"/>
          <w:szCs w:val="28"/>
        </w:rPr>
      </w:pPr>
      <w:r w:rsidRPr="00960D8A">
        <w:rPr>
          <w:rFonts w:ascii="Times New Roman" w:hAnsi="Times New Roman"/>
          <w:i/>
          <w:sz w:val="28"/>
          <w:szCs w:val="28"/>
        </w:rPr>
        <w:t>кадрове забе</w:t>
      </w:r>
      <w:r w:rsidR="00D520DF" w:rsidRPr="00960D8A">
        <w:rPr>
          <w:rFonts w:ascii="Times New Roman" w:hAnsi="Times New Roman"/>
          <w:i/>
          <w:sz w:val="28"/>
          <w:szCs w:val="28"/>
        </w:rPr>
        <w:t>зпечення</w:t>
      </w:r>
      <w:r w:rsidR="00D520DF">
        <w:rPr>
          <w:rFonts w:ascii="Times New Roman" w:hAnsi="Times New Roman"/>
          <w:sz w:val="28"/>
          <w:szCs w:val="28"/>
        </w:rPr>
        <w:t xml:space="preserve"> освітньої діяльності </w:t>
      </w:r>
      <w:r w:rsidR="00D520DF" w:rsidRPr="00D520DF">
        <w:rPr>
          <w:rFonts w:ascii="Times New Roman" w:hAnsi="Times New Roman"/>
          <w:sz w:val="28"/>
          <w:szCs w:val="28"/>
          <w:u w:val="single"/>
        </w:rPr>
        <w:t>(Додаток №5);</w:t>
      </w:r>
    </w:p>
    <w:p w:rsidR="00561AF8" w:rsidRPr="00D520DF" w:rsidRDefault="00561AF8" w:rsidP="00B93E2A">
      <w:pPr>
        <w:numPr>
          <w:ilvl w:val="0"/>
          <w:numId w:val="37"/>
        </w:numPr>
        <w:shd w:val="clear" w:color="auto" w:fill="FFFFFF"/>
        <w:tabs>
          <w:tab w:val="left" w:pos="284"/>
          <w:tab w:val="left" w:pos="1134"/>
        </w:tabs>
        <w:spacing w:after="0" w:line="240" w:lineRule="auto"/>
        <w:ind w:firstLine="284"/>
        <w:contextualSpacing/>
        <w:jc w:val="both"/>
        <w:rPr>
          <w:rFonts w:ascii="Times New Roman" w:hAnsi="Times New Roman"/>
          <w:sz w:val="28"/>
          <w:szCs w:val="28"/>
        </w:rPr>
      </w:pPr>
      <w:r w:rsidRPr="00960D8A">
        <w:rPr>
          <w:rFonts w:ascii="Times New Roman" w:hAnsi="Times New Roman"/>
          <w:i/>
          <w:sz w:val="28"/>
          <w:szCs w:val="28"/>
        </w:rPr>
        <w:t xml:space="preserve">навчально-методичне забезпечення </w:t>
      </w:r>
      <w:r w:rsidRPr="00D520DF">
        <w:rPr>
          <w:rFonts w:ascii="Times New Roman" w:hAnsi="Times New Roman"/>
          <w:sz w:val="28"/>
          <w:szCs w:val="28"/>
        </w:rPr>
        <w:t xml:space="preserve">освітньої діяльності </w:t>
      </w:r>
      <w:r w:rsidR="00D520DF">
        <w:rPr>
          <w:rFonts w:ascii="Times New Roman" w:hAnsi="Times New Roman"/>
          <w:sz w:val="28"/>
          <w:szCs w:val="28"/>
          <w:u w:val="single"/>
        </w:rPr>
        <w:t>(</w:t>
      </w:r>
      <w:r w:rsidR="006924F6" w:rsidRPr="00D520DF">
        <w:rPr>
          <w:rFonts w:ascii="Times New Roman" w:hAnsi="Times New Roman"/>
          <w:sz w:val="28"/>
          <w:szCs w:val="28"/>
          <w:u w:val="single"/>
        </w:rPr>
        <w:t>Додаток №1</w:t>
      </w:r>
      <w:r w:rsidR="00D520DF" w:rsidRPr="00D520DF">
        <w:rPr>
          <w:rFonts w:ascii="Times New Roman" w:hAnsi="Times New Roman"/>
          <w:sz w:val="28"/>
          <w:szCs w:val="28"/>
          <w:u w:val="single"/>
        </w:rPr>
        <w:t>, Додаток№6</w:t>
      </w:r>
      <w:r w:rsidRPr="00D520DF">
        <w:rPr>
          <w:rFonts w:ascii="Times New Roman" w:hAnsi="Times New Roman"/>
          <w:sz w:val="28"/>
          <w:szCs w:val="28"/>
          <w:u w:val="single"/>
        </w:rPr>
        <w:t>),</w:t>
      </w:r>
    </w:p>
    <w:p w:rsidR="005F1F67" w:rsidRPr="00EA2B54" w:rsidRDefault="005F1F67" w:rsidP="00B93E2A">
      <w:pPr>
        <w:pStyle w:val="a3"/>
        <w:widowControl w:val="0"/>
        <w:numPr>
          <w:ilvl w:val="0"/>
          <w:numId w:val="37"/>
        </w:numPr>
        <w:autoSpaceDE w:val="0"/>
        <w:autoSpaceDN w:val="0"/>
        <w:adjustRightInd w:val="0"/>
        <w:spacing w:line="240" w:lineRule="auto"/>
        <w:ind w:firstLine="284"/>
        <w:jc w:val="both"/>
        <w:rPr>
          <w:rFonts w:ascii="Times New Roman" w:hAnsi="Times New Roman" w:cs="Times New Roman"/>
          <w:sz w:val="28"/>
          <w:szCs w:val="28"/>
        </w:rPr>
      </w:pPr>
      <w:r w:rsidRPr="00960D8A">
        <w:rPr>
          <w:rFonts w:ascii="Times New Roman" w:hAnsi="Times New Roman" w:cs="Times New Roman"/>
          <w:i/>
          <w:sz w:val="28"/>
          <w:szCs w:val="28"/>
        </w:rPr>
        <w:t>матеріально-технічне забезпечення</w:t>
      </w:r>
      <w:r w:rsidRPr="00EA2B54">
        <w:rPr>
          <w:rFonts w:ascii="Times New Roman" w:hAnsi="Times New Roman" w:cs="Times New Roman"/>
          <w:sz w:val="28"/>
          <w:szCs w:val="28"/>
        </w:rPr>
        <w:t xml:space="preserve"> освітньої діяльності – учні середньої школи навчаються частково за кабінетною системо</w:t>
      </w:r>
      <w:r>
        <w:rPr>
          <w:rFonts w:ascii="Times New Roman" w:hAnsi="Times New Roman" w:cs="Times New Roman"/>
          <w:sz w:val="28"/>
          <w:szCs w:val="28"/>
        </w:rPr>
        <w:t>ю; предметні кабінети, майстерня</w:t>
      </w:r>
      <w:r w:rsidRPr="00EA2B54">
        <w:rPr>
          <w:rFonts w:ascii="Times New Roman" w:hAnsi="Times New Roman" w:cs="Times New Roman"/>
          <w:sz w:val="28"/>
          <w:szCs w:val="28"/>
        </w:rPr>
        <w:t xml:space="preserve"> обладнані відповідно до вимог Положення про навчальний кабінет та вимог техніки безпеки;</w:t>
      </w:r>
    </w:p>
    <w:p w:rsidR="005F1F67" w:rsidRPr="00EA2B54" w:rsidRDefault="005F1F67" w:rsidP="00B93E2A">
      <w:pPr>
        <w:pStyle w:val="a3"/>
        <w:widowControl w:val="0"/>
        <w:numPr>
          <w:ilvl w:val="0"/>
          <w:numId w:val="37"/>
        </w:numPr>
        <w:autoSpaceDE w:val="0"/>
        <w:autoSpaceDN w:val="0"/>
        <w:adjustRightInd w:val="0"/>
        <w:spacing w:line="240" w:lineRule="auto"/>
        <w:ind w:firstLine="284"/>
        <w:jc w:val="both"/>
        <w:rPr>
          <w:rFonts w:ascii="Times New Roman" w:hAnsi="Times New Roman" w:cs="Times New Roman"/>
          <w:sz w:val="28"/>
          <w:szCs w:val="28"/>
        </w:rPr>
      </w:pPr>
      <w:r w:rsidRPr="00960D8A">
        <w:rPr>
          <w:rFonts w:ascii="Times New Roman" w:hAnsi="Times New Roman" w:cs="Times New Roman"/>
          <w:i/>
          <w:sz w:val="28"/>
          <w:szCs w:val="28"/>
        </w:rPr>
        <w:t>якість проведення навчальних занять</w:t>
      </w:r>
      <w:r w:rsidRPr="00EA2B54">
        <w:rPr>
          <w:rFonts w:ascii="Times New Roman" w:hAnsi="Times New Roman" w:cs="Times New Roman"/>
          <w:sz w:val="28"/>
          <w:szCs w:val="28"/>
        </w:rPr>
        <w:t xml:space="preserve"> – за якісне і вчасне проведення навчальних занять учителі несуть персональну відповідальність;</w:t>
      </w:r>
    </w:p>
    <w:p w:rsidR="00561AF8" w:rsidRPr="005F1F67" w:rsidRDefault="005F1F67" w:rsidP="00B93E2A">
      <w:pPr>
        <w:pStyle w:val="a3"/>
        <w:widowControl w:val="0"/>
        <w:numPr>
          <w:ilvl w:val="0"/>
          <w:numId w:val="37"/>
        </w:numPr>
        <w:autoSpaceDE w:val="0"/>
        <w:autoSpaceDN w:val="0"/>
        <w:adjustRightInd w:val="0"/>
        <w:spacing w:line="240" w:lineRule="auto"/>
        <w:ind w:firstLine="284"/>
        <w:jc w:val="both"/>
        <w:rPr>
          <w:rFonts w:ascii="Times New Roman" w:hAnsi="Times New Roman" w:cs="Times New Roman"/>
          <w:sz w:val="28"/>
          <w:szCs w:val="28"/>
        </w:rPr>
      </w:pPr>
      <w:r w:rsidRPr="00960D8A">
        <w:rPr>
          <w:rFonts w:ascii="Times New Roman" w:hAnsi="Times New Roman" w:cs="Times New Roman"/>
          <w:i/>
          <w:sz w:val="28"/>
          <w:szCs w:val="28"/>
        </w:rPr>
        <w:t>моніторинг досягнення учнями результатів навчання</w:t>
      </w:r>
      <w:r w:rsidRPr="00EA2B54">
        <w:rPr>
          <w:rFonts w:ascii="Times New Roman" w:hAnsi="Times New Roman" w:cs="Times New Roman"/>
          <w:sz w:val="28"/>
          <w:szCs w:val="28"/>
        </w:rPr>
        <w:t xml:space="preserve"> (компетентностей) проводиться </w:t>
      </w:r>
      <w:r w:rsidR="00773E8D">
        <w:rPr>
          <w:rFonts w:ascii="Times New Roman" w:hAnsi="Times New Roman" w:cs="Times New Roman"/>
          <w:sz w:val="28"/>
          <w:szCs w:val="28"/>
        </w:rPr>
        <w:t>відповідно до</w:t>
      </w:r>
      <w:r w:rsidRPr="00EA2B54">
        <w:rPr>
          <w:rFonts w:ascii="Times New Roman" w:hAnsi="Times New Roman" w:cs="Times New Roman"/>
          <w:sz w:val="28"/>
          <w:szCs w:val="28"/>
        </w:rPr>
        <w:t xml:space="preserve"> вимог навчальних програм та обліковуєт</w:t>
      </w:r>
      <w:r>
        <w:rPr>
          <w:rFonts w:ascii="Times New Roman" w:hAnsi="Times New Roman" w:cs="Times New Roman"/>
          <w:sz w:val="28"/>
          <w:szCs w:val="28"/>
        </w:rPr>
        <w:t>ься у класному журналі</w:t>
      </w:r>
      <w:r w:rsidR="00E228F2" w:rsidRPr="005F1F67">
        <w:rPr>
          <w:rFonts w:ascii="Times New Roman" w:hAnsi="Times New Roman" w:cs="Times New Roman"/>
          <w:sz w:val="28"/>
          <w:szCs w:val="28"/>
        </w:rPr>
        <w:t>.</w:t>
      </w:r>
    </w:p>
    <w:p w:rsidR="000D4F2D" w:rsidRPr="000D4F2D" w:rsidRDefault="000D4F2D" w:rsidP="000D4F2D">
      <w:pPr>
        <w:widowControl w:val="0"/>
        <w:autoSpaceDE w:val="0"/>
        <w:autoSpaceDN w:val="0"/>
        <w:adjustRightInd w:val="0"/>
        <w:spacing w:line="240" w:lineRule="auto"/>
        <w:ind w:firstLine="284"/>
        <w:jc w:val="both"/>
        <w:rPr>
          <w:rFonts w:ascii="Times New Roman" w:hAnsi="Times New Roman" w:cs="Times New Roman"/>
          <w:sz w:val="28"/>
          <w:szCs w:val="28"/>
        </w:rPr>
      </w:pPr>
      <w:r w:rsidRPr="000D4F2D">
        <w:rPr>
          <w:rFonts w:ascii="Times New Roman" w:hAnsi="Times New Roman" w:cs="Times New Roman"/>
          <w:sz w:val="28"/>
          <w:szCs w:val="28"/>
        </w:rPr>
        <w:t xml:space="preserve">Освітня програма закладу </w:t>
      </w:r>
      <w:r>
        <w:rPr>
          <w:rFonts w:ascii="Times New Roman" w:hAnsi="Times New Roman" w:cs="Times New Roman"/>
          <w:sz w:val="28"/>
          <w:szCs w:val="28"/>
        </w:rPr>
        <w:t>повної</w:t>
      </w:r>
      <w:r w:rsidRPr="000D4F2D">
        <w:rPr>
          <w:rFonts w:ascii="Times New Roman" w:hAnsi="Times New Roman" w:cs="Times New Roman"/>
          <w:sz w:val="28"/>
          <w:szCs w:val="28"/>
        </w:rPr>
        <w:t xml:space="preserve"> середньої освіти  передбачає досягнення учнями результатів навчання (компетентностей), визначених Державним стандартом.</w:t>
      </w:r>
    </w:p>
    <w:p w:rsidR="00A3731F" w:rsidRDefault="000D4F2D" w:rsidP="00942159">
      <w:pPr>
        <w:widowControl w:val="0"/>
        <w:autoSpaceDE w:val="0"/>
        <w:autoSpaceDN w:val="0"/>
        <w:adjustRightInd w:val="0"/>
        <w:spacing w:line="240" w:lineRule="auto"/>
        <w:ind w:firstLine="284"/>
        <w:jc w:val="both"/>
        <w:rPr>
          <w:rFonts w:ascii="Times New Roman" w:hAnsi="Times New Roman" w:cs="Times New Roman"/>
          <w:sz w:val="28"/>
          <w:szCs w:val="28"/>
        </w:rPr>
      </w:pPr>
      <w:r w:rsidRPr="000D4F2D">
        <w:rPr>
          <w:rFonts w:ascii="Times New Roman" w:hAnsi="Times New Roman" w:cs="Times New Roman"/>
          <w:sz w:val="28"/>
          <w:szCs w:val="28"/>
        </w:rPr>
        <w:t>На основі освітньої програми складено та затверджено навчальний план ІІ</w:t>
      </w:r>
      <w:r>
        <w:rPr>
          <w:rFonts w:ascii="Times New Roman" w:hAnsi="Times New Roman" w:cs="Times New Roman"/>
          <w:sz w:val="28"/>
          <w:szCs w:val="28"/>
        </w:rPr>
        <w:t>І</w:t>
      </w:r>
      <w:r w:rsidRPr="000D4F2D">
        <w:rPr>
          <w:rFonts w:ascii="Times New Roman" w:hAnsi="Times New Roman" w:cs="Times New Roman"/>
          <w:sz w:val="28"/>
          <w:szCs w:val="28"/>
        </w:rPr>
        <w:t xml:space="preserve"> ступеня, що конкретизує організацію освітнього процесу</w:t>
      </w:r>
      <w:r w:rsidRPr="000D4F2D">
        <w:rPr>
          <w:rFonts w:ascii="Times New Roman" w:hAnsi="Times New Roman" w:cs="Times New Roman"/>
          <w:sz w:val="28"/>
          <w:szCs w:val="28"/>
          <w:u w:val="single"/>
        </w:rPr>
        <w:t>. (Додаток №</w:t>
      </w:r>
      <w:r>
        <w:rPr>
          <w:rFonts w:ascii="Times New Roman" w:hAnsi="Times New Roman" w:cs="Times New Roman"/>
          <w:sz w:val="28"/>
          <w:szCs w:val="28"/>
          <w:u w:val="single"/>
        </w:rPr>
        <w:t>4</w:t>
      </w:r>
      <w:r w:rsidRPr="000D4F2D">
        <w:rPr>
          <w:rFonts w:ascii="Times New Roman" w:hAnsi="Times New Roman" w:cs="Times New Roman"/>
          <w:sz w:val="28"/>
          <w:szCs w:val="28"/>
          <w:u w:val="single"/>
        </w:rPr>
        <w:t>)</w:t>
      </w:r>
      <w:r w:rsidR="00942159">
        <w:rPr>
          <w:rFonts w:ascii="Times New Roman" w:hAnsi="Times New Roman" w:cs="Times New Roman"/>
          <w:sz w:val="28"/>
          <w:szCs w:val="28"/>
        </w:rPr>
        <w:t>.</w:t>
      </w:r>
    </w:p>
    <w:p w:rsidR="00F83020" w:rsidRDefault="00F83020" w:rsidP="00942159">
      <w:pPr>
        <w:widowControl w:val="0"/>
        <w:autoSpaceDE w:val="0"/>
        <w:autoSpaceDN w:val="0"/>
        <w:adjustRightInd w:val="0"/>
        <w:spacing w:line="240" w:lineRule="auto"/>
        <w:ind w:firstLine="284"/>
        <w:jc w:val="both"/>
        <w:rPr>
          <w:rFonts w:ascii="Times New Roman" w:hAnsi="Times New Roman" w:cs="Times New Roman"/>
          <w:sz w:val="28"/>
          <w:szCs w:val="28"/>
        </w:rPr>
      </w:pPr>
    </w:p>
    <w:p w:rsidR="00245A6B" w:rsidRPr="00F91B14" w:rsidRDefault="00245A6B" w:rsidP="00245A6B">
      <w:pPr>
        <w:spacing w:before="76"/>
        <w:ind w:left="7346"/>
        <w:rPr>
          <w:rFonts w:ascii="Times New Roman" w:hAnsi="Times New Roman" w:cs="Times New Roman"/>
          <w:sz w:val="24"/>
        </w:rPr>
      </w:pPr>
      <w:r>
        <w:rPr>
          <w:rFonts w:ascii="Times New Roman" w:hAnsi="Times New Roman" w:cs="Times New Roman"/>
          <w:sz w:val="24"/>
        </w:rPr>
        <w:t xml:space="preserve">            </w:t>
      </w:r>
      <w:r w:rsidRPr="00F91B14">
        <w:rPr>
          <w:rFonts w:ascii="Times New Roman" w:hAnsi="Times New Roman" w:cs="Times New Roman"/>
          <w:sz w:val="24"/>
        </w:rPr>
        <w:t>Додаток</w:t>
      </w:r>
      <w:r w:rsidRPr="00F91B14">
        <w:rPr>
          <w:rFonts w:ascii="Times New Roman" w:hAnsi="Times New Roman" w:cs="Times New Roman"/>
          <w:spacing w:val="-1"/>
          <w:sz w:val="24"/>
        </w:rPr>
        <w:t xml:space="preserve"> </w:t>
      </w:r>
      <w:r>
        <w:rPr>
          <w:rFonts w:ascii="Times New Roman" w:hAnsi="Times New Roman" w:cs="Times New Roman"/>
          <w:spacing w:val="-1"/>
          <w:sz w:val="24"/>
        </w:rPr>
        <w:t>1</w:t>
      </w:r>
    </w:p>
    <w:p w:rsidR="00245A6B" w:rsidRDefault="00245A6B" w:rsidP="00245A6B">
      <w:pPr>
        <w:jc w:val="right"/>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245A6B" w:rsidRPr="00245A6B" w:rsidRDefault="00245A6B" w:rsidP="00245A6B">
      <w:pPr>
        <w:pStyle w:val="3"/>
        <w:spacing w:before="206"/>
        <w:ind w:left="2345"/>
        <w:rPr>
          <w:rFonts w:ascii="Times New Roman" w:hAnsi="Times New Roman" w:cs="Times New Roman"/>
          <w:color w:val="auto"/>
          <w:sz w:val="28"/>
          <w:szCs w:val="28"/>
        </w:rPr>
      </w:pPr>
      <w:r w:rsidRPr="00245A6B">
        <w:rPr>
          <w:rFonts w:ascii="Times New Roman" w:hAnsi="Times New Roman" w:cs="Times New Roman"/>
          <w:color w:val="auto"/>
          <w:sz w:val="28"/>
          <w:szCs w:val="28"/>
        </w:rPr>
        <w:t>Перелік</w:t>
      </w:r>
      <w:r w:rsidRPr="00245A6B">
        <w:rPr>
          <w:rFonts w:ascii="Times New Roman" w:hAnsi="Times New Roman" w:cs="Times New Roman"/>
          <w:color w:val="auto"/>
          <w:spacing w:val="-8"/>
          <w:sz w:val="28"/>
          <w:szCs w:val="28"/>
        </w:rPr>
        <w:t xml:space="preserve"> </w:t>
      </w:r>
      <w:r w:rsidRPr="00245A6B">
        <w:rPr>
          <w:rFonts w:ascii="Times New Roman" w:hAnsi="Times New Roman" w:cs="Times New Roman"/>
          <w:color w:val="auto"/>
          <w:sz w:val="28"/>
          <w:szCs w:val="28"/>
        </w:rPr>
        <w:t>навчальних</w:t>
      </w:r>
      <w:r w:rsidRPr="00245A6B">
        <w:rPr>
          <w:rFonts w:ascii="Times New Roman" w:hAnsi="Times New Roman" w:cs="Times New Roman"/>
          <w:color w:val="auto"/>
          <w:spacing w:val="-13"/>
          <w:sz w:val="28"/>
          <w:szCs w:val="28"/>
        </w:rPr>
        <w:t xml:space="preserve"> </w:t>
      </w:r>
      <w:r w:rsidRPr="00245A6B">
        <w:rPr>
          <w:rFonts w:ascii="Times New Roman" w:hAnsi="Times New Roman" w:cs="Times New Roman"/>
          <w:color w:val="auto"/>
          <w:sz w:val="28"/>
          <w:szCs w:val="28"/>
        </w:rPr>
        <w:t>програм для</w:t>
      </w:r>
      <w:r w:rsidRPr="00245A6B">
        <w:rPr>
          <w:rFonts w:ascii="Times New Roman" w:hAnsi="Times New Roman" w:cs="Times New Roman"/>
          <w:color w:val="auto"/>
          <w:spacing w:val="-9"/>
          <w:sz w:val="28"/>
          <w:szCs w:val="28"/>
        </w:rPr>
        <w:t xml:space="preserve"> </w:t>
      </w:r>
      <w:r w:rsidRPr="00245A6B">
        <w:rPr>
          <w:rFonts w:ascii="Times New Roman" w:hAnsi="Times New Roman" w:cs="Times New Roman"/>
          <w:color w:val="auto"/>
          <w:sz w:val="28"/>
          <w:szCs w:val="28"/>
        </w:rPr>
        <w:t>учнів</w:t>
      </w:r>
      <w:r w:rsidRPr="00245A6B">
        <w:rPr>
          <w:rFonts w:ascii="Times New Roman" w:hAnsi="Times New Roman" w:cs="Times New Roman"/>
          <w:color w:val="auto"/>
          <w:spacing w:val="-8"/>
          <w:sz w:val="28"/>
          <w:szCs w:val="28"/>
        </w:rPr>
        <w:t xml:space="preserve"> 5</w:t>
      </w:r>
      <w:r w:rsidRPr="00245A6B">
        <w:rPr>
          <w:rFonts w:ascii="Times New Roman" w:hAnsi="Times New Roman" w:cs="Times New Roman"/>
          <w:color w:val="auto"/>
          <w:sz w:val="28"/>
          <w:szCs w:val="28"/>
        </w:rPr>
        <w:t>-9</w:t>
      </w:r>
      <w:r w:rsidRPr="00245A6B">
        <w:rPr>
          <w:rFonts w:ascii="Times New Roman" w:hAnsi="Times New Roman" w:cs="Times New Roman"/>
          <w:color w:val="auto"/>
          <w:spacing w:val="-8"/>
          <w:sz w:val="28"/>
          <w:szCs w:val="28"/>
        </w:rPr>
        <w:t xml:space="preserve"> </w:t>
      </w:r>
      <w:r w:rsidRPr="00245A6B">
        <w:rPr>
          <w:rFonts w:ascii="Times New Roman" w:hAnsi="Times New Roman" w:cs="Times New Roman"/>
          <w:color w:val="auto"/>
          <w:spacing w:val="-2"/>
          <w:sz w:val="28"/>
          <w:szCs w:val="28"/>
        </w:rPr>
        <w:t>класів</w:t>
      </w:r>
    </w:p>
    <w:p w:rsidR="00245A6B" w:rsidRPr="00245A6B" w:rsidRDefault="00245A6B" w:rsidP="00245A6B">
      <w:pPr>
        <w:pStyle w:val="ab"/>
        <w:spacing w:before="21"/>
        <w:rPr>
          <w:rFonts w:ascii="Times New Roman" w:hAnsi="Times New Roman" w:cs="Times New Roman"/>
          <w:b/>
          <w:sz w:val="28"/>
          <w:szCs w:val="28"/>
        </w:rPr>
      </w:pPr>
    </w:p>
    <w:p w:rsidR="00357DB1" w:rsidRPr="00245A6B" w:rsidRDefault="00357DB1" w:rsidP="00942159">
      <w:pPr>
        <w:widowControl w:val="0"/>
        <w:autoSpaceDE w:val="0"/>
        <w:autoSpaceDN w:val="0"/>
        <w:adjustRightInd w:val="0"/>
        <w:spacing w:line="240" w:lineRule="auto"/>
        <w:ind w:firstLine="284"/>
        <w:jc w:val="both"/>
        <w:rPr>
          <w:rFonts w:ascii="Times New Roman" w:hAnsi="Times New Roman" w:cs="Times New Roman"/>
          <w:sz w:val="28"/>
          <w:szCs w:val="28"/>
        </w:rPr>
      </w:pPr>
    </w:p>
    <w:p w:rsidR="00357DB1" w:rsidRDefault="00357DB1" w:rsidP="00357DB1">
      <w:pPr>
        <w:pStyle w:val="ab"/>
        <w:spacing w:before="6"/>
        <w:rPr>
          <w:b/>
          <w:sz w:val="1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02"/>
        <w:gridCol w:w="1436"/>
        <w:gridCol w:w="3067"/>
        <w:gridCol w:w="1323"/>
      </w:tblGrid>
      <w:tr w:rsidR="00357DB1" w:rsidTr="006C0F34">
        <w:trPr>
          <w:trHeight w:val="897"/>
        </w:trPr>
        <w:tc>
          <w:tcPr>
            <w:tcW w:w="4002" w:type="dxa"/>
          </w:tcPr>
          <w:p w:rsidR="00357DB1" w:rsidRDefault="00357DB1" w:rsidP="003F1F47">
            <w:pPr>
              <w:pStyle w:val="TableParagraph"/>
              <w:ind w:left="13"/>
              <w:rPr>
                <w:b/>
                <w:sz w:val="26"/>
              </w:rPr>
            </w:pPr>
            <w:r>
              <w:rPr>
                <w:b/>
                <w:sz w:val="26"/>
              </w:rPr>
              <w:t>Найменування</w:t>
            </w:r>
            <w:r>
              <w:rPr>
                <w:b/>
                <w:spacing w:val="-17"/>
                <w:sz w:val="26"/>
              </w:rPr>
              <w:t xml:space="preserve"> </w:t>
            </w:r>
            <w:r>
              <w:rPr>
                <w:b/>
                <w:sz w:val="26"/>
              </w:rPr>
              <w:t>навчальних програм навчальних</w:t>
            </w:r>
          </w:p>
          <w:p w:rsidR="00357DB1" w:rsidRDefault="00357DB1" w:rsidP="003F1F47">
            <w:pPr>
              <w:pStyle w:val="TableParagraph"/>
              <w:spacing w:line="282" w:lineRule="exact"/>
              <w:ind w:left="13" w:right="4"/>
              <w:rPr>
                <w:b/>
                <w:sz w:val="26"/>
              </w:rPr>
            </w:pPr>
            <w:r>
              <w:rPr>
                <w:b/>
                <w:spacing w:val="-2"/>
                <w:sz w:val="26"/>
              </w:rPr>
              <w:t>дисциплін</w:t>
            </w:r>
          </w:p>
        </w:tc>
        <w:tc>
          <w:tcPr>
            <w:tcW w:w="1436" w:type="dxa"/>
          </w:tcPr>
          <w:p w:rsidR="00357DB1" w:rsidRDefault="00357DB1" w:rsidP="003F1F47">
            <w:pPr>
              <w:pStyle w:val="TableParagraph"/>
              <w:ind w:left="278" w:right="98" w:hanging="168"/>
              <w:rPr>
                <w:b/>
                <w:sz w:val="26"/>
              </w:rPr>
            </w:pPr>
            <w:r>
              <w:rPr>
                <w:b/>
                <w:spacing w:val="-2"/>
                <w:sz w:val="26"/>
              </w:rPr>
              <w:t>Наявність (так/ні)</w:t>
            </w:r>
          </w:p>
        </w:tc>
        <w:tc>
          <w:tcPr>
            <w:tcW w:w="3067" w:type="dxa"/>
          </w:tcPr>
          <w:p w:rsidR="00357DB1" w:rsidRDefault="00357DB1" w:rsidP="003F1F47">
            <w:pPr>
              <w:pStyle w:val="TableParagraph"/>
              <w:spacing w:line="296" w:lineRule="exact"/>
              <w:ind w:left="220"/>
              <w:rPr>
                <w:b/>
                <w:sz w:val="26"/>
              </w:rPr>
            </w:pPr>
            <w:r>
              <w:rPr>
                <w:b/>
                <w:sz w:val="26"/>
              </w:rPr>
              <w:t>Ким</w:t>
            </w:r>
            <w:r>
              <w:rPr>
                <w:b/>
                <w:spacing w:val="-7"/>
                <w:sz w:val="26"/>
              </w:rPr>
              <w:t xml:space="preserve"> </w:t>
            </w:r>
            <w:r>
              <w:rPr>
                <w:b/>
                <w:spacing w:val="-2"/>
                <w:sz w:val="26"/>
              </w:rPr>
              <w:t>затверджено</w:t>
            </w:r>
          </w:p>
        </w:tc>
        <w:tc>
          <w:tcPr>
            <w:tcW w:w="1323" w:type="dxa"/>
          </w:tcPr>
          <w:p w:rsidR="00357DB1" w:rsidRDefault="00357DB1" w:rsidP="006C0F34">
            <w:pPr>
              <w:pStyle w:val="TableParagraph"/>
              <w:ind w:left="123"/>
              <w:rPr>
                <w:b/>
                <w:sz w:val="26"/>
              </w:rPr>
            </w:pPr>
            <w:r>
              <w:rPr>
                <w:b/>
                <w:spacing w:val="-4"/>
                <w:sz w:val="26"/>
              </w:rPr>
              <w:t xml:space="preserve">Рік </w:t>
            </w:r>
            <w:r>
              <w:rPr>
                <w:b/>
                <w:spacing w:val="-2"/>
                <w:sz w:val="26"/>
              </w:rPr>
              <w:t>затвердження</w:t>
            </w:r>
          </w:p>
        </w:tc>
      </w:tr>
      <w:tr w:rsidR="00357DB1" w:rsidTr="006C0F34">
        <w:trPr>
          <w:trHeight w:val="340"/>
        </w:trPr>
        <w:tc>
          <w:tcPr>
            <w:tcW w:w="9828" w:type="dxa"/>
            <w:gridSpan w:val="4"/>
          </w:tcPr>
          <w:p w:rsidR="00357DB1" w:rsidRDefault="00357DB1" w:rsidP="003F1F47">
            <w:pPr>
              <w:pStyle w:val="TableParagraph"/>
              <w:spacing w:before="2"/>
              <w:ind w:left="12" w:right="14"/>
              <w:rPr>
                <w:b/>
                <w:sz w:val="26"/>
              </w:rPr>
            </w:pPr>
          </w:p>
        </w:tc>
      </w:tr>
      <w:tr w:rsidR="00357DB1" w:rsidTr="006C0F34">
        <w:trPr>
          <w:trHeight w:val="1295"/>
        </w:trPr>
        <w:tc>
          <w:tcPr>
            <w:tcW w:w="4002" w:type="dxa"/>
          </w:tcPr>
          <w:p w:rsidR="00C24E2F" w:rsidRDefault="00357DB1" w:rsidP="003F1F47">
            <w:pPr>
              <w:pStyle w:val="TableParagraph"/>
              <w:spacing w:line="276" w:lineRule="auto"/>
              <w:ind w:left="110"/>
              <w:rPr>
                <w:sz w:val="24"/>
              </w:rPr>
            </w:pPr>
            <w:r>
              <w:rPr>
                <w:sz w:val="24"/>
              </w:rPr>
              <w:t>Українська</w:t>
            </w:r>
            <w:r>
              <w:rPr>
                <w:spacing w:val="-15"/>
                <w:sz w:val="24"/>
              </w:rPr>
              <w:t xml:space="preserve"> </w:t>
            </w:r>
            <w:r>
              <w:rPr>
                <w:sz w:val="24"/>
              </w:rPr>
              <w:t>мова.</w:t>
            </w:r>
          </w:p>
          <w:p w:rsidR="00357DB1" w:rsidRDefault="00357DB1" w:rsidP="003F1F47">
            <w:pPr>
              <w:pStyle w:val="TableParagraph"/>
              <w:spacing w:line="276" w:lineRule="auto"/>
              <w:ind w:left="110"/>
              <w:rPr>
                <w:sz w:val="24"/>
              </w:rPr>
            </w:pPr>
            <w:r>
              <w:rPr>
                <w:sz w:val="24"/>
              </w:rPr>
              <w:t>Програми</w:t>
            </w:r>
            <w:r>
              <w:rPr>
                <w:spacing w:val="-15"/>
                <w:sz w:val="24"/>
              </w:rPr>
              <w:t xml:space="preserve"> </w:t>
            </w:r>
            <w:r>
              <w:rPr>
                <w:sz w:val="24"/>
              </w:rPr>
              <w:t>для загальноосвітніх навчальних закладів</w:t>
            </w:r>
            <w:r>
              <w:rPr>
                <w:spacing w:val="-1"/>
                <w:sz w:val="24"/>
              </w:rPr>
              <w:t xml:space="preserve"> </w:t>
            </w:r>
            <w:r>
              <w:rPr>
                <w:sz w:val="24"/>
              </w:rPr>
              <w:t>«Українська</w:t>
            </w:r>
            <w:r>
              <w:rPr>
                <w:spacing w:val="-7"/>
                <w:sz w:val="24"/>
              </w:rPr>
              <w:t xml:space="preserve"> </w:t>
            </w:r>
            <w:r>
              <w:rPr>
                <w:sz w:val="24"/>
              </w:rPr>
              <w:t>мова.</w:t>
            </w:r>
            <w:r>
              <w:rPr>
                <w:spacing w:val="-4"/>
                <w:sz w:val="24"/>
              </w:rPr>
              <w:t xml:space="preserve"> </w:t>
            </w:r>
            <w:r>
              <w:rPr>
                <w:sz w:val="24"/>
              </w:rPr>
              <w:t xml:space="preserve">5-9 </w:t>
            </w:r>
            <w:r>
              <w:rPr>
                <w:spacing w:val="-2"/>
                <w:sz w:val="24"/>
              </w:rPr>
              <w:t>класи»</w:t>
            </w:r>
          </w:p>
        </w:tc>
        <w:tc>
          <w:tcPr>
            <w:tcW w:w="1436" w:type="dxa"/>
          </w:tcPr>
          <w:p w:rsidR="00357DB1" w:rsidRDefault="00357DB1" w:rsidP="003F1F47">
            <w:pPr>
              <w:pStyle w:val="TableParagraph"/>
              <w:spacing w:line="268" w:lineRule="exact"/>
              <w:ind w:left="10" w:right="9"/>
              <w:rPr>
                <w:sz w:val="24"/>
              </w:rPr>
            </w:pPr>
            <w:r>
              <w:rPr>
                <w:spacing w:val="-5"/>
                <w:sz w:val="24"/>
              </w:rPr>
              <w:t>Так</w:t>
            </w:r>
          </w:p>
        </w:tc>
        <w:tc>
          <w:tcPr>
            <w:tcW w:w="3067" w:type="dxa"/>
          </w:tcPr>
          <w:p w:rsidR="00357DB1" w:rsidRDefault="00357DB1" w:rsidP="003F1F47">
            <w:pPr>
              <w:pStyle w:val="TableParagraph"/>
              <w:spacing w:before="6" w:line="276" w:lineRule="auto"/>
              <w:ind w:left="104"/>
              <w:rPr>
                <w:sz w:val="24"/>
              </w:rPr>
            </w:pPr>
            <w:r>
              <w:rPr>
                <w:sz w:val="24"/>
              </w:rPr>
              <w:t>Міністерство освіти і науки України(наказ МОН від 07.06.2017</w:t>
            </w:r>
          </w:p>
          <w:p w:rsidR="00357DB1" w:rsidRDefault="00357DB1" w:rsidP="003F1F47">
            <w:pPr>
              <w:pStyle w:val="TableParagraph"/>
              <w:spacing w:line="274" w:lineRule="exact"/>
              <w:ind w:left="104"/>
              <w:rPr>
                <w:sz w:val="24"/>
              </w:rPr>
            </w:pPr>
            <w:r>
              <w:rPr>
                <w:sz w:val="24"/>
              </w:rPr>
              <w:t>№</w:t>
            </w:r>
            <w:r>
              <w:rPr>
                <w:spacing w:val="3"/>
                <w:sz w:val="24"/>
              </w:rPr>
              <w:t xml:space="preserve"> </w:t>
            </w:r>
            <w:r>
              <w:rPr>
                <w:spacing w:val="-4"/>
                <w:sz w:val="24"/>
              </w:rPr>
              <w:t>804)</w:t>
            </w:r>
          </w:p>
        </w:tc>
        <w:tc>
          <w:tcPr>
            <w:tcW w:w="1323" w:type="dxa"/>
          </w:tcPr>
          <w:p w:rsidR="00357DB1" w:rsidRDefault="00357DB1" w:rsidP="003F1F47">
            <w:pPr>
              <w:pStyle w:val="TableParagraph"/>
              <w:spacing w:line="291" w:lineRule="exact"/>
              <w:ind w:left="7"/>
              <w:rPr>
                <w:sz w:val="26"/>
              </w:rPr>
            </w:pPr>
            <w:r>
              <w:rPr>
                <w:spacing w:val="-4"/>
                <w:sz w:val="26"/>
              </w:rPr>
              <w:t>2017</w:t>
            </w:r>
          </w:p>
        </w:tc>
      </w:tr>
      <w:tr w:rsidR="00357DB1" w:rsidTr="006C0F34">
        <w:trPr>
          <w:trHeight w:val="1329"/>
        </w:trPr>
        <w:tc>
          <w:tcPr>
            <w:tcW w:w="4002" w:type="dxa"/>
          </w:tcPr>
          <w:p w:rsidR="00357DB1" w:rsidRDefault="00357DB1" w:rsidP="003F1F47">
            <w:pPr>
              <w:pStyle w:val="TableParagraph"/>
              <w:spacing w:line="276" w:lineRule="auto"/>
              <w:ind w:left="110" w:right="96"/>
              <w:jc w:val="both"/>
              <w:rPr>
                <w:sz w:val="24"/>
              </w:rPr>
            </w:pPr>
            <w:r>
              <w:rPr>
                <w:sz w:val="24"/>
              </w:rPr>
              <w:lastRenderedPageBreak/>
              <w:t>Українська література Програма для загальноосвітніх навчальних закладів. 5-9 класи.</w:t>
            </w:r>
          </w:p>
        </w:tc>
        <w:tc>
          <w:tcPr>
            <w:tcW w:w="1436" w:type="dxa"/>
          </w:tcPr>
          <w:p w:rsidR="00357DB1" w:rsidRDefault="00357DB1" w:rsidP="003F1F47">
            <w:pPr>
              <w:pStyle w:val="TableParagraph"/>
              <w:spacing w:line="268" w:lineRule="exact"/>
              <w:ind w:left="10" w:right="9"/>
              <w:rPr>
                <w:sz w:val="24"/>
              </w:rPr>
            </w:pPr>
            <w:r>
              <w:rPr>
                <w:spacing w:val="-5"/>
                <w:sz w:val="24"/>
              </w:rPr>
              <w:t>Так</w:t>
            </w:r>
          </w:p>
        </w:tc>
        <w:tc>
          <w:tcPr>
            <w:tcW w:w="3067" w:type="dxa"/>
          </w:tcPr>
          <w:p w:rsidR="00357DB1" w:rsidRDefault="00357DB1" w:rsidP="003F1F47">
            <w:pPr>
              <w:pStyle w:val="TableParagraph"/>
              <w:spacing w:before="20" w:line="278" w:lineRule="auto"/>
              <w:ind w:left="104" w:right="198"/>
              <w:jc w:val="both"/>
              <w:rPr>
                <w:sz w:val="24"/>
              </w:rPr>
            </w:pPr>
            <w:r>
              <w:rPr>
                <w:sz w:val="24"/>
              </w:rPr>
              <w:t>Міністерство</w:t>
            </w:r>
            <w:r>
              <w:rPr>
                <w:spacing w:val="-15"/>
                <w:sz w:val="24"/>
              </w:rPr>
              <w:t xml:space="preserve"> </w:t>
            </w:r>
            <w:r>
              <w:rPr>
                <w:sz w:val="24"/>
              </w:rPr>
              <w:t>освіти</w:t>
            </w:r>
            <w:r>
              <w:rPr>
                <w:spacing w:val="-15"/>
                <w:sz w:val="24"/>
              </w:rPr>
              <w:t xml:space="preserve"> </w:t>
            </w:r>
            <w:r>
              <w:rPr>
                <w:sz w:val="24"/>
              </w:rPr>
              <w:t>і науки</w:t>
            </w:r>
            <w:r>
              <w:rPr>
                <w:spacing w:val="-15"/>
                <w:sz w:val="24"/>
              </w:rPr>
              <w:t xml:space="preserve"> </w:t>
            </w:r>
            <w:r>
              <w:rPr>
                <w:sz w:val="24"/>
              </w:rPr>
              <w:t>України</w:t>
            </w:r>
            <w:r>
              <w:rPr>
                <w:spacing w:val="-15"/>
                <w:sz w:val="24"/>
              </w:rPr>
              <w:t xml:space="preserve"> </w:t>
            </w:r>
            <w:r>
              <w:rPr>
                <w:sz w:val="24"/>
              </w:rPr>
              <w:t>(наказ МОН від 07.06.2017</w:t>
            </w:r>
          </w:p>
          <w:p w:rsidR="00357DB1" w:rsidRDefault="00357DB1" w:rsidP="003F1F47">
            <w:pPr>
              <w:pStyle w:val="TableParagraph"/>
              <w:spacing w:line="271" w:lineRule="exact"/>
              <w:ind w:left="104"/>
              <w:jc w:val="both"/>
              <w:rPr>
                <w:sz w:val="24"/>
              </w:rPr>
            </w:pPr>
            <w:r>
              <w:rPr>
                <w:sz w:val="24"/>
              </w:rPr>
              <w:t>№</w:t>
            </w:r>
            <w:r>
              <w:rPr>
                <w:spacing w:val="3"/>
                <w:sz w:val="24"/>
              </w:rPr>
              <w:t xml:space="preserve"> </w:t>
            </w:r>
            <w:r>
              <w:rPr>
                <w:spacing w:val="-4"/>
                <w:sz w:val="24"/>
              </w:rPr>
              <w:t>804)</w:t>
            </w:r>
          </w:p>
        </w:tc>
        <w:tc>
          <w:tcPr>
            <w:tcW w:w="1323" w:type="dxa"/>
          </w:tcPr>
          <w:p w:rsidR="00357DB1" w:rsidRDefault="00357DB1" w:rsidP="003F1F47">
            <w:pPr>
              <w:pStyle w:val="TableParagraph"/>
              <w:spacing w:line="291" w:lineRule="exact"/>
              <w:ind w:left="7"/>
              <w:rPr>
                <w:sz w:val="26"/>
              </w:rPr>
            </w:pPr>
            <w:r>
              <w:rPr>
                <w:spacing w:val="-4"/>
                <w:sz w:val="26"/>
              </w:rPr>
              <w:t>2017</w:t>
            </w:r>
          </w:p>
        </w:tc>
      </w:tr>
      <w:tr w:rsidR="00396B99" w:rsidTr="006C0F34">
        <w:trPr>
          <w:trHeight w:val="1329"/>
        </w:trPr>
        <w:tc>
          <w:tcPr>
            <w:tcW w:w="4002" w:type="dxa"/>
          </w:tcPr>
          <w:p w:rsidR="00396B99" w:rsidRDefault="00396B99" w:rsidP="00396B99">
            <w:pPr>
              <w:pStyle w:val="TableParagraph"/>
              <w:ind w:left="110" w:right="297"/>
              <w:rPr>
                <w:sz w:val="24"/>
              </w:rPr>
            </w:pPr>
            <w:r>
              <w:rPr>
                <w:sz w:val="24"/>
              </w:rPr>
              <w:t>Навчальна програма для загальноосвітніх навчальних закладів</w:t>
            </w:r>
            <w:r>
              <w:rPr>
                <w:spacing w:val="-15"/>
                <w:sz w:val="24"/>
              </w:rPr>
              <w:t xml:space="preserve"> </w:t>
            </w:r>
            <w:r>
              <w:rPr>
                <w:sz w:val="24"/>
              </w:rPr>
              <w:t>«Зарубіжна</w:t>
            </w:r>
            <w:r>
              <w:rPr>
                <w:spacing w:val="-15"/>
                <w:sz w:val="24"/>
              </w:rPr>
              <w:t xml:space="preserve"> </w:t>
            </w:r>
            <w:r>
              <w:rPr>
                <w:sz w:val="24"/>
              </w:rPr>
              <w:t>література. 5-9 класи»</w:t>
            </w:r>
          </w:p>
        </w:tc>
        <w:tc>
          <w:tcPr>
            <w:tcW w:w="1436" w:type="dxa"/>
          </w:tcPr>
          <w:p w:rsidR="00396B99" w:rsidRDefault="00396B99" w:rsidP="00396B99">
            <w:pPr>
              <w:pStyle w:val="TableParagraph"/>
              <w:spacing w:line="268" w:lineRule="exact"/>
              <w:ind w:left="10" w:right="9"/>
              <w:rPr>
                <w:sz w:val="24"/>
              </w:rPr>
            </w:pPr>
            <w:r>
              <w:rPr>
                <w:spacing w:val="-5"/>
                <w:sz w:val="24"/>
              </w:rPr>
              <w:t>Так</w:t>
            </w:r>
          </w:p>
        </w:tc>
        <w:tc>
          <w:tcPr>
            <w:tcW w:w="3067" w:type="dxa"/>
          </w:tcPr>
          <w:p w:rsidR="00396B99" w:rsidRDefault="00396B99" w:rsidP="00396B99">
            <w:pPr>
              <w:pStyle w:val="TableParagraph"/>
              <w:spacing w:before="94" w:line="237" w:lineRule="auto"/>
              <w:ind w:left="104"/>
              <w:rPr>
                <w:sz w:val="24"/>
              </w:rPr>
            </w:pPr>
            <w:r>
              <w:rPr>
                <w:sz w:val="24"/>
              </w:rPr>
              <w:t>Міністерство освіти і науки</w:t>
            </w:r>
            <w:r>
              <w:rPr>
                <w:spacing w:val="9"/>
                <w:sz w:val="24"/>
              </w:rPr>
              <w:t xml:space="preserve"> </w:t>
            </w:r>
            <w:r>
              <w:rPr>
                <w:sz w:val="24"/>
              </w:rPr>
              <w:t>України</w:t>
            </w:r>
            <w:r>
              <w:rPr>
                <w:spacing w:val="5"/>
                <w:sz w:val="24"/>
              </w:rPr>
              <w:t xml:space="preserve"> </w:t>
            </w:r>
            <w:r>
              <w:rPr>
                <w:spacing w:val="-2"/>
                <w:sz w:val="24"/>
              </w:rPr>
              <w:t>(наказ</w:t>
            </w:r>
          </w:p>
          <w:p w:rsidR="00396B99" w:rsidRDefault="00396B99" w:rsidP="00396B99">
            <w:pPr>
              <w:pStyle w:val="TableParagraph"/>
              <w:spacing w:before="4" w:line="275" w:lineRule="exact"/>
              <w:ind w:left="104"/>
              <w:rPr>
                <w:sz w:val="24"/>
              </w:rPr>
            </w:pPr>
            <w:r>
              <w:rPr>
                <w:sz w:val="24"/>
              </w:rPr>
              <w:t>№</w:t>
            </w:r>
            <w:r>
              <w:rPr>
                <w:spacing w:val="4"/>
                <w:sz w:val="24"/>
              </w:rPr>
              <w:t xml:space="preserve"> </w:t>
            </w:r>
            <w:r>
              <w:rPr>
                <w:sz w:val="24"/>
              </w:rPr>
              <w:t>804</w:t>
            </w:r>
            <w:r>
              <w:rPr>
                <w:spacing w:val="3"/>
                <w:sz w:val="24"/>
              </w:rPr>
              <w:t xml:space="preserve"> </w:t>
            </w:r>
            <w:r>
              <w:rPr>
                <w:sz w:val="24"/>
              </w:rPr>
              <w:t>від</w:t>
            </w:r>
            <w:r>
              <w:rPr>
                <w:spacing w:val="6"/>
                <w:sz w:val="24"/>
              </w:rPr>
              <w:t xml:space="preserve"> </w:t>
            </w:r>
            <w:r>
              <w:rPr>
                <w:sz w:val="24"/>
              </w:rPr>
              <w:t>07</w:t>
            </w:r>
            <w:r>
              <w:rPr>
                <w:spacing w:val="8"/>
                <w:sz w:val="24"/>
              </w:rPr>
              <w:t xml:space="preserve"> </w:t>
            </w:r>
            <w:r>
              <w:rPr>
                <w:spacing w:val="-2"/>
                <w:sz w:val="24"/>
              </w:rPr>
              <w:t>червня</w:t>
            </w:r>
          </w:p>
          <w:p w:rsidR="00396B99" w:rsidRDefault="00396B99" w:rsidP="00396B99">
            <w:pPr>
              <w:pStyle w:val="TableParagraph"/>
              <w:spacing w:line="275" w:lineRule="exact"/>
              <w:ind w:left="104"/>
              <w:rPr>
                <w:sz w:val="24"/>
              </w:rPr>
            </w:pPr>
            <w:r>
              <w:rPr>
                <w:sz w:val="24"/>
              </w:rPr>
              <w:t>2017</w:t>
            </w:r>
            <w:r>
              <w:rPr>
                <w:spacing w:val="6"/>
                <w:sz w:val="24"/>
              </w:rPr>
              <w:t xml:space="preserve"> </w:t>
            </w:r>
            <w:r>
              <w:rPr>
                <w:spacing w:val="-2"/>
                <w:sz w:val="24"/>
              </w:rPr>
              <w:t>року)</w:t>
            </w:r>
          </w:p>
        </w:tc>
        <w:tc>
          <w:tcPr>
            <w:tcW w:w="1323" w:type="dxa"/>
          </w:tcPr>
          <w:p w:rsidR="00396B99" w:rsidRDefault="00396B99" w:rsidP="00396B99">
            <w:pPr>
              <w:pStyle w:val="TableParagraph"/>
              <w:spacing w:line="296" w:lineRule="exact"/>
              <w:ind w:left="7"/>
              <w:rPr>
                <w:sz w:val="26"/>
              </w:rPr>
            </w:pPr>
            <w:r>
              <w:rPr>
                <w:spacing w:val="-4"/>
                <w:sz w:val="26"/>
              </w:rPr>
              <w:t>2017</w:t>
            </w:r>
          </w:p>
        </w:tc>
      </w:tr>
      <w:tr w:rsidR="00396B99" w:rsidTr="006C0F34">
        <w:trPr>
          <w:trHeight w:val="1905"/>
        </w:trPr>
        <w:tc>
          <w:tcPr>
            <w:tcW w:w="4002" w:type="dxa"/>
          </w:tcPr>
          <w:p w:rsidR="00396B99" w:rsidRDefault="00396B99" w:rsidP="00396B99">
            <w:pPr>
              <w:pStyle w:val="TableParagraph"/>
              <w:spacing w:line="276" w:lineRule="auto"/>
              <w:ind w:left="110"/>
              <w:rPr>
                <w:sz w:val="24"/>
              </w:rPr>
            </w:pPr>
            <w:r>
              <w:rPr>
                <w:sz w:val="24"/>
              </w:rPr>
              <w:t>Навчальні</w:t>
            </w:r>
            <w:r>
              <w:rPr>
                <w:spacing w:val="-15"/>
                <w:sz w:val="24"/>
              </w:rPr>
              <w:t xml:space="preserve"> </w:t>
            </w:r>
            <w:r>
              <w:rPr>
                <w:sz w:val="24"/>
              </w:rPr>
              <w:t>програми</w:t>
            </w:r>
            <w:r>
              <w:rPr>
                <w:spacing w:val="-15"/>
                <w:sz w:val="24"/>
              </w:rPr>
              <w:t xml:space="preserve"> </w:t>
            </w:r>
            <w:r>
              <w:rPr>
                <w:sz w:val="24"/>
              </w:rPr>
              <w:t>з</w:t>
            </w:r>
            <w:r>
              <w:rPr>
                <w:spacing w:val="-9"/>
                <w:sz w:val="24"/>
              </w:rPr>
              <w:t xml:space="preserve"> </w:t>
            </w:r>
            <w:r>
              <w:rPr>
                <w:sz w:val="24"/>
              </w:rPr>
              <w:t xml:space="preserve">іноземних мов для загальноосвітніх </w:t>
            </w:r>
            <w:proofErr w:type="spellStart"/>
            <w:r>
              <w:rPr>
                <w:sz w:val="24"/>
              </w:rPr>
              <w:t>нав-</w:t>
            </w:r>
            <w:proofErr w:type="spellEnd"/>
            <w:r>
              <w:rPr>
                <w:sz w:val="24"/>
              </w:rPr>
              <w:t xml:space="preserve"> </w:t>
            </w:r>
            <w:proofErr w:type="spellStart"/>
            <w:r>
              <w:rPr>
                <w:sz w:val="24"/>
              </w:rPr>
              <w:t>чальних</w:t>
            </w:r>
            <w:proofErr w:type="spellEnd"/>
            <w:r>
              <w:rPr>
                <w:sz w:val="24"/>
              </w:rPr>
              <w:t xml:space="preserve"> закладів і </w:t>
            </w:r>
            <w:proofErr w:type="spellStart"/>
            <w:r>
              <w:rPr>
                <w:sz w:val="24"/>
              </w:rPr>
              <w:t>спеціалізо-</w:t>
            </w:r>
            <w:proofErr w:type="spellEnd"/>
            <w:r>
              <w:rPr>
                <w:sz w:val="24"/>
              </w:rPr>
              <w:t xml:space="preserve"> </w:t>
            </w:r>
            <w:proofErr w:type="spellStart"/>
            <w:r>
              <w:rPr>
                <w:sz w:val="24"/>
              </w:rPr>
              <w:t>ваних</w:t>
            </w:r>
            <w:proofErr w:type="spellEnd"/>
            <w:r>
              <w:rPr>
                <w:sz w:val="24"/>
              </w:rPr>
              <w:t xml:space="preserve"> шкіл із поглибленим вивченням іноземних мов 5 – 9</w:t>
            </w:r>
          </w:p>
          <w:p w:rsidR="00396B99" w:rsidRDefault="00396B99" w:rsidP="00396B99">
            <w:pPr>
              <w:pStyle w:val="TableParagraph"/>
              <w:ind w:left="110"/>
              <w:rPr>
                <w:sz w:val="24"/>
              </w:rPr>
            </w:pPr>
            <w:r>
              <w:rPr>
                <w:sz w:val="24"/>
              </w:rPr>
              <w:t>класи</w:t>
            </w:r>
            <w:r>
              <w:rPr>
                <w:spacing w:val="-8"/>
                <w:sz w:val="24"/>
              </w:rPr>
              <w:t xml:space="preserve"> </w:t>
            </w:r>
            <w:r>
              <w:rPr>
                <w:sz w:val="24"/>
              </w:rPr>
              <w:t>Англійська</w:t>
            </w:r>
            <w:r>
              <w:rPr>
                <w:spacing w:val="-7"/>
                <w:sz w:val="24"/>
              </w:rPr>
              <w:t xml:space="preserve"> </w:t>
            </w:r>
            <w:r>
              <w:rPr>
                <w:spacing w:val="-4"/>
                <w:sz w:val="24"/>
              </w:rPr>
              <w:t>мова</w:t>
            </w:r>
          </w:p>
        </w:tc>
        <w:tc>
          <w:tcPr>
            <w:tcW w:w="1436" w:type="dxa"/>
          </w:tcPr>
          <w:p w:rsidR="00396B99" w:rsidRDefault="00396B99" w:rsidP="00396B99">
            <w:pPr>
              <w:pStyle w:val="TableParagraph"/>
              <w:spacing w:line="268" w:lineRule="exact"/>
              <w:ind w:left="10" w:right="9"/>
              <w:rPr>
                <w:sz w:val="24"/>
              </w:rPr>
            </w:pPr>
            <w:r>
              <w:rPr>
                <w:spacing w:val="-5"/>
                <w:sz w:val="24"/>
              </w:rPr>
              <w:t>Так</w:t>
            </w:r>
          </w:p>
        </w:tc>
        <w:tc>
          <w:tcPr>
            <w:tcW w:w="3067" w:type="dxa"/>
          </w:tcPr>
          <w:p w:rsidR="00396B99" w:rsidRDefault="00396B99" w:rsidP="00396B99">
            <w:pPr>
              <w:pStyle w:val="TableParagraph"/>
              <w:spacing w:line="276" w:lineRule="auto"/>
              <w:ind w:left="104" w:right="161"/>
              <w:jc w:val="both"/>
              <w:rPr>
                <w:sz w:val="24"/>
              </w:rPr>
            </w:pPr>
            <w:r>
              <w:rPr>
                <w:sz w:val="24"/>
              </w:rPr>
              <w:t>Міністерство освіти і науки України</w:t>
            </w:r>
            <w:r>
              <w:rPr>
                <w:spacing w:val="-4"/>
                <w:sz w:val="24"/>
              </w:rPr>
              <w:t xml:space="preserve"> </w:t>
            </w:r>
            <w:r>
              <w:rPr>
                <w:sz w:val="24"/>
              </w:rPr>
              <w:t>(наказ МОН від 07.06.2017</w:t>
            </w:r>
          </w:p>
          <w:p w:rsidR="00396B99" w:rsidRDefault="00396B99" w:rsidP="00396B99">
            <w:pPr>
              <w:pStyle w:val="TableParagraph"/>
              <w:ind w:left="104"/>
              <w:jc w:val="both"/>
              <w:rPr>
                <w:sz w:val="24"/>
              </w:rPr>
            </w:pPr>
            <w:r>
              <w:rPr>
                <w:sz w:val="24"/>
              </w:rPr>
              <w:t>№</w:t>
            </w:r>
            <w:r>
              <w:rPr>
                <w:spacing w:val="4"/>
                <w:sz w:val="24"/>
              </w:rPr>
              <w:t xml:space="preserve"> </w:t>
            </w:r>
            <w:r>
              <w:rPr>
                <w:spacing w:val="-4"/>
                <w:sz w:val="24"/>
              </w:rPr>
              <w:t>804)</w:t>
            </w:r>
          </w:p>
        </w:tc>
        <w:tc>
          <w:tcPr>
            <w:tcW w:w="1323" w:type="dxa"/>
          </w:tcPr>
          <w:p w:rsidR="00396B99" w:rsidRDefault="00396B99" w:rsidP="00396B99">
            <w:pPr>
              <w:pStyle w:val="TableParagraph"/>
              <w:spacing w:line="268" w:lineRule="exact"/>
              <w:ind w:left="7"/>
              <w:rPr>
                <w:sz w:val="24"/>
              </w:rPr>
            </w:pPr>
            <w:r>
              <w:rPr>
                <w:spacing w:val="-4"/>
                <w:sz w:val="24"/>
              </w:rPr>
              <w:t>2017</w:t>
            </w:r>
          </w:p>
        </w:tc>
      </w:tr>
      <w:tr w:rsidR="00396B99" w:rsidTr="006C0F34">
        <w:trPr>
          <w:trHeight w:val="1271"/>
        </w:trPr>
        <w:tc>
          <w:tcPr>
            <w:tcW w:w="4002" w:type="dxa"/>
          </w:tcPr>
          <w:p w:rsidR="00396B99" w:rsidRDefault="00396B99" w:rsidP="00396B99">
            <w:pPr>
              <w:pStyle w:val="TableParagraph"/>
              <w:spacing w:line="268" w:lineRule="exact"/>
              <w:ind w:left="110"/>
              <w:rPr>
                <w:sz w:val="24"/>
              </w:rPr>
            </w:pPr>
            <w:r>
              <w:rPr>
                <w:sz w:val="24"/>
              </w:rPr>
              <w:t>Математика.</w:t>
            </w:r>
            <w:r>
              <w:rPr>
                <w:spacing w:val="-2"/>
                <w:sz w:val="24"/>
              </w:rPr>
              <w:t xml:space="preserve"> Навчальна</w:t>
            </w:r>
          </w:p>
          <w:p w:rsidR="00396B99" w:rsidRDefault="00396B99" w:rsidP="00396B99">
            <w:pPr>
              <w:pStyle w:val="TableParagraph"/>
              <w:spacing w:before="41"/>
              <w:ind w:left="110"/>
              <w:rPr>
                <w:sz w:val="24"/>
              </w:rPr>
            </w:pPr>
            <w:r>
              <w:rPr>
                <w:sz w:val="24"/>
              </w:rPr>
              <w:t>програма.</w:t>
            </w:r>
            <w:r>
              <w:rPr>
                <w:spacing w:val="-4"/>
                <w:sz w:val="24"/>
              </w:rPr>
              <w:t xml:space="preserve"> </w:t>
            </w:r>
            <w:r>
              <w:rPr>
                <w:sz w:val="24"/>
              </w:rPr>
              <w:t>Математика.</w:t>
            </w:r>
            <w:r>
              <w:rPr>
                <w:spacing w:val="1"/>
                <w:sz w:val="24"/>
              </w:rPr>
              <w:t xml:space="preserve"> </w:t>
            </w:r>
            <w:r>
              <w:rPr>
                <w:sz w:val="24"/>
              </w:rPr>
              <w:t>5-9</w:t>
            </w:r>
            <w:r>
              <w:rPr>
                <w:spacing w:val="-1"/>
                <w:sz w:val="24"/>
              </w:rPr>
              <w:t xml:space="preserve"> </w:t>
            </w:r>
            <w:r>
              <w:rPr>
                <w:spacing w:val="-2"/>
                <w:sz w:val="24"/>
              </w:rPr>
              <w:t>класи.</w:t>
            </w:r>
          </w:p>
        </w:tc>
        <w:tc>
          <w:tcPr>
            <w:tcW w:w="1436" w:type="dxa"/>
          </w:tcPr>
          <w:p w:rsidR="00396B99" w:rsidRDefault="00396B99" w:rsidP="00396B99">
            <w:pPr>
              <w:pStyle w:val="TableParagraph"/>
              <w:spacing w:line="268" w:lineRule="exact"/>
              <w:ind w:left="10" w:right="9"/>
              <w:rPr>
                <w:sz w:val="24"/>
              </w:rPr>
            </w:pPr>
            <w:r>
              <w:rPr>
                <w:spacing w:val="-5"/>
                <w:sz w:val="24"/>
              </w:rPr>
              <w:t>Так</w:t>
            </w:r>
          </w:p>
        </w:tc>
        <w:tc>
          <w:tcPr>
            <w:tcW w:w="3067" w:type="dxa"/>
          </w:tcPr>
          <w:p w:rsidR="00396B99" w:rsidRDefault="00396B99" w:rsidP="00396B99">
            <w:pPr>
              <w:pStyle w:val="TableParagraph"/>
              <w:spacing w:line="276" w:lineRule="auto"/>
              <w:ind w:left="104"/>
              <w:rPr>
                <w:sz w:val="24"/>
              </w:rPr>
            </w:pPr>
            <w:r>
              <w:rPr>
                <w:sz w:val="24"/>
              </w:rPr>
              <w:t>Міністерство</w:t>
            </w:r>
            <w:r>
              <w:rPr>
                <w:spacing w:val="-15"/>
                <w:sz w:val="24"/>
              </w:rPr>
              <w:t xml:space="preserve"> </w:t>
            </w:r>
            <w:r>
              <w:rPr>
                <w:sz w:val="24"/>
              </w:rPr>
              <w:t>освіти</w:t>
            </w:r>
            <w:r>
              <w:rPr>
                <w:spacing w:val="-15"/>
                <w:sz w:val="24"/>
              </w:rPr>
              <w:t xml:space="preserve"> </w:t>
            </w:r>
            <w:r>
              <w:rPr>
                <w:sz w:val="24"/>
              </w:rPr>
              <w:t>і науки</w:t>
            </w:r>
            <w:r>
              <w:rPr>
                <w:spacing w:val="-5"/>
                <w:sz w:val="24"/>
              </w:rPr>
              <w:t xml:space="preserve"> </w:t>
            </w:r>
            <w:r>
              <w:rPr>
                <w:sz w:val="24"/>
              </w:rPr>
              <w:t>України</w:t>
            </w:r>
            <w:r>
              <w:rPr>
                <w:spacing w:val="-4"/>
                <w:sz w:val="24"/>
              </w:rPr>
              <w:t xml:space="preserve"> </w:t>
            </w:r>
            <w:r>
              <w:rPr>
                <w:spacing w:val="-2"/>
                <w:sz w:val="24"/>
              </w:rPr>
              <w:t>(наказ</w:t>
            </w:r>
          </w:p>
          <w:p w:rsidR="00396B99" w:rsidRDefault="00396B99" w:rsidP="00396B99">
            <w:pPr>
              <w:pStyle w:val="TableParagraph"/>
              <w:spacing w:line="275" w:lineRule="exact"/>
              <w:ind w:left="104"/>
              <w:rPr>
                <w:sz w:val="24"/>
              </w:rPr>
            </w:pPr>
            <w:r>
              <w:rPr>
                <w:sz w:val="24"/>
              </w:rPr>
              <w:t>№</w:t>
            </w:r>
            <w:r>
              <w:rPr>
                <w:spacing w:val="1"/>
                <w:sz w:val="24"/>
              </w:rPr>
              <w:t xml:space="preserve"> </w:t>
            </w:r>
            <w:r>
              <w:rPr>
                <w:sz w:val="24"/>
              </w:rPr>
              <w:t>804</w:t>
            </w:r>
            <w:r>
              <w:rPr>
                <w:spacing w:val="-3"/>
                <w:sz w:val="24"/>
              </w:rPr>
              <w:t xml:space="preserve"> </w:t>
            </w:r>
            <w:r>
              <w:rPr>
                <w:sz w:val="24"/>
              </w:rPr>
              <w:t>від</w:t>
            </w:r>
            <w:r>
              <w:rPr>
                <w:spacing w:val="-1"/>
                <w:sz w:val="24"/>
              </w:rPr>
              <w:t xml:space="preserve"> </w:t>
            </w:r>
            <w:r>
              <w:rPr>
                <w:sz w:val="24"/>
              </w:rPr>
              <w:t>07</w:t>
            </w:r>
            <w:r>
              <w:rPr>
                <w:spacing w:val="1"/>
                <w:sz w:val="24"/>
              </w:rPr>
              <w:t xml:space="preserve"> </w:t>
            </w:r>
            <w:r>
              <w:rPr>
                <w:spacing w:val="-2"/>
                <w:sz w:val="24"/>
              </w:rPr>
              <w:t>червня</w:t>
            </w:r>
          </w:p>
          <w:p w:rsidR="00396B99" w:rsidRDefault="00396B99" w:rsidP="00396B99">
            <w:pPr>
              <w:pStyle w:val="TableParagraph"/>
              <w:spacing w:before="37"/>
              <w:ind w:left="104"/>
              <w:rPr>
                <w:sz w:val="24"/>
              </w:rPr>
            </w:pPr>
            <w:r>
              <w:rPr>
                <w:sz w:val="24"/>
              </w:rPr>
              <w:t xml:space="preserve">2017 </w:t>
            </w:r>
            <w:r>
              <w:rPr>
                <w:spacing w:val="-2"/>
                <w:sz w:val="24"/>
              </w:rPr>
              <w:t>року)</w:t>
            </w:r>
          </w:p>
        </w:tc>
        <w:tc>
          <w:tcPr>
            <w:tcW w:w="1323" w:type="dxa"/>
          </w:tcPr>
          <w:p w:rsidR="00396B99" w:rsidRDefault="00396B99" w:rsidP="00396B99">
            <w:pPr>
              <w:pStyle w:val="TableParagraph"/>
              <w:spacing w:line="296" w:lineRule="exact"/>
              <w:ind w:left="7"/>
              <w:rPr>
                <w:sz w:val="26"/>
              </w:rPr>
            </w:pPr>
            <w:r>
              <w:rPr>
                <w:spacing w:val="-4"/>
                <w:sz w:val="26"/>
              </w:rPr>
              <w:t>2017</w:t>
            </w:r>
          </w:p>
        </w:tc>
      </w:tr>
      <w:tr w:rsidR="00396B99" w:rsidTr="006C0F34">
        <w:trPr>
          <w:trHeight w:val="1266"/>
        </w:trPr>
        <w:tc>
          <w:tcPr>
            <w:tcW w:w="4002" w:type="dxa"/>
          </w:tcPr>
          <w:p w:rsidR="00396B99" w:rsidRDefault="00396B99" w:rsidP="00396B99">
            <w:pPr>
              <w:pStyle w:val="TableParagraph"/>
              <w:spacing w:line="276" w:lineRule="auto"/>
              <w:ind w:left="110" w:right="98"/>
              <w:jc w:val="both"/>
              <w:rPr>
                <w:sz w:val="24"/>
              </w:rPr>
            </w:pPr>
            <w:r>
              <w:rPr>
                <w:sz w:val="24"/>
              </w:rPr>
              <w:t>Програма для загальноосвітніх навчальних закладів «Музичне мистецтво» (5-8 класи).</w:t>
            </w:r>
          </w:p>
        </w:tc>
        <w:tc>
          <w:tcPr>
            <w:tcW w:w="1436" w:type="dxa"/>
          </w:tcPr>
          <w:p w:rsidR="00396B99" w:rsidRDefault="00396B99" w:rsidP="00396B99">
            <w:pPr>
              <w:pStyle w:val="TableParagraph"/>
              <w:spacing w:line="268" w:lineRule="exact"/>
              <w:ind w:left="10"/>
              <w:rPr>
                <w:sz w:val="24"/>
              </w:rPr>
            </w:pPr>
            <w:r>
              <w:rPr>
                <w:spacing w:val="-5"/>
                <w:sz w:val="24"/>
              </w:rPr>
              <w:t>Так</w:t>
            </w:r>
          </w:p>
        </w:tc>
        <w:tc>
          <w:tcPr>
            <w:tcW w:w="3067" w:type="dxa"/>
          </w:tcPr>
          <w:p w:rsidR="00396B99" w:rsidRDefault="00396B99" w:rsidP="00396B99">
            <w:pPr>
              <w:pStyle w:val="TableParagraph"/>
              <w:spacing w:line="276" w:lineRule="auto"/>
              <w:ind w:left="104"/>
              <w:rPr>
                <w:sz w:val="24"/>
              </w:rPr>
            </w:pPr>
            <w:r>
              <w:rPr>
                <w:sz w:val="24"/>
              </w:rPr>
              <w:t>Міністерство</w:t>
            </w:r>
            <w:r>
              <w:rPr>
                <w:spacing w:val="29"/>
                <w:sz w:val="24"/>
              </w:rPr>
              <w:t xml:space="preserve"> </w:t>
            </w:r>
            <w:r>
              <w:rPr>
                <w:sz w:val="24"/>
              </w:rPr>
              <w:t>освіти</w:t>
            </w:r>
            <w:r>
              <w:rPr>
                <w:spacing w:val="36"/>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396B99" w:rsidRDefault="00396B99" w:rsidP="00396B99">
            <w:pPr>
              <w:pStyle w:val="TableParagraph"/>
              <w:spacing w:line="275"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396B99" w:rsidRDefault="00396B99" w:rsidP="00396B99">
            <w:pPr>
              <w:pStyle w:val="TableParagraph"/>
              <w:spacing w:before="32"/>
              <w:ind w:left="104"/>
              <w:rPr>
                <w:sz w:val="24"/>
              </w:rPr>
            </w:pPr>
            <w:r>
              <w:rPr>
                <w:sz w:val="24"/>
              </w:rPr>
              <w:t>2017</w:t>
            </w:r>
            <w:r>
              <w:rPr>
                <w:spacing w:val="6"/>
                <w:sz w:val="24"/>
              </w:rPr>
              <w:t xml:space="preserve"> </w:t>
            </w:r>
            <w:r>
              <w:rPr>
                <w:spacing w:val="-2"/>
                <w:sz w:val="24"/>
              </w:rPr>
              <w:t>року)</w:t>
            </w:r>
          </w:p>
        </w:tc>
        <w:tc>
          <w:tcPr>
            <w:tcW w:w="1323" w:type="dxa"/>
          </w:tcPr>
          <w:p w:rsidR="00396B99" w:rsidRDefault="00396B99" w:rsidP="00396B99">
            <w:pPr>
              <w:pStyle w:val="TableParagraph"/>
              <w:spacing w:line="296" w:lineRule="exact"/>
              <w:ind w:left="7"/>
              <w:rPr>
                <w:sz w:val="26"/>
              </w:rPr>
            </w:pPr>
            <w:r>
              <w:rPr>
                <w:spacing w:val="-4"/>
                <w:sz w:val="26"/>
              </w:rPr>
              <w:t>2017</w:t>
            </w:r>
          </w:p>
        </w:tc>
      </w:tr>
      <w:tr w:rsidR="00396B99" w:rsidTr="006C0F34">
        <w:trPr>
          <w:trHeight w:val="1103"/>
        </w:trPr>
        <w:tc>
          <w:tcPr>
            <w:tcW w:w="4002" w:type="dxa"/>
          </w:tcPr>
          <w:p w:rsidR="00396B99" w:rsidRDefault="00396B99" w:rsidP="00396B99">
            <w:pPr>
              <w:pStyle w:val="TableParagraph"/>
              <w:ind w:left="110"/>
              <w:rPr>
                <w:sz w:val="24"/>
              </w:rPr>
            </w:pPr>
            <w:r>
              <w:rPr>
                <w:sz w:val="24"/>
              </w:rPr>
              <w:t>Програма</w:t>
            </w:r>
            <w:r>
              <w:rPr>
                <w:spacing w:val="-15"/>
                <w:sz w:val="24"/>
              </w:rPr>
              <w:t xml:space="preserve"> </w:t>
            </w:r>
            <w:r>
              <w:rPr>
                <w:sz w:val="24"/>
              </w:rPr>
              <w:t>для</w:t>
            </w:r>
            <w:r>
              <w:rPr>
                <w:spacing w:val="-15"/>
                <w:sz w:val="24"/>
              </w:rPr>
              <w:t xml:space="preserve"> </w:t>
            </w:r>
            <w:r>
              <w:rPr>
                <w:sz w:val="24"/>
              </w:rPr>
              <w:t xml:space="preserve">загальноосвітніх навчальних </w:t>
            </w:r>
            <w:proofErr w:type="spellStart"/>
            <w:r>
              <w:rPr>
                <w:sz w:val="24"/>
              </w:rPr>
              <w:t>закладів''ОБРА-</w:t>
            </w:r>
            <w:proofErr w:type="spellEnd"/>
            <w:r>
              <w:rPr>
                <w:sz w:val="24"/>
              </w:rPr>
              <w:t xml:space="preserve"> ЗОТВОРЧЕ МИСТЕЦТВО''</w:t>
            </w:r>
          </w:p>
          <w:p w:rsidR="00396B99" w:rsidRDefault="00396B99" w:rsidP="00396B99">
            <w:pPr>
              <w:pStyle w:val="TableParagraph"/>
              <w:spacing w:line="264" w:lineRule="exact"/>
              <w:ind w:left="110"/>
              <w:rPr>
                <w:sz w:val="24"/>
              </w:rPr>
            </w:pPr>
            <w:r>
              <w:rPr>
                <w:sz w:val="24"/>
              </w:rPr>
              <w:t>(5</w:t>
            </w:r>
            <w:r>
              <w:rPr>
                <w:spacing w:val="2"/>
                <w:sz w:val="24"/>
              </w:rPr>
              <w:t xml:space="preserve"> </w:t>
            </w:r>
            <w:r>
              <w:rPr>
                <w:sz w:val="24"/>
              </w:rPr>
              <w:t>-7</w:t>
            </w:r>
            <w:r>
              <w:rPr>
                <w:spacing w:val="-2"/>
                <w:sz w:val="24"/>
              </w:rPr>
              <w:t xml:space="preserve"> класи)</w:t>
            </w:r>
          </w:p>
        </w:tc>
        <w:tc>
          <w:tcPr>
            <w:tcW w:w="1436" w:type="dxa"/>
          </w:tcPr>
          <w:p w:rsidR="00396B99" w:rsidRDefault="00396B99" w:rsidP="00396B99">
            <w:pPr>
              <w:pStyle w:val="TableParagraph"/>
              <w:spacing w:line="268" w:lineRule="exact"/>
              <w:ind w:left="10" w:right="9"/>
              <w:rPr>
                <w:sz w:val="24"/>
              </w:rPr>
            </w:pPr>
            <w:r>
              <w:rPr>
                <w:spacing w:val="-5"/>
                <w:sz w:val="24"/>
              </w:rPr>
              <w:t>Так</w:t>
            </w:r>
          </w:p>
        </w:tc>
        <w:tc>
          <w:tcPr>
            <w:tcW w:w="3067" w:type="dxa"/>
          </w:tcPr>
          <w:p w:rsidR="00396B99" w:rsidRDefault="00396B99" w:rsidP="00396B99">
            <w:pPr>
              <w:pStyle w:val="TableParagraph"/>
              <w:spacing w:line="237" w:lineRule="auto"/>
              <w:ind w:left="104"/>
              <w:rPr>
                <w:sz w:val="24"/>
              </w:rPr>
            </w:pPr>
            <w:r>
              <w:rPr>
                <w:sz w:val="24"/>
              </w:rPr>
              <w:t>Міністерство</w:t>
            </w:r>
            <w:r>
              <w:rPr>
                <w:spacing w:val="29"/>
                <w:sz w:val="24"/>
              </w:rPr>
              <w:t xml:space="preserve"> </w:t>
            </w:r>
            <w:r>
              <w:rPr>
                <w:sz w:val="24"/>
              </w:rPr>
              <w:t>освіти</w:t>
            </w:r>
            <w:r>
              <w:rPr>
                <w:spacing w:val="36"/>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396B99" w:rsidRDefault="00396B99" w:rsidP="00396B99">
            <w:pPr>
              <w:pStyle w:val="TableParagraph"/>
              <w:spacing w:line="275"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396B99" w:rsidRDefault="00396B99" w:rsidP="00396B99">
            <w:pPr>
              <w:pStyle w:val="TableParagraph"/>
              <w:spacing w:line="265" w:lineRule="exact"/>
              <w:ind w:left="104"/>
              <w:rPr>
                <w:sz w:val="24"/>
              </w:rPr>
            </w:pPr>
            <w:r>
              <w:rPr>
                <w:sz w:val="24"/>
              </w:rPr>
              <w:t>2017</w:t>
            </w:r>
            <w:r>
              <w:rPr>
                <w:spacing w:val="6"/>
                <w:sz w:val="24"/>
              </w:rPr>
              <w:t xml:space="preserve"> </w:t>
            </w:r>
            <w:r>
              <w:rPr>
                <w:spacing w:val="-2"/>
                <w:sz w:val="24"/>
              </w:rPr>
              <w:t>року)</w:t>
            </w:r>
          </w:p>
        </w:tc>
        <w:tc>
          <w:tcPr>
            <w:tcW w:w="1323" w:type="dxa"/>
          </w:tcPr>
          <w:p w:rsidR="00396B99" w:rsidRDefault="00396B99" w:rsidP="00396B99">
            <w:pPr>
              <w:pStyle w:val="TableParagraph"/>
              <w:spacing w:line="291" w:lineRule="exact"/>
              <w:ind w:left="7"/>
              <w:rPr>
                <w:sz w:val="26"/>
              </w:rPr>
            </w:pPr>
            <w:r>
              <w:rPr>
                <w:spacing w:val="-4"/>
                <w:sz w:val="26"/>
              </w:rPr>
              <w:t>2017</w:t>
            </w:r>
          </w:p>
        </w:tc>
      </w:tr>
      <w:tr w:rsidR="00396B99" w:rsidTr="006C0F34">
        <w:trPr>
          <w:trHeight w:val="1267"/>
        </w:trPr>
        <w:tc>
          <w:tcPr>
            <w:tcW w:w="4002" w:type="dxa"/>
          </w:tcPr>
          <w:p w:rsidR="00396B99" w:rsidRDefault="00396B99" w:rsidP="00396B99">
            <w:pPr>
              <w:pStyle w:val="TableParagraph"/>
              <w:spacing w:line="276" w:lineRule="auto"/>
              <w:ind w:left="110"/>
              <w:rPr>
                <w:sz w:val="24"/>
              </w:rPr>
            </w:pPr>
            <w:r>
              <w:rPr>
                <w:sz w:val="24"/>
              </w:rPr>
              <w:t>Навчальна програма для загальноосвітніх навчальних закладів</w:t>
            </w:r>
            <w:r>
              <w:rPr>
                <w:spacing w:val="-7"/>
                <w:sz w:val="24"/>
              </w:rPr>
              <w:t xml:space="preserve"> </w:t>
            </w:r>
            <w:r>
              <w:rPr>
                <w:sz w:val="24"/>
              </w:rPr>
              <w:t>«Мистецтво.</w:t>
            </w:r>
            <w:r>
              <w:rPr>
                <w:spacing w:val="-15"/>
                <w:sz w:val="24"/>
              </w:rPr>
              <w:t xml:space="preserve"> </w:t>
            </w:r>
            <w:r>
              <w:rPr>
                <w:sz w:val="24"/>
              </w:rPr>
              <w:t>5-9</w:t>
            </w:r>
            <w:r>
              <w:rPr>
                <w:spacing w:val="-12"/>
                <w:sz w:val="24"/>
              </w:rPr>
              <w:t xml:space="preserve"> </w:t>
            </w:r>
            <w:r>
              <w:rPr>
                <w:sz w:val="24"/>
              </w:rPr>
              <w:t>класи»</w:t>
            </w:r>
          </w:p>
        </w:tc>
        <w:tc>
          <w:tcPr>
            <w:tcW w:w="1436" w:type="dxa"/>
          </w:tcPr>
          <w:p w:rsidR="00396B99" w:rsidRDefault="00396B99" w:rsidP="00396B99">
            <w:pPr>
              <w:pStyle w:val="TableParagraph"/>
              <w:spacing w:line="268" w:lineRule="exact"/>
              <w:ind w:left="10"/>
              <w:rPr>
                <w:sz w:val="24"/>
              </w:rPr>
            </w:pPr>
            <w:r>
              <w:rPr>
                <w:spacing w:val="-5"/>
                <w:sz w:val="24"/>
              </w:rPr>
              <w:t>Так</w:t>
            </w:r>
          </w:p>
        </w:tc>
        <w:tc>
          <w:tcPr>
            <w:tcW w:w="3067" w:type="dxa"/>
          </w:tcPr>
          <w:p w:rsidR="00396B99" w:rsidRDefault="00396B99" w:rsidP="00396B99">
            <w:pPr>
              <w:pStyle w:val="TableParagraph"/>
              <w:spacing w:line="276" w:lineRule="auto"/>
              <w:ind w:left="104"/>
              <w:rPr>
                <w:sz w:val="24"/>
              </w:rPr>
            </w:pPr>
            <w:r>
              <w:rPr>
                <w:sz w:val="24"/>
              </w:rPr>
              <w:t>Міністерство</w:t>
            </w:r>
            <w:r>
              <w:rPr>
                <w:spacing w:val="34"/>
                <w:sz w:val="24"/>
              </w:rPr>
              <w:t xml:space="preserve"> </w:t>
            </w:r>
            <w:r>
              <w:rPr>
                <w:sz w:val="24"/>
              </w:rPr>
              <w:t>освіти</w:t>
            </w:r>
            <w:r>
              <w:rPr>
                <w:spacing w:val="38"/>
                <w:sz w:val="24"/>
              </w:rPr>
              <w:t xml:space="preserve"> </w:t>
            </w:r>
            <w:r>
              <w:rPr>
                <w:sz w:val="24"/>
              </w:rPr>
              <w:t>і науки</w:t>
            </w:r>
            <w:r>
              <w:rPr>
                <w:spacing w:val="11"/>
                <w:sz w:val="24"/>
              </w:rPr>
              <w:t xml:space="preserve"> </w:t>
            </w:r>
            <w:r>
              <w:rPr>
                <w:sz w:val="24"/>
              </w:rPr>
              <w:t>України</w:t>
            </w:r>
            <w:r>
              <w:rPr>
                <w:spacing w:val="50"/>
                <w:w w:val="150"/>
                <w:sz w:val="24"/>
              </w:rPr>
              <w:t xml:space="preserve"> </w:t>
            </w:r>
            <w:r>
              <w:rPr>
                <w:spacing w:val="-2"/>
                <w:sz w:val="24"/>
              </w:rPr>
              <w:t>(наказ</w:t>
            </w:r>
          </w:p>
          <w:p w:rsidR="00396B99" w:rsidRDefault="00396B99" w:rsidP="00396B99">
            <w:pPr>
              <w:pStyle w:val="TableParagraph"/>
              <w:spacing w:line="275" w:lineRule="exact"/>
              <w:ind w:left="104"/>
              <w:rPr>
                <w:sz w:val="24"/>
              </w:rPr>
            </w:pPr>
            <w:r>
              <w:rPr>
                <w:sz w:val="24"/>
              </w:rPr>
              <w:t>№804</w:t>
            </w:r>
            <w:r>
              <w:rPr>
                <w:spacing w:val="66"/>
                <w:w w:val="150"/>
                <w:sz w:val="24"/>
              </w:rPr>
              <w:t xml:space="preserve"> </w:t>
            </w:r>
            <w:r>
              <w:rPr>
                <w:sz w:val="24"/>
              </w:rPr>
              <w:t>від</w:t>
            </w:r>
            <w:r>
              <w:rPr>
                <w:spacing w:val="69"/>
                <w:w w:val="150"/>
                <w:sz w:val="24"/>
              </w:rPr>
              <w:t xml:space="preserve"> </w:t>
            </w:r>
            <w:r>
              <w:rPr>
                <w:spacing w:val="-2"/>
                <w:sz w:val="24"/>
              </w:rPr>
              <w:t>07.06.2017</w:t>
            </w:r>
          </w:p>
          <w:p w:rsidR="00396B99" w:rsidRDefault="00396B99" w:rsidP="00396B99">
            <w:pPr>
              <w:pStyle w:val="TableParagraph"/>
              <w:spacing w:before="33"/>
              <w:ind w:left="104"/>
              <w:rPr>
                <w:sz w:val="24"/>
              </w:rPr>
            </w:pPr>
            <w:r>
              <w:rPr>
                <w:spacing w:val="-2"/>
                <w:sz w:val="24"/>
              </w:rPr>
              <w:t>року)</w:t>
            </w:r>
          </w:p>
        </w:tc>
        <w:tc>
          <w:tcPr>
            <w:tcW w:w="1323" w:type="dxa"/>
          </w:tcPr>
          <w:p w:rsidR="00396B99" w:rsidRDefault="00396B99" w:rsidP="00396B99">
            <w:pPr>
              <w:pStyle w:val="TableParagraph"/>
              <w:spacing w:line="296" w:lineRule="exact"/>
              <w:ind w:left="7"/>
              <w:rPr>
                <w:sz w:val="26"/>
              </w:rPr>
            </w:pPr>
            <w:r>
              <w:rPr>
                <w:spacing w:val="-4"/>
                <w:sz w:val="26"/>
              </w:rPr>
              <w:t>2017</w:t>
            </w:r>
          </w:p>
        </w:tc>
      </w:tr>
      <w:tr w:rsidR="00396B99" w:rsidTr="006C0F34">
        <w:trPr>
          <w:trHeight w:val="1104"/>
        </w:trPr>
        <w:tc>
          <w:tcPr>
            <w:tcW w:w="4002" w:type="dxa"/>
          </w:tcPr>
          <w:p w:rsidR="00396B99" w:rsidRDefault="00396B99" w:rsidP="00396B99">
            <w:pPr>
              <w:pStyle w:val="TableParagraph"/>
              <w:tabs>
                <w:tab w:val="left" w:pos="3229"/>
              </w:tabs>
              <w:spacing w:line="237" w:lineRule="auto"/>
              <w:ind w:left="110" w:right="95"/>
              <w:rPr>
                <w:sz w:val="24"/>
              </w:rPr>
            </w:pPr>
            <w:r>
              <w:rPr>
                <w:sz w:val="24"/>
              </w:rPr>
              <w:t>Навчальна</w:t>
            </w:r>
            <w:r>
              <w:rPr>
                <w:spacing w:val="27"/>
                <w:sz w:val="24"/>
              </w:rPr>
              <w:t xml:space="preserve"> </w:t>
            </w:r>
            <w:r>
              <w:rPr>
                <w:sz w:val="24"/>
              </w:rPr>
              <w:t>програма</w:t>
            </w:r>
            <w:r>
              <w:rPr>
                <w:spacing w:val="23"/>
                <w:sz w:val="24"/>
              </w:rPr>
              <w:t xml:space="preserve"> </w:t>
            </w:r>
            <w:r>
              <w:rPr>
                <w:sz w:val="24"/>
              </w:rPr>
              <w:t>з</w:t>
            </w:r>
            <w:r>
              <w:rPr>
                <w:spacing w:val="32"/>
                <w:sz w:val="24"/>
              </w:rPr>
              <w:t xml:space="preserve"> </w:t>
            </w:r>
            <w:r>
              <w:rPr>
                <w:sz w:val="24"/>
              </w:rPr>
              <w:t xml:space="preserve">трудового </w:t>
            </w:r>
            <w:r>
              <w:rPr>
                <w:spacing w:val="-2"/>
                <w:sz w:val="24"/>
              </w:rPr>
              <w:t>навчання</w:t>
            </w:r>
            <w:r>
              <w:rPr>
                <w:sz w:val="24"/>
              </w:rPr>
              <w:tab/>
            </w:r>
            <w:r>
              <w:rPr>
                <w:spacing w:val="-5"/>
                <w:sz w:val="24"/>
              </w:rPr>
              <w:t>для</w:t>
            </w:r>
          </w:p>
          <w:p w:rsidR="00396B99" w:rsidRDefault="00396B99" w:rsidP="00396B99">
            <w:pPr>
              <w:pStyle w:val="TableParagraph"/>
              <w:spacing w:line="274" w:lineRule="exact"/>
              <w:ind w:left="110"/>
              <w:rPr>
                <w:sz w:val="24"/>
              </w:rPr>
            </w:pPr>
            <w:proofErr w:type="spellStart"/>
            <w:r>
              <w:rPr>
                <w:spacing w:val="-2"/>
                <w:sz w:val="24"/>
              </w:rPr>
              <w:t>загальноосвітніхнавчальних</w:t>
            </w:r>
            <w:proofErr w:type="spellEnd"/>
            <w:r>
              <w:rPr>
                <w:spacing w:val="-2"/>
                <w:sz w:val="24"/>
              </w:rPr>
              <w:t xml:space="preserve"> </w:t>
            </w:r>
            <w:r>
              <w:rPr>
                <w:sz w:val="24"/>
              </w:rPr>
              <w:t>закладів.</w:t>
            </w:r>
            <w:r>
              <w:rPr>
                <w:spacing w:val="-12"/>
                <w:sz w:val="24"/>
              </w:rPr>
              <w:t xml:space="preserve"> </w:t>
            </w:r>
            <w:r>
              <w:rPr>
                <w:sz w:val="24"/>
              </w:rPr>
              <w:t>5-9</w:t>
            </w:r>
            <w:r>
              <w:rPr>
                <w:spacing w:val="-13"/>
                <w:sz w:val="24"/>
              </w:rPr>
              <w:t xml:space="preserve"> </w:t>
            </w:r>
            <w:r>
              <w:rPr>
                <w:sz w:val="24"/>
              </w:rPr>
              <w:t>класи</w:t>
            </w:r>
            <w:r>
              <w:rPr>
                <w:spacing w:val="-13"/>
                <w:sz w:val="24"/>
              </w:rPr>
              <w:t xml:space="preserve"> </w:t>
            </w:r>
            <w:r>
              <w:rPr>
                <w:sz w:val="24"/>
              </w:rPr>
              <w:t>(оновлена)</w:t>
            </w:r>
          </w:p>
        </w:tc>
        <w:tc>
          <w:tcPr>
            <w:tcW w:w="1436" w:type="dxa"/>
          </w:tcPr>
          <w:p w:rsidR="00396B99" w:rsidRDefault="00396B99" w:rsidP="00396B99">
            <w:pPr>
              <w:pStyle w:val="TableParagraph"/>
              <w:spacing w:line="268" w:lineRule="exact"/>
              <w:ind w:left="10"/>
              <w:rPr>
                <w:sz w:val="24"/>
              </w:rPr>
            </w:pPr>
            <w:r>
              <w:rPr>
                <w:spacing w:val="-5"/>
                <w:sz w:val="24"/>
              </w:rPr>
              <w:t>Так</w:t>
            </w:r>
          </w:p>
        </w:tc>
        <w:tc>
          <w:tcPr>
            <w:tcW w:w="3067" w:type="dxa"/>
          </w:tcPr>
          <w:p w:rsidR="00396B99" w:rsidRDefault="00396B99" w:rsidP="00396B99">
            <w:pPr>
              <w:pStyle w:val="TableParagraph"/>
              <w:spacing w:line="237" w:lineRule="auto"/>
              <w:ind w:left="104"/>
              <w:rPr>
                <w:sz w:val="24"/>
              </w:rPr>
            </w:pPr>
            <w:r>
              <w:rPr>
                <w:sz w:val="24"/>
              </w:rPr>
              <w:t>Міністерство</w:t>
            </w:r>
            <w:r>
              <w:rPr>
                <w:spacing w:val="-15"/>
                <w:sz w:val="24"/>
              </w:rPr>
              <w:t xml:space="preserve"> </w:t>
            </w:r>
            <w:r>
              <w:rPr>
                <w:sz w:val="24"/>
              </w:rPr>
              <w:t>освіти</w:t>
            </w:r>
            <w:r>
              <w:rPr>
                <w:spacing w:val="-15"/>
                <w:sz w:val="24"/>
              </w:rPr>
              <w:t xml:space="preserve"> </w:t>
            </w:r>
            <w:r>
              <w:rPr>
                <w:sz w:val="24"/>
              </w:rPr>
              <w:t>і науки України</w:t>
            </w:r>
          </w:p>
          <w:p w:rsidR="00396B99" w:rsidRDefault="00396B99" w:rsidP="00396B99">
            <w:pPr>
              <w:pStyle w:val="TableParagraph"/>
              <w:spacing w:line="274" w:lineRule="exact"/>
              <w:ind w:left="104"/>
              <w:rPr>
                <w:sz w:val="24"/>
              </w:rPr>
            </w:pPr>
            <w:r>
              <w:rPr>
                <w:sz w:val="24"/>
              </w:rPr>
              <w:t>(наказ.</w:t>
            </w:r>
            <w:r>
              <w:rPr>
                <w:spacing w:val="-15"/>
                <w:sz w:val="24"/>
              </w:rPr>
              <w:t xml:space="preserve"> </w:t>
            </w:r>
            <w:r>
              <w:rPr>
                <w:sz w:val="24"/>
              </w:rPr>
              <w:t>№</w:t>
            </w:r>
            <w:r>
              <w:rPr>
                <w:spacing w:val="-15"/>
                <w:sz w:val="24"/>
              </w:rPr>
              <w:t xml:space="preserve"> </w:t>
            </w:r>
            <w:r>
              <w:rPr>
                <w:sz w:val="24"/>
              </w:rPr>
              <w:t>804</w:t>
            </w:r>
            <w:r>
              <w:rPr>
                <w:spacing w:val="-15"/>
                <w:sz w:val="24"/>
              </w:rPr>
              <w:t xml:space="preserve"> </w:t>
            </w:r>
            <w:r>
              <w:rPr>
                <w:sz w:val="24"/>
              </w:rPr>
              <w:t>від 07.06.2017 року)</w:t>
            </w:r>
          </w:p>
        </w:tc>
        <w:tc>
          <w:tcPr>
            <w:tcW w:w="1323" w:type="dxa"/>
          </w:tcPr>
          <w:p w:rsidR="00396B99" w:rsidRDefault="00396B99" w:rsidP="00396B99">
            <w:pPr>
              <w:pStyle w:val="TableParagraph"/>
              <w:spacing w:line="268" w:lineRule="exact"/>
              <w:ind w:left="7"/>
              <w:rPr>
                <w:sz w:val="24"/>
              </w:rPr>
            </w:pPr>
            <w:r>
              <w:rPr>
                <w:spacing w:val="-4"/>
                <w:sz w:val="24"/>
              </w:rPr>
              <w:t>2017</w:t>
            </w:r>
          </w:p>
        </w:tc>
      </w:tr>
    </w:tbl>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02"/>
        <w:gridCol w:w="1436"/>
        <w:gridCol w:w="2502"/>
        <w:gridCol w:w="1888"/>
      </w:tblGrid>
      <w:tr w:rsidR="00357DB1" w:rsidTr="006C0F34">
        <w:trPr>
          <w:trHeight w:val="1267"/>
        </w:trPr>
        <w:tc>
          <w:tcPr>
            <w:tcW w:w="4002" w:type="dxa"/>
          </w:tcPr>
          <w:p w:rsidR="00357DB1" w:rsidRDefault="00357DB1" w:rsidP="003F1F47">
            <w:pPr>
              <w:pStyle w:val="TableParagraph"/>
              <w:spacing w:line="268" w:lineRule="exact"/>
              <w:ind w:left="110"/>
              <w:rPr>
                <w:sz w:val="24"/>
              </w:rPr>
            </w:pPr>
            <w:r>
              <w:rPr>
                <w:sz w:val="24"/>
              </w:rPr>
              <w:t>Інформатика</w:t>
            </w:r>
            <w:r>
              <w:rPr>
                <w:spacing w:val="-2"/>
                <w:sz w:val="24"/>
              </w:rPr>
              <w:t xml:space="preserve"> </w:t>
            </w:r>
            <w:r>
              <w:rPr>
                <w:sz w:val="24"/>
              </w:rPr>
              <w:t>5-9</w:t>
            </w:r>
            <w:r>
              <w:rPr>
                <w:spacing w:val="-3"/>
                <w:sz w:val="24"/>
              </w:rPr>
              <w:t xml:space="preserve"> </w:t>
            </w:r>
            <w:r>
              <w:rPr>
                <w:spacing w:val="-2"/>
                <w:sz w:val="24"/>
              </w:rPr>
              <w:t>класи.</w:t>
            </w:r>
          </w:p>
          <w:p w:rsidR="00357DB1" w:rsidRDefault="00357DB1" w:rsidP="003F1F47">
            <w:pPr>
              <w:pStyle w:val="TableParagraph"/>
              <w:spacing w:before="6" w:line="310" w:lineRule="atLeast"/>
              <w:ind w:left="110" w:right="610"/>
              <w:rPr>
                <w:sz w:val="24"/>
              </w:rPr>
            </w:pPr>
            <w:r>
              <w:rPr>
                <w:sz w:val="24"/>
              </w:rPr>
              <w:t>Навчальна програма для загальноосвітніх</w:t>
            </w:r>
            <w:r>
              <w:rPr>
                <w:spacing w:val="-15"/>
                <w:sz w:val="24"/>
              </w:rPr>
              <w:t xml:space="preserve"> </w:t>
            </w:r>
            <w:r>
              <w:rPr>
                <w:sz w:val="24"/>
              </w:rPr>
              <w:t xml:space="preserve">навчальних </w:t>
            </w:r>
            <w:r>
              <w:rPr>
                <w:spacing w:val="-2"/>
                <w:sz w:val="24"/>
              </w:rPr>
              <w:t>закладів.</w:t>
            </w:r>
          </w:p>
        </w:tc>
        <w:tc>
          <w:tcPr>
            <w:tcW w:w="1436" w:type="dxa"/>
          </w:tcPr>
          <w:p w:rsidR="00357DB1" w:rsidRDefault="00357DB1" w:rsidP="003F1F47">
            <w:pPr>
              <w:pStyle w:val="TableParagraph"/>
              <w:spacing w:line="268" w:lineRule="exact"/>
              <w:ind w:left="10"/>
              <w:rPr>
                <w:sz w:val="24"/>
              </w:rPr>
            </w:pPr>
            <w:r>
              <w:rPr>
                <w:spacing w:val="-5"/>
                <w:sz w:val="24"/>
              </w:rPr>
              <w:t>Так</w:t>
            </w:r>
          </w:p>
        </w:tc>
        <w:tc>
          <w:tcPr>
            <w:tcW w:w="2502" w:type="dxa"/>
          </w:tcPr>
          <w:p w:rsidR="00357DB1" w:rsidRDefault="00357DB1" w:rsidP="003F1F47">
            <w:pPr>
              <w:pStyle w:val="TableParagraph"/>
              <w:spacing w:line="276" w:lineRule="auto"/>
              <w:ind w:left="104"/>
              <w:rPr>
                <w:sz w:val="24"/>
              </w:rPr>
            </w:pPr>
            <w:r>
              <w:rPr>
                <w:sz w:val="24"/>
              </w:rPr>
              <w:t>Міністерство</w:t>
            </w:r>
            <w:r>
              <w:rPr>
                <w:spacing w:val="29"/>
                <w:sz w:val="24"/>
              </w:rPr>
              <w:t xml:space="preserve"> </w:t>
            </w:r>
            <w:r>
              <w:rPr>
                <w:sz w:val="24"/>
              </w:rPr>
              <w:t>освіти</w:t>
            </w:r>
            <w:r>
              <w:rPr>
                <w:spacing w:val="36"/>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357DB1" w:rsidRDefault="00357DB1" w:rsidP="003F1F47">
            <w:pPr>
              <w:pStyle w:val="TableParagraph"/>
              <w:spacing w:line="275"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357DB1" w:rsidRDefault="00357DB1" w:rsidP="003F1F47">
            <w:pPr>
              <w:pStyle w:val="TableParagraph"/>
              <w:spacing w:before="32"/>
              <w:ind w:left="104"/>
              <w:rPr>
                <w:sz w:val="24"/>
              </w:rPr>
            </w:pPr>
            <w:r>
              <w:rPr>
                <w:sz w:val="24"/>
              </w:rPr>
              <w:t>2017</w:t>
            </w:r>
            <w:r>
              <w:rPr>
                <w:spacing w:val="6"/>
                <w:sz w:val="24"/>
              </w:rPr>
              <w:t xml:space="preserve"> </w:t>
            </w:r>
            <w:r>
              <w:rPr>
                <w:spacing w:val="-2"/>
                <w:sz w:val="24"/>
              </w:rPr>
              <w:t>року)</w:t>
            </w:r>
          </w:p>
        </w:tc>
        <w:tc>
          <w:tcPr>
            <w:tcW w:w="1888" w:type="dxa"/>
          </w:tcPr>
          <w:p w:rsidR="00357DB1" w:rsidRDefault="00357DB1" w:rsidP="003F1F47">
            <w:pPr>
              <w:pStyle w:val="TableParagraph"/>
              <w:spacing w:line="268" w:lineRule="exact"/>
              <w:ind w:left="7"/>
              <w:rPr>
                <w:sz w:val="24"/>
              </w:rPr>
            </w:pPr>
            <w:r>
              <w:rPr>
                <w:spacing w:val="-4"/>
                <w:sz w:val="24"/>
              </w:rPr>
              <w:t>2017</w:t>
            </w:r>
          </w:p>
        </w:tc>
      </w:tr>
      <w:tr w:rsidR="00357DB1" w:rsidTr="006C0F34">
        <w:trPr>
          <w:trHeight w:val="1103"/>
        </w:trPr>
        <w:tc>
          <w:tcPr>
            <w:tcW w:w="4002" w:type="dxa"/>
          </w:tcPr>
          <w:p w:rsidR="00357DB1" w:rsidRDefault="00357DB1" w:rsidP="003F1F47">
            <w:pPr>
              <w:pStyle w:val="TableParagraph"/>
              <w:ind w:left="110" w:right="98"/>
              <w:jc w:val="both"/>
              <w:rPr>
                <w:sz w:val="24"/>
              </w:rPr>
            </w:pPr>
            <w:r>
              <w:rPr>
                <w:sz w:val="24"/>
              </w:rPr>
              <w:t>Фізична культура</w:t>
            </w:r>
            <w:r>
              <w:rPr>
                <w:spacing w:val="40"/>
                <w:sz w:val="24"/>
              </w:rPr>
              <w:t xml:space="preserve"> </w:t>
            </w:r>
            <w:r>
              <w:rPr>
                <w:sz w:val="24"/>
              </w:rPr>
              <w:t>Навчальна програма для загальноосвітніх навчальних закладів. 5-9 класи.</w:t>
            </w:r>
          </w:p>
        </w:tc>
        <w:tc>
          <w:tcPr>
            <w:tcW w:w="1436" w:type="dxa"/>
          </w:tcPr>
          <w:p w:rsidR="00357DB1" w:rsidRDefault="00357DB1" w:rsidP="003F1F47">
            <w:pPr>
              <w:pStyle w:val="TableParagraph"/>
              <w:spacing w:line="268" w:lineRule="exact"/>
              <w:ind w:left="10" w:right="9"/>
              <w:rPr>
                <w:sz w:val="24"/>
              </w:rPr>
            </w:pPr>
            <w:r>
              <w:rPr>
                <w:spacing w:val="-5"/>
                <w:sz w:val="24"/>
              </w:rPr>
              <w:t>Так</w:t>
            </w:r>
          </w:p>
        </w:tc>
        <w:tc>
          <w:tcPr>
            <w:tcW w:w="2502" w:type="dxa"/>
          </w:tcPr>
          <w:p w:rsidR="00357DB1" w:rsidRDefault="00357DB1" w:rsidP="003F1F47">
            <w:pPr>
              <w:pStyle w:val="TableParagraph"/>
              <w:spacing w:line="237" w:lineRule="auto"/>
              <w:ind w:left="104"/>
              <w:rPr>
                <w:sz w:val="24"/>
              </w:rPr>
            </w:pPr>
            <w:r>
              <w:rPr>
                <w:sz w:val="24"/>
              </w:rPr>
              <w:t>Міністерство освіти і науки</w:t>
            </w:r>
            <w:r>
              <w:rPr>
                <w:spacing w:val="-3"/>
                <w:sz w:val="24"/>
              </w:rPr>
              <w:t xml:space="preserve"> </w:t>
            </w:r>
            <w:r>
              <w:rPr>
                <w:sz w:val="24"/>
              </w:rPr>
              <w:t>України</w:t>
            </w:r>
            <w:r>
              <w:rPr>
                <w:spacing w:val="56"/>
                <w:sz w:val="24"/>
              </w:rPr>
              <w:t xml:space="preserve"> </w:t>
            </w:r>
            <w:r>
              <w:rPr>
                <w:spacing w:val="-2"/>
                <w:sz w:val="24"/>
              </w:rPr>
              <w:t>(наказ</w:t>
            </w:r>
          </w:p>
          <w:p w:rsidR="00357DB1" w:rsidRDefault="00357DB1" w:rsidP="003F1F47">
            <w:pPr>
              <w:pStyle w:val="TableParagraph"/>
              <w:spacing w:line="275" w:lineRule="exact"/>
              <w:ind w:left="104"/>
              <w:rPr>
                <w:sz w:val="24"/>
              </w:rPr>
            </w:pPr>
            <w:r>
              <w:rPr>
                <w:sz w:val="24"/>
              </w:rPr>
              <w:t>№</w:t>
            </w:r>
            <w:r>
              <w:rPr>
                <w:spacing w:val="1"/>
                <w:sz w:val="24"/>
              </w:rPr>
              <w:t xml:space="preserve"> </w:t>
            </w:r>
            <w:r>
              <w:rPr>
                <w:sz w:val="24"/>
              </w:rPr>
              <w:t>1407</w:t>
            </w:r>
            <w:r>
              <w:rPr>
                <w:spacing w:val="-3"/>
                <w:sz w:val="24"/>
              </w:rPr>
              <w:t xml:space="preserve"> </w:t>
            </w:r>
            <w:r>
              <w:rPr>
                <w:sz w:val="24"/>
              </w:rPr>
              <w:t>від</w:t>
            </w:r>
            <w:r>
              <w:rPr>
                <w:spacing w:val="-1"/>
                <w:sz w:val="24"/>
              </w:rPr>
              <w:t xml:space="preserve"> </w:t>
            </w:r>
            <w:r>
              <w:rPr>
                <w:spacing w:val="-2"/>
                <w:sz w:val="24"/>
              </w:rPr>
              <w:t>23.10.2017</w:t>
            </w:r>
          </w:p>
          <w:p w:rsidR="00357DB1" w:rsidRDefault="00357DB1" w:rsidP="003F1F47">
            <w:pPr>
              <w:pStyle w:val="TableParagraph"/>
              <w:spacing w:line="265" w:lineRule="exact"/>
              <w:ind w:left="104"/>
              <w:rPr>
                <w:sz w:val="24"/>
              </w:rPr>
            </w:pPr>
            <w:r>
              <w:rPr>
                <w:spacing w:val="-2"/>
                <w:sz w:val="24"/>
              </w:rPr>
              <w:t>року)</w:t>
            </w:r>
          </w:p>
        </w:tc>
        <w:tc>
          <w:tcPr>
            <w:tcW w:w="1888" w:type="dxa"/>
          </w:tcPr>
          <w:p w:rsidR="00357DB1" w:rsidRDefault="00357DB1" w:rsidP="003F1F47">
            <w:pPr>
              <w:pStyle w:val="TableParagraph"/>
              <w:spacing w:line="268" w:lineRule="exact"/>
              <w:ind w:left="7"/>
              <w:rPr>
                <w:sz w:val="24"/>
              </w:rPr>
            </w:pPr>
            <w:r>
              <w:rPr>
                <w:spacing w:val="-4"/>
                <w:sz w:val="24"/>
              </w:rPr>
              <w:t>2017</w:t>
            </w:r>
          </w:p>
        </w:tc>
      </w:tr>
      <w:tr w:rsidR="00357DB1" w:rsidTr="006C0F34">
        <w:trPr>
          <w:trHeight w:val="1103"/>
        </w:trPr>
        <w:tc>
          <w:tcPr>
            <w:tcW w:w="4002" w:type="dxa"/>
          </w:tcPr>
          <w:p w:rsidR="00357DB1" w:rsidRDefault="00357DB1" w:rsidP="003F1F47">
            <w:pPr>
              <w:pStyle w:val="TableParagraph"/>
              <w:ind w:left="110" w:right="98"/>
              <w:jc w:val="both"/>
              <w:rPr>
                <w:sz w:val="24"/>
              </w:rPr>
            </w:pPr>
            <w:r>
              <w:rPr>
                <w:sz w:val="24"/>
              </w:rPr>
              <w:t>Основи здоров’я Програма для загальноосвітніх навчальних закладів 5-9 класи, оновлена</w:t>
            </w:r>
          </w:p>
        </w:tc>
        <w:tc>
          <w:tcPr>
            <w:tcW w:w="1436" w:type="dxa"/>
          </w:tcPr>
          <w:p w:rsidR="00357DB1" w:rsidRDefault="00357DB1" w:rsidP="003F1F47">
            <w:pPr>
              <w:pStyle w:val="TableParagraph"/>
              <w:spacing w:line="268" w:lineRule="exact"/>
              <w:ind w:left="10" w:right="9"/>
              <w:rPr>
                <w:sz w:val="24"/>
              </w:rPr>
            </w:pPr>
            <w:r>
              <w:rPr>
                <w:spacing w:val="-5"/>
                <w:sz w:val="24"/>
              </w:rPr>
              <w:t>Так</w:t>
            </w:r>
          </w:p>
        </w:tc>
        <w:tc>
          <w:tcPr>
            <w:tcW w:w="2502" w:type="dxa"/>
          </w:tcPr>
          <w:p w:rsidR="00357DB1" w:rsidRDefault="00357DB1" w:rsidP="003F1F47">
            <w:pPr>
              <w:pStyle w:val="TableParagraph"/>
              <w:spacing w:line="237" w:lineRule="auto"/>
              <w:ind w:left="104"/>
              <w:rPr>
                <w:sz w:val="24"/>
              </w:rPr>
            </w:pPr>
            <w:r>
              <w:rPr>
                <w:sz w:val="24"/>
              </w:rPr>
              <w:t>Міністерство освіти і науки</w:t>
            </w:r>
            <w:r>
              <w:rPr>
                <w:spacing w:val="-13"/>
                <w:sz w:val="24"/>
              </w:rPr>
              <w:t xml:space="preserve"> </w:t>
            </w:r>
            <w:r>
              <w:rPr>
                <w:sz w:val="24"/>
              </w:rPr>
              <w:t>України</w:t>
            </w:r>
            <w:r>
              <w:rPr>
                <w:spacing w:val="34"/>
                <w:sz w:val="24"/>
              </w:rPr>
              <w:t xml:space="preserve"> </w:t>
            </w:r>
            <w:r>
              <w:rPr>
                <w:sz w:val="24"/>
              </w:rPr>
              <w:t>(наказ</w:t>
            </w:r>
          </w:p>
          <w:p w:rsidR="00357DB1" w:rsidRDefault="00357DB1" w:rsidP="003F1F47">
            <w:pPr>
              <w:pStyle w:val="TableParagraph"/>
              <w:spacing w:line="275" w:lineRule="exact"/>
              <w:ind w:left="104"/>
              <w:rPr>
                <w:sz w:val="24"/>
              </w:rPr>
            </w:pPr>
            <w:r>
              <w:rPr>
                <w:sz w:val="24"/>
              </w:rPr>
              <w:t>№</w:t>
            </w:r>
            <w:r>
              <w:rPr>
                <w:spacing w:val="1"/>
                <w:sz w:val="24"/>
              </w:rPr>
              <w:t xml:space="preserve"> </w:t>
            </w:r>
            <w:r>
              <w:rPr>
                <w:sz w:val="24"/>
              </w:rPr>
              <w:t>804</w:t>
            </w:r>
            <w:r>
              <w:rPr>
                <w:spacing w:val="-4"/>
                <w:sz w:val="24"/>
              </w:rPr>
              <w:t xml:space="preserve"> </w:t>
            </w:r>
            <w:r>
              <w:rPr>
                <w:sz w:val="24"/>
              </w:rPr>
              <w:t>від</w:t>
            </w:r>
            <w:r>
              <w:rPr>
                <w:spacing w:val="-1"/>
                <w:sz w:val="24"/>
              </w:rPr>
              <w:t xml:space="preserve"> </w:t>
            </w:r>
            <w:r>
              <w:rPr>
                <w:spacing w:val="-2"/>
                <w:sz w:val="24"/>
              </w:rPr>
              <w:t>07.06.2017</w:t>
            </w:r>
          </w:p>
          <w:p w:rsidR="00357DB1" w:rsidRDefault="00357DB1" w:rsidP="003F1F47">
            <w:pPr>
              <w:pStyle w:val="TableParagraph"/>
              <w:spacing w:line="265" w:lineRule="exact"/>
              <w:ind w:left="104"/>
              <w:rPr>
                <w:sz w:val="24"/>
              </w:rPr>
            </w:pPr>
            <w:r>
              <w:rPr>
                <w:spacing w:val="-2"/>
                <w:sz w:val="24"/>
              </w:rPr>
              <w:t>року)</w:t>
            </w:r>
          </w:p>
        </w:tc>
        <w:tc>
          <w:tcPr>
            <w:tcW w:w="1888" w:type="dxa"/>
          </w:tcPr>
          <w:p w:rsidR="00357DB1" w:rsidRDefault="00357DB1" w:rsidP="003F1F47">
            <w:pPr>
              <w:pStyle w:val="TableParagraph"/>
              <w:spacing w:line="268" w:lineRule="exact"/>
              <w:ind w:left="7"/>
              <w:rPr>
                <w:sz w:val="24"/>
              </w:rPr>
            </w:pPr>
            <w:r>
              <w:rPr>
                <w:spacing w:val="-4"/>
                <w:sz w:val="24"/>
              </w:rPr>
              <w:t>2017</w:t>
            </w:r>
          </w:p>
        </w:tc>
      </w:tr>
      <w:tr w:rsidR="00F41186" w:rsidTr="006C0F34">
        <w:trPr>
          <w:trHeight w:val="1103"/>
        </w:trPr>
        <w:tc>
          <w:tcPr>
            <w:tcW w:w="4002" w:type="dxa"/>
          </w:tcPr>
          <w:p w:rsidR="00F41186" w:rsidRPr="00F41186" w:rsidRDefault="00F41186" w:rsidP="00F41186">
            <w:pPr>
              <w:spacing w:before="120" w:after="120"/>
              <w:jc w:val="center"/>
              <w:rPr>
                <w:rFonts w:ascii="Times New Roman" w:eastAsia="Times New Roman" w:hAnsi="Times New Roman" w:cs="Times New Roman"/>
                <w:sz w:val="24"/>
                <w:szCs w:val="24"/>
              </w:rPr>
            </w:pPr>
            <w:r w:rsidRPr="00F41186">
              <w:rPr>
                <w:rFonts w:ascii="Times New Roman" w:eastAsia="Times New Roman" w:hAnsi="Times New Roman" w:cs="Times New Roman"/>
                <w:spacing w:val="1"/>
                <w:sz w:val="24"/>
                <w:szCs w:val="24"/>
                <w:shd w:val="clear" w:color="auto" w:fill="FFFFFF"/>
              </w:rPr>
              <w:t>Трудове навчання. 5-9 класи. Програма для загальноосвітніх навчальних закладів (оновлена).</w:t>
            </w:r>
          </w:p>
        </w:tc>
        <w:tc>
          <w:tcPr>
            <w:tcW w:w="1436" w:type="dxa"/>
          </w:tcPr>
          <w:p w:rsidR="00F41186" w:rsidRPr="00F41186" w:rsidRDefault="00F41186" w:rsidP="00F41186">
            <w:pPr>
              <w:spacing w:before="120" w:after="120"/>
              <w:jc w:val="center"/>
              <w:rPr>
                <w:rFonts w:ascii="Times New Roman" w:eastAsia="Times New Roman" w:hAnsi="Times New Roman" w:cs="Times New Roman"/>
                <w:sz w:val="24"/>
                <w:szCs w:val="24"/>
              </w:rPr>
            </w:pPr>
            <w:r w:rsidRPr="00F41186">
              <w:rPr>
                <w:rFonts w:ascii="Times New Roman" w:eastAsia="Times New Roman" w:hAnsi="Times New Roman" w:cs="Times New Roman"/>
                <w:sz w:val="24"/>
                <w:szCs w:val="24"/>
                <w:shd w:val="clear" w:color="auto" w:fill="FFFFFF"/>
              </w:rPr>
              <w:t>Так</w:t>
            </w:r>
          </w:p>
        </w:tc>
        <w:tc>
          <w:tcPr>
            <w:tcW w:w="2502" w:type="dxa"/>
          </w:tcPr>
          <w:p w:rsidR="00F41186" w:rsidRPr="00F41186" w:rsidRDefault="00F41186" w:rsidP="00F41186">
            <w:pPr>
              <w:pStyle w:val="TableParagraph"/>
              <w:spacing w:line="237" w:lineRule="auto"/>
              <w:ind w:left="104"/>
              <w:rPr>
                <w:sz w:val="24"/>
              </w:rPr>
            </w:pPr>
            <w:r w:rsidRPr="00F41186">
              <w:rPr>
                <w:sz w:val="24"/>
              </w:rPr>
              <w:t>Міністерство освіти і науки</w:t>
            </w:r>
            <w:r w:rsidRPr="00F41186">
              <w:rPr>
                <w:spacing w:val="-13"/>
                <w:sz w:val="24"/>
              </w:rPr>
              <w:t xml:space="preserve"> </w:t>
            </w:r>
            <w:r w:rsidRPr="00F41186">
              <w:rPr>
                <w:sz w:val="24"/>
              </w:rPr>
              <w:t>України</w:t>
            </w:r>
            <w:r w:rsidRPr="00F41186">
              <w:rPr>
                <w:spacing w:val="34"/>
                <w:sz w:val="24"/>
              </w:rPr>
              <w:t xml:space="preserve"> </w:t>
            </w:r>
            <w:r w:rsidRPr="00F41186">
              <w:rPr>
                <w:sz w:val="24"/>
              </w:rPr>
              <w:t>(наказ</w:t>
            </w:r>
          </w:p>
          <w:p w:rsidR="00F41186" w:rsidRPr="00F41186" w:rsidRDefault="00F41186" w:rsidP="00F41186">
            <w:pPr>
              <w:pStyle w:val="TableParagraph"/>
              <w:spacing w:line="275" w:lineRule="exact"/>
              <w:ind w:left="104"/>
              <w:rPr>
                <w:sz w:val="24"/>
              </w:rPr>
            </w:pPr>
            <w:r w:rsidRPr="00F41186">
              <w:rPr>
                <w:sz w:val="24"/>
              </w:rPr>
              <w:t>№</w:t>
            </w:r>
            <w:r w:rsidRPr="00F41186">
              <w:rPr>
                <w:spacing w:val="1"/>
                <w:sz w:val="24"/>
              </w:rPr>
              <w:t xml:space="preserve"> </w:t>
            </w:r>
            <w:r w:rsidRPr="00F41186">
              <w:rPr>
                <w:sz w:val="24"/>
              </w:rPr>
              <w:t>804</w:t>
            </w:r>
            <w:r w:rsidRPr="00F41186">
              <w:rPr>
                <w:spacing w:val="-4"/>
                <w:sz w:val="24"/>
              </w:rPr>
              <w:t xml:space="preserve"> </w:t>
            </w:r>
            <w:r w:rsidRPr="00F41186">
              <w:rPr>
                <w:sz w:val="24"/>
              </w:rPr>
              <w:t>від</w:t>
            </w:r>
            <w:r w:rsidRPr="00F41186">
              <w:rPr>
                <w:spacing w:val="-1"/>
                <w:sz w:val="24"/>
              </w:rPr>
              <w:t xml:space="preserve"> </w:t>
            </w:r>
            <w:r w:rsidRPr="00F41186">
              <w:rPr>
                <w:spacing w:val="-2"/>
                <w:sz w:val="24"/>
              </w:rPr>
              <w:t>07.06.2017</w:t>
            </w:r>
          </w:p>
          <w:p w:rsidR="00F41186" w:rsidRPr="00F41186" w:rsidRDefault="00F41186" w:rsidP="00F41186">
            <w:pPr>
              <w:spacing w:before="120" w:after="120"/>
              <w:jc w:val="center"/>
              <w:rPr>
                <w:rFonts w:ascii="Times New Roman" w:eastAsia="Times New Roman" w:hAnsi="Times New Roman" w:cs="Times New Roman"/>
                <w:sz w:val="24"/>
                <w:szCs w:val="24"/>
              </w:rPr>
            </w:pPr>
            <w:r w:rsidRPr="00F41186">
              <w:rPr>
                <w:spacing w:val="-2"/>
                <w:sz w:val="24"/>
              </w:rPr>
              <w:lastRenderedPageBreak/>
              <w:t>року)</w:t>
            </w:r>
          </w:p>
        </w:tc>
        <w:tc>
          <w:tcPr>
            <w:tcW w:w="1888" w:type="dxa"/>
          </w:tcPr>
          <w:p w:rsidR="00F41186" w:rsidRPr="00F41186" w:rsidRDefault="00F41186" w:rsidP="00F41186">
            <w:pPr>
              <w:spacing w:before="120" w:after="120"/>
              <w:jc w:val="center"/>
              <w:rPr>
                <w:rFonts w:ascii="Times New Roman" w:eastAsia="Times New Roman" w:hAnsi="Times New Roman" w:cs="Times New Roman"/>
                <w:sz w:val="24"/>
                <w:szCs w:val="24"/>
              </w:rPr>
            </w:pPr>
            <w:r w:rsidRPr="00F41186">
              <w:rPr>
                <w:rFonts w:ascii="Times New Roman" w:eastAsia="Times New Roman" w:hAnsi="Times New Roman" w:cs="Times New Roman"/>
                <w:sz w:val="24"/>
                <w:szCs w:val="24"/>
                <w:shd w:val="clear" w:color="auto" w:fill="FFFFFF"/>
              </w:rPr>
              <w:lastRenderedPageBreak/>
              <w:t>2017</w:t>
            </w:r>
          </w:p>
        </w:tc>
      </w:tr>
      <w:tr w:rsidR="00F41186" w:rsidTr="006C0F34">
        <w:trPr>
          <w:trHeight w:val="1104"/>
        </w:trPr>
        <w:tc>
          <w:tcPr>
            <w:tcW w:w="4002" w:type="dxa"/>
          </w:tcPr>
          <w:p w:rsidR="00F41186" w:rsidRDefault="00F41186" w:rsidP="00F41186">
            <w:pPr>
              <w:pStyle w:val="TableParagraph"/>
              <w:ind w:left="110" w:right="610"/>
              <w:rPr>
                <w:sz w:val="24"/>
              </w:rPr>
            </w:pPr>
            <w:r>
              <w:rPr>
                <w:sz w:val="24"/>
              </w:rPr>
              <w:lastRenderedPageBreak/>
              <w:t>Навчальна програма для загальноосвітніх</w:t>
            </w:r>
            <w:r>
              <w:rPr>
                <w:spacing w:val="-15"/>
                <w:sz w:val="24"/>
              </w:rPr>
              <w:t xml:space="preserve"> </w:t>
            </w:r>
            <w:r>
              <w:rPr>
                <w:sz w:val="24"/>
              </w:rPr>
              <w:t>навчальних закладів «Історія України.</w:t>
            </w:r>
          </w:p>
          <w:p w:rsidR="00F41186" w:rsidRDefault="00F41186" w:rsidP="00F41186">
            <w:pPr>
              <w:pStyle w:val="TableParagraph"/>
              <w:spacing w:line="261" w:lineRule="exact"/>
              <w:ind w:left="110"/>
              <w:rPr>
                <w:sz w:val="24"/>
              </w:rPr>
            </w:pPr>
            <w:r>
              <w:rPr>
                <w:sz w:val="24"/>
              </w:rPr>
              <w:t>Всесвітня історія.</w:t>
            </w:r>
            <w:r>
              <w:rPr>
                <w:spacing w:val="-2"/>
                <w:sz w:val="24"/>
              </w:rPr>
              <w:t xml:space="preserve"> </w:t>
            </w:r>
            <w:r>
              <w:rPr>
                <w:sz w:val="24"/>
              </w:rPr>
              <w:t>5-9</w:t>
            </w:r>
            <w:r>
              <w:rPr>
                <w:spacing w:val="-3"/>
                <w:sz w:val="24"/>
              </w:rPr>
              <w:t xml:space="preserve"> </w:t>
            </w:r>
            <w:r>
              <w:rPr>
                <w:spacing w:val="-2"/>
                <w:sz w:val="24"/>
              </w:rPr>
              <w:t>класи»</w:t>
            </w:r>
          </w:p>
        </w:tc>
        <w:tc>
          <w:tcPr>
            <w:tcW w:w="1436" w:type="dxa"/>
          </w:tcPr>
          <w:p w:rsidR="00F41186" w:rsidRDefault="00F41186" w:rsidP="00F41186">
            <w:pPr>
              <w:pStyle w:val="TableParagraph"/>
              <w:spacing w:line="268" w:lineRule="exact"/>
              <w:ind w:left="10"/>
              <w:rPr>
                <w:sz w:val="24"/>
              </w:rPr>
            </w:pPr>
            <w:r>
              <w:rPr>
                <w:spacing w:val="-5"/>
                <w:sz w:val="24"/>
              </w:rPr>
              <w:t>Так</w:t>
            </w:r>
          </w:p>
        </w:tc>
        <w:tc>
          <w:tcPr>
            <w:tcW w:w="2502" w:type="dxa"/>
          </w:tcPr>
          <w:p w:rsidR="00F41186" w:rsidRDefault="00F41186" w:rsidP="00F41186">
            <w:pPr>
              <w:pStyle w:val="TableParagraph"/>
              <w:spacing w:line="242" w:lineRule="auto"/>
              <w:ind w:left="104"/>
              <w:rPr>
                <w:sz w:val="24"/>
              </w:rPr>
            </w:pPr>
            <w:r>
              <w:rPr>
                <w:sz w:val="24"/>
              </w:rPr>
              <w:t>Міністерство</w:t>
            </w:r>
            <w:r>
              <w:rPr>
                <w:spacing w:val="29"/>
                <w:sz w:val="24"/>
              </w:rPr>
              <w:t xml:space="preserve"> </w:t>
            </w:r>
            <w:r>
              <w:rPr>
                <w:sz w:val="24"/>
              </w:rPr>
              <w:t>освіти</w:t>
            </w:r>
            <w:r>
              <w:rPr>
                <w:spacing w:val="36"/>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F41186" w:rsidRDefault="00F41186" w:rsidP="00F41186">
            <w:pPr>
              <w:pStyle w:val="TableParagraph"/>
              <w:spacing w:line="271"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F41186" w:rsidRDefault="00F41186" w:rsidP="00F41186">
            <w:pPr>
              <w:pStyle w:val="TableParagraph"/>
              <w:spacing w:line="261" w:lineRule="exact"/>
              <w:ind w:left="104"/>
              <w:rPr>
                <w:sz w:val="24"/>
              </w:rPr>
            </w:pPr>
            <w:r>
              <w:rPr>
                <w:sz w:val="24"/>
              </w:rPr>
              <w:t>2017</w:t>
            </w:r>
            <w:r>
              <w:rPr>
                <w:spacing w:val="6"/>
                <w:sz w:val="24"/>
              </w:rPr>
              <w:t xml:space="preserve"> </w:t>
            </w:r>
            <w:r>
              <w:rPr>
                <w:spacing w:val="-2"/>
                <w:sz w:val="24"/>
              </w:rPr>
              <w:t>року)</w:t>
            </w:r>
          </w:p>
        </w:tc>
        <w:tc>
          <w:tcPr>
            <w:tcW w:w="1888" w:type="dxa"/>
          </w:tcPr>
          <w:p w:rsidR="00F41186" w:rsidRDefault="00F41186" w:rsidP="00F41186">
            <w:pPr>
              <w:pStyle w:val="TableParagraph"/>
              <w:spacing w:line="297" w:lineRule="exact"/>
              <w:ind w:left="7"/>
              <w:rPr>
                <w:sz w:val="26"/>
              </w:rPr>
            </w:pPr>
            <w:r>
              <w:rPr>
                <w:spacing w:val="-4"/>
                <w:sz w:val="26"/>
              </w:rPr>
              <w:t>2017</w:t>
            </w:r>
          </w:p>
        </w:tc>
      </w:tr>
      <w:tr w:rsidR="00F41186" w:rsidTr="006C0F34">
        <w:trPr>
          <w:trHeight w:val="1104"/>
        </w:trPr>
        <w:tc>
          <w:tcPr>
            <w:tcW w:w="4002" w:type="dxa"/>
          </w:tcPr>
          <w:p w:rsidR="00F41186" w:rsidRDefault="00F41186" w:rsidP="00F41186">
            <w:pPr>
              <w:pStyle w:val="TableParagraph"/>
              <w:ind w:left="110" w:right="610"/>
              <w:rPr>
                <w:sz w:val="24"/>
              </w:rPr>
            </w:pPr>
            <w:r>
              <w:rPr>
                <w:sz w:val="24"/>
              </w:rPr>
              <w:t>Навчальна програма для загальноосвітніх</w:t>
            </w:r>
            <w:r>
              <w:rPr>
                <w:spacing w:val="-15"/>
                <w:sz w:val="24"/>
              </w:rPr>
              <w:t xml:space="preserve"> </w:t>
            </w:r>
            <w:r>
              <w:rPr>
                <w:sz w:val="24"/>
              </w:rPr>
              <w:t>навчальних закладів «Історія України.</w:t>
            </w:r>
          </w:p>
          <w:p w:rsidR="00F41186" w:rsidRDefault="00F41186" w:rsidP="00F41186">
            <w:pPr>
              <w:pStyle w:val="TableParagraph"/>
              <w:spacing w:line="264" w:lineRule="exact"/>
              <w:ind w:left="110"/>
              <w:rPr>
                <w:sz w:val="24"/>
              </w:rPr>
            </w:pPr>
            <w:r>
              <w:rPr>
                <w:sz w:val="24"/>
              </w:rPr>
              <w:t>Всесвітня історія.</w:t>
            </w:r>
            <w:r>
              <w:rPr>
                <w:spacing w:val="-2"/>
                <w:sz w:val="24"/>
              </w:rPr>
              <w:t xml:space="preserve"> </w:t>
            </w:r>
            <w:r>
              <w:rPr>
                <w:sz w:val="24"/>
              </w:rPr>
              <w:t>5-9</w:t>
            </w:r>
            <w:r>
              <w:rPr>
                <w:spacing w:val="-3"/>
                <w:sz w:val="24"/>
              </w:rPr>
              <w:t xml:space="preserve"> </w:t>
            </w:r>
            <w:r>
              <w:rPr>
                <w:spacing w:val="-2"/>
                <w:sz w:val="24"/>
              </w:rPr>
              <w:t>класи»</w:t>
            </w:r>
          </w:p>
        </w:tc>
        <w:tc>
          <w:tcPr>
            <w:tcW w:w="1436" w:type="dxa"/>
          </w:tcPr>
          <w:p w:rsidR="00F41186" w:rsidRDefault="00F41186" w:rsidP="00F41186">
            <w:pPr>
              <w:pStyle w:val="TableParagraph"/>
              <w:spacing w:line="268" w:lineRule="exact"/>
              <w:ind w:left="10"/>
              <w:rPr>
                <w:sz w:val="24"/>
              </w:rPr>
            </w:pPr>
            <w:r>
              <w:rPr>
                <w:spacing w:val="-5"/>
                <w:sz w:val="24"/>
              </w:rPr>
              <w:t>Так</w:t>
            </w:r>
          </w:p>
        </w:tc>
        <w:tc>
          <w:tcPr>
            <w:tcW w:w="2502" w:type="dxa"/>
          </w:tcPr>
          <w:p w:rsidR="00F41186" w:rsidRDefault="00F41186" w:rsidP="00F41186">
            <w:pPr>
              <w:pStyle w:val="TableParagraph"/>
              <w:spacing w:line="237" w:lineRule="auto"/>
              <w:ind w:left="104"/>
              <w:rPr>
                <w:sz w:val="24"/>
              </w:rPr>
            </w:pPr>
            <w:r>
              <w:rPr>
                <w:sz w:val="24"/>
              </w:rPr>
              <w:t>Міністерство</w:t>
            </w:r>
            <w:r>
              <w:rPr>
                <w:spacing w:val="29"/>
                <w:sz w:val="24"/>
              </w:rPr>
              <w:t xml:space="preserve"> </w:t>
            </w:r>
            <w:r>
              <w:rPr>
                <w:sz w:val="24"/>
              </w:rPr>
              <w:t>освіти</w:t>
            </w:r>
            <w:r>
              <w:rPr>
                <w:spacing w:val="36"/>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F41186" w:rsidRDefault="00F41186" w:rsidP="00F41186">
            <w:pPr>
              <w:pStyle w:val="TableParagraph"/>
              <w:spacing w:line="275"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F41186" w:rsidRDefault="00F41186" w:rsidP="00F41186">
            <w:pPr>
              <w:pStyle w:val="TableParagraph"/>
              <w:spacing w:line="265" w:lineRule="exact"/>
              <w:ind w:left="104"/>
              <w:rPr>
                <w:sz w:val="24"/>
              </w:rPr>
            </w:pPr>
            <w:r>
              <w:rPr>
                <w:sz w:val="24"/>
              </w:rPr>
              <w:t>2017</w:t>
            </w:r>
            <w:r>
              <w:rPr>
                <w:spacing w:val="6"/>
                <w:sz w:val="24"/>
              </w:rPr>
              <w:t xml:space="preserve"> </w:t>
            </w:r>
            <w:r>
              <w:rPr>
                <w:spacing w:val="-2"/>
                <w:sz w:val="24"/>
              </w:rPr>
              <w:t>року)</w:t>
            </w:r>
          </w:p>
        </w:tc>
        <w:tc>
          <w:tcPr>
            <w:tcW w:w="1888" w:type="dxa"/>
          </w:tcPr>
          <w:p w:rsidR="00F41186" w:rsidRDefault="00F41186" w:rsidP="00F41186">
            <w:pPr>
              <w:pStyle w:val="TableParagraph"/>
              <w:spacing w:line="291" w:lineRule="exact"/>
              <w:ind w:left="7"/>
              <w:rPr>
                <w:sz w:val="26"/>
              </w:rPr>
            </w:pPr>
            <w:r>
              <w:rPr>
                <w:spacing w:val="-4"/>
                <w:sz w:val="26"/>
              </w:rPr>
              <w:t>2017</w:t>
            </w:r>
          </w:p>
        </w:tc>
      </w:tr>
      <w:tr w:rsidR="00F41186" w:rsidTr="006C0F34">
        <w:trPr>
          <w:trHeight w:val="1368"/>
        </w:trPr>
        <w:tc>
          <w:tcPr>
            <w:tcW w:w="4002" w:type="dxa"/>
          </w:tcPr>
          <w:p w:rsidR="00F41186" w:rsidRDefault="00F41186" w:rsidP="00F41186">
            <w:pPr>
              <w:pStyle w:val="TableParagraph"/>
              <w:ind w:left="110" w:right="92"/>
              <w:jc w:val="both"/>
              <w:rPr>
                <w:sz w:val="24"/>
              </w:rPr>
            </w:pPr>
            <w:r>
              <w:rPr>
                <w:sz w:val="24"/>
              </w:rPr>
              <w:t xml:space="preserve">Навчальна програма з основ правознавства для 9 класу загальноосвітніх навчальних закладів </w:t>
            </w:r>
          </w:p>
          <w:p w:rsidR="00F41186" w:rsidRDefault="00F41186" w:rsidP="00F41186">
            <w:pPr>
              <w:pStyle w:val="TableParagraph"/>
              <w:spacing w:line="261" w:lineRule="exact"/>
              <w:ind w:left="110"/>
              <w:jc w:val="both"/>
              <w:rPr>
                <w:sz w:val="24"/>
              </w:rPr>
            </w:pPr>
          </w:p>
        </w:tc>
        <w:tc>
          <w:tcPr>
            <w:tcW w:w="1436" w:type="dxa"/>
          </w:tcPr>
          <w:p w:rsidR="00F41186" w:rsidRDefault="00F41186" w:rsidP="00F41186">
            <w:pPr>
              <w:pStyle w:val="TableParagraph"/>
              <w:spacing w:line="273" w:lineRule="exact"/>
              <w:ind w:left="10"/>
              <w:rPr>
                <w:sz w:val="24"/>
              </w:rPr>
            </w:pPr>
            <w:r>
              <w:rPr>
                <w:spacing w:val="-5"/>
                <w:sz w:val="24"/>
              </w:rPr>
              <w:t>Так</w:t>
            </w:r>
          </w:p>
        </w:tc>
        <w:tc>
          <w:tcPr>
            <w:tcW w:w="2502" w:type="dxa"/>
          </w:tcPr>
          <w:p w:rsidR="00F41186" w:rsidRDefault="00F41186" w:rsidP="00F41186">
            <w:pPr>
              <w:pStyle w:val="TableParagraph"/>
              <w:spacing w:line="237" w:lineRule="auto"/>
              <w:ind w:left="104"/>
              <w:rPr>
                <w:sz w:val="24"/>
              </w:rPr>
            </w:pPr>
            <w:r>
              <w:rPr>
                <w:sz w:val="24"/>
              </w:rPr>
              <w:t>Міністерство</w:t>
            </w:r>
            <w:r>
              <w:rPr>
                <w:spacing w:val="29"/>
                <w:sz w:val="24"/>
              </w:rPr>
              <w:t xml:space="preserve"> </w:t>
            </w:r>
            <w:r>
              <w:rPr>
                <w:sz w:val="24"/>
              </w:rPr>
              <w:t>освіти</w:t>
            </w:r>
            <w:r>
              <w:rPr>
                <w:spacing w:val="36"/>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F41186" w:rsidRDefault="00F41186" w:rsidP="00F41186">
            <w:pPr>
              <w:pStyle w:val="TableParagraph"/>
              <w:spacing w:before="2" w:line="275"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F41186" w:rsidRDefault="00F41186" w:rsidP="00F41186">
            <w:pPr>
              <w:pStyle w:val="TableParagraph"/>
              <w:spacing w:line="275" w:lineRule="exact"/>
              <w:ind w:left="104"/>
              <w:rPr>
                <w:sz w:val="24"/>
              </w:rPr>
            </w:pPr>
            <w:r>
              <w:rPr>
                <w:sz w:val="24"/>
              </w:rPr>
              <w:t>2017</w:t>
            </w:r>
            <w:r>
              <w:rPr>
                <w:spacing w:val="6"/>
                <w:sz w:val="24"/>
              </w:rPr>
              <w:t xml:space="preserve"> </w:t>
            </w:r>
            <w:r>
              <w:rPr>
                <w:spacing w:val="-2"/>
                <w:sz w:val="24"/>
              </w:rPr>
              <w:t>року)</w:t>
            </w:r>
          </w:p>
        </w:tc>
        <w:tc>
          <w:tcPr>
            <w:tcW w:w="1888" w:type="dxa"/>
          </w:tcPr>
          <w:p w:rsidR="00F41186" w:rsidRDefault="00F41186" w:rsidP="00F41186">
            <w:pPr>
              <w:pStyle w:val="TableParagraph"/>
              <w:spacing w:line="296" w:lineRule="exact"/>
              <w:ind w:left="7"/>
              <w:rPr>
                <w:sz w:val="26"/>
              </w:rPr>
            </w:pPr>
            <w:r>
              <w:rPr>
                <w:spacing w:val="-4"/>
                <w:sz w:val="26"/>
              </w:rPr>
              <w:t>2017</w:t>
            </w:r>
          </w:p>
        </w:tc>
      </w:tr>
      <w:tr w:rsidR="00F41186" w:rsidTr="006C0F34">
        <w:trPr>
          <w:trHeight w:val="1104"/>
        </w:trPr>
        <w:tc>
          <w:tcPr>
            <w:tcW w:w="4002" w:type="dxa"/>
          </w:tcPr>
          <w:p w:rsidR="00F41186" w:rsidRDefault="00F41186" w:rsidP="00F41186">
            <w:pPr>
              <w:pStyle w:val="TableParagraph"/>
              <w:ind w:left="110" w:right="95"/>
              <w:jc w:val="both"/>
              <w:rPr>
                <w:sz w:val="24"/>
              </w:rPr>
            </w:pPr>
            <w:r>
              <w:rPr>
                <w:sz w:val="24"/>
              </w:rPr>
              <w:t>Географія. Оновлена навчальна програма з географії для учнів 6- 9 класів.</w:t>
            </w:r>
          </w:p>
        </w:tc>
        <w:tc>
          <w:tcPr>
            <w:tcW w:w="1436" w:type="dxa"/>
          </w:tcPr>
          <w:p w:rsidR="00F41186" w:rsidRDefault="00F41186" w:rsidP="00F41186">
            <w:pPr>
              <w:pStyle w:val="TableParagraph"/>
              <w:spacing w:line="268" w:lineRule="exact"/>
              <w:ind w:left="10"/>
              <w:rPr>
                <w:sz w:val="24"/>
              </w:rPr>
            </w:pPr>
            <w:r>
              <w:rPr>
                <w:spacing w:val="-5"/>
                <w:sz w:val="24"/>
              </w:rPr>
              <w:t>Так</w:t>
            </w:r>
          </w:p>
        </w:tc>
        <w:tc>
          <w:tcPr>
            <w:tcW w:w="2502" w:type="dxa"/>
          </w:tcPr>
          <w:p w:rsidR="00F41186" w:rsidRDefault="00F41186" w:rsidP="00F41186">
            <w:pPr>
              <w:pStyle w:val="TableParagraph"/>
              <w:spacing w:line="237" w:lineRule="auto"/>
              <w:ind w:left="104"/>
              <w:rPr>
                <w:sz w:val="24"/>
              </w:rPr>
            </w:pPr>
            <w:r>
              <w:rPr>
                <w:sz w:val="24"/>
              </w:rPr>
              <w:t>Міністерство</w:t>
            </w:r>
            <w:r>
              <w:rPr>
                <w:spacing w:val="31"/>
                <w:sz w:val="24"/>
              </w:rPr>
              <w:t xml:space="preserve"> </w:t>
            </w:r>
            <w:r>
              <w:rPr>
                <w:sz w:val="24"/>
              </w:rPr>
              <w:t>освіти</w:t>
            </w:r>
            <w:r>
              <w:rPr>
                <w:spacing w:val="35"/>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F41186" w:rsidRDefault="00F41186" w:rsidP="00F41186">
            <w:pPr>
              <w:pStyle w:val="TableParagraph"/>
              <w:spacing w:line="275"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F41186" w:rsidRDefault="00F41186" w:rsidP="00F41186">
            <w:pPr>
              <w:pStyle w:val="TableParagraph"/>
              <w:spacing w:line="265" w:lineRule="exact"/>
              <w:ind w:left="104"/>
              <w:rPr>
                <w:sz w:val="24"/>
              </w:rPr>
            </w:pPr>
            <w:r>
              <w:rPr>
                <w:sz w:val="24"/>
              </w:rPr>
              <w:t>2017</w:t>
            </w:r>
            <w:r>
              <w:rPr>
                <w:spacing w:val="6"/>
                <w:sz w:val="24"/>
              </w:rPr>
              <w:t xml:space="preserve"> </w:t>
            </w:r>
            <w:r>
              <w:rPr>
                <w:spacing w:val="-2"/>
                <w:sz w:val="24"/>
              </w:rPr>
              <w:t>року)</w:t>
            </w:r>
          </w:p>
        </w:tc>
        <w:tc>
          <w:tcPr>
            <w:tcW w:w="1888" w:type="dxa"/>
          </w:tcPr>
          <w:p w:rsidR="00F41186" w:rsidRDefault="00F41186" w:rsidP="00F41186">
            <w:pPr>
              <w:pStyle w:val="TableParagraph"/>
              <w:spacing w:line="292" w:lineRule="exact"/>
              <w:ind w:left="7"/>
              <w:rPr>
                <w:sz w:val="26"/>
              </w:rPr>
            </w:pPr>
            <w:r>
              <w:rPr>
                <w:spacing w:val="-4"/>
                <w:sz w:val="26"/>
              </w:rPr>
              <w:t>2017</w:t>
            </w:r>
          </w:p>
        </w:tc>
      </w:tr>
      <w:tr w:rsidR="00F41186" w:rsidTr="006C0F34">
        <w:trPr>
          <w:trHeight w:val="1104"/>
        </w:trPr>
        <w:tc>
          <w:tcPr>
            <w:tcW w:w="4002" w:type="dxa"/>
          </w:tcPr>
          <w:p w:rsidR="00F41186" w:rsidRDefault="00F41186" w:rsidP="00F41186">
            <w:pPr>
              <w:pStyle w:val="TableParagraph"/>
              <w:ind w:left="110" w:right="94"/>
              <w:jc w:val="both"/>
              <w:rPr>
                <w:sz w:val="24"/>
              </w:rPr>
            </w:pPr>
            <w:r>
              <w:rPr>
                <w:sz w:val="24"/>
              </w:rPr>
              <w:t>Навчальна програма для загальноосвітніх навчальних закладів</w:t>
            </w:r>
            <w:r>
              <w:rPr>
                <w:spacing w:val="38"/>
                <w:sz w:val="24"/>
              </w:rPr>
              <w:t xml:space="preserve">  </w:t>
            </w:r>
            <w:r>
              <w:rPr>
                <w:sz w:val="24"/>
              </w:rPr>
              <w:t>«Біологія.</w:t>
            </w:r>
            <w:r>
              <w:rPr>
                <w:spacing w:val="36"/>
                <w:sz w:val="24"/>
              </w:rPr>
              <w:t xml:space="preserve">  </w:t>
            </w:r>
            <w:r>
              <w:rPr>
                <w:sz w:val="24"/>
              </w:rPr>
              <w:t>6-9</w:t>
            </w:r>
            <w:r>
              <w:rPr>
                <w:spacing w:val="35"/>
                <w:sz w:val="24"/>
              </w:rPr>
              <w:t xml:space="preserve">  </w:t>
            </w:r>
            <w:r>
              <w:rPr>
                <w:spacing w:val="-2"/>
                <w:sz w:val="24"/>
              </w:rPr>
              <w:t>класи»</w:t>
            </w:r>
          </w:p>
          <w:p w:rsidR="00F41186" w:rsidRDefault="00F41186" w:rsidP="00F41186">
            <w:pPr>
              <w:pStyle w:val="TableParagraph"/>
              <w:spacing w:line="261" w:lineRule="exact"/>
              <w:ind w:left="110"/>
              <w:jc w:val="both"/>
              <w:rPr>
                <w:sz w:val="24"/>
              </w:rPr>
            </w:pPr>
            <w:r>
              <w:rPr>
                <w:sz w:val="24"/>
              </w:rPr>
              <w:t>(колектив</w:t>
            </w:r>
            <w:r>
              <w:rPr>
                <w:spacing w:val="-1"/>
                <w:sz w:val="24"/>
              </w:rPr>
              <w:t xml:space="preserve"> </w:t>
            </w:r>
            <w:r>
              <w:rPr>
                <w:spacing w:val="-2"/>
                <w:sz w:val="24"/>
              </w:rPr>
              <w:t>авторів)</w:t>
            </w:r>
          </w:p>
        </w:tc>
        <w:tc>
          <w:tcPr>
            <w:tcW w:w="1436" w:type="dxa"/>
          </w:tcPr>
          <w:p w:rsidR="00F41186" w:rsidRDefault="00F41186" w:rsidP="00F41186">
            <w:pPr>
              <w:pStyle w:val="TableParagraph"/>
              <w:spacing w:line="268" w:lineRule="exact"/>
              <w:ind w:left="10" w:right="9"/>
              <w:rPr>
                <w:sz w:val="24"/>
              </w:rPr>
            </w:pPr>
            <w:r>
              <w:rPr>
                <w:spacing w:val="-5"/>
                <w:sz w:val="24"/>
              </w:rPr>
              <w:t>Так</w:t>
            </w:r>
          </w:p>
        </w:tc>
        <w:tc>
          <w:tcPr>
            <w:tcW w:w="2502" w:type="dxa"/>
          </w:tcPr>
          <w:p w:rsidR="00F41186" w:rsidRDefault="00F41186" w:rsidP="00F41186">
            <w:pPr>
              <w:pStyle w:val="TableParagraph"/>
              <w:spacing w:line="242" w:lineRule="auto"/>
              <w:ind w:left="104"/>
              <w:rPr>
                <w:sz w:val="24"/>
              </w:rPr>
            </w:pPr>
            <w:r>
              <w:rPr>
                <w:sz w:val="24"/>
              </w:rPr>
              <w:t>Міністерство</w:t>
            </w:r>
            <w:r>
              <w:rPr>
                <w:spacing w:val="29"/>
                <w:sz w:val="24"/>
              </w:rPr>
              <w:t xml:space="preserve"> </w:t>
            </w:r>
            <w:r>
              <w:rPr>
                <w:sz w:val="24"/>
              </w:rPr>
              <w:t>освіти</w:t>
            </w:r>
            <w:r>
              <w:rPr>
                <w:spacing w:val="36"/>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F41186" w:rsidRDefault="00F41186" w:rsidP="00F41186">
            <w:pPr>
              <w:pStyle w:val="TableParagraph"/>
              <w:spacing w:line="271"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F41186" w:rsidRDefault="00F41186" w:rsidP="00F41186">
            <w:pPr>
              <w:pStyle w:val="TableParagraph"/>
              <w:spacing w:line="261" w:lineRule="exact"/>
              <w:ind w:left="104"/>
              <w:rPr>
                <w:sz w:val="24"/>
              </w:rPr>
            </w:pPr>
            <w:r>
              <w:rPr>
                <w:sz w:val="24"/>
              </w:rPr>
              <w:t>2017</w:t>
            </w:r>
            <w:r>
              <w:rPr>
                <w:spacing w:val="6"/>
                <w:sz w:val="24"/>
              </w:rPr>
              <w:t xml:space="preserve"> </w:t>
            </w:r>
            <w:r>
              <w:rPr>
                <w:spacing w:val="-2"/>
                <w:sz w:val="24"/>
              </w:rPr>
              <w:t>року)</w:t>
            </w:r>
          </w:p>
        </w:tc>
        <w:tc>
          <w:tcPr>
            <w:tcW w:w="1888" w:type="dxa"/>
          </w:tcPr>
          <w:p w:rsidR="00F41186" w:rsidRDefault="00F41186" w:rsidP="00F41186">
            <w:pPr>
              <w:pStyle w:val="TableParagraph"/>
              <w:spacing w:line="291" w:lineRule="exact"/>
              <w:ind w:left="7"/>
              <w:rPr>
                <w:sz w:val="26"/>
              </w:rPr>
            </w:pPr>
            <w:r>
              <w:rPr>
                <w:spacing w:val="-4"/>
                <w:sz w:val="26"/>
              </w:rPr>
              <w:t>2017</w:t>
            </w:r>
          </w:p>
        </w:tc>
      </w:tr>
      <w:tr w:rsidR="00F41186" w:rsidTr="006C0F34">
        <w:trPr>
          <w:trHeight w:val="1104"/>
        </w:trPr>
        <w:tc>
          <w:tcPr>
            <w:tcW w:w="4002" w:type="dxa"/>
          </w:tcPr>
          <w:p w:rsidR="00F41186" w:rsidRDefault="00F41186" w:rsidP="00F41186">
            <w:pPr>
              <w:pStyle w:val="TableParagraph"/>
              <w:spacing w:line="267" w:lineRule="exact"/>
              <w:ind w:left="110"/>
              <w:rPr>
                <w:sz w:val="24"/>
              </w:rPr>
            </w:pPr>
            <w:r>
              <w:rPr>
                <w:sz w:val="24"/>
              </w:rPr>
              <w:t>Програма</w:t>
            </w:r>
            <w:r>
              <w:rPr>
                <w:spacing w:val="22"/>
                <w:sz w:val="24"/>
              </w:rPr>
              <w:t xml:space="preserve"> </w:t>
            </w:r>
            <w:r>
              <w:rPr>
                <w:sz w:val="24"/>
              </w:rPr>
              <w:t>«Природознавство»,</w:t>
            </w:r>
            <w:r>
              <w:rPr>
                <w:spacing w:val="28"/>
                <w:sz w:val="24"/>
              </w:rPr>
              <w:t xml:space="preserve"> </w:t>
            </w:r>
            <w:r>
              <w:rPr>
                <w:spacing w:val="-5"/>
                <w:sz w:val="24"/>
              </w:rPr>
              <w:t>5-</w:t>
            </w:r>
          </w:p>
          <w:p w:rsidR="00F41186" w:rsidRDefault="00F41186" w:rsidP="00F41186">
            <w:pPr>
              <w:pStyle w:val="TableParagraph"/>
              <w:spacing w:line="275" w:lineRule="exact"/>
              <w:ind w:left="110"/>
              <w:rPr>
                <w:sz w:val="24"/>
              </w:rPr>
            </w:pPr>
            <w:r>
              <w:rPr>
                <w:sz w:val="24"/>
              </w:rPr>
              <w:t>6</w:t>
            </w:r>
            <w:r>
              <w:rPr>
                <w:spacing w:val="2"/>
                <w:sz w:val="24"/>
              </w:rPr>
              <w:t xml:space="preserve"> </w:t>
            </w:r>
            <w:r>
              <w:rPr>
                <w:spacing w:val="-2"/>
                <w:sz w:val="24"/>
              </w:rPr>
              <w:t>класи</w:t>
            </w:r>
          </w:p>
        </w:tc>
        <w:tc>
          <w:tcPr>
            <w:tcW w:w="1436" w:type="dxa"/>
          </w:tcPr>
          <w:p w:rsidR="00F41186" w:rsidRDefault="00F41186" w:rsidP="00F41186">
            <w:pPr>
              <w:pStyle w:val="TableParagraph"/>
              <w:spacing w:line="268" w:lineRule="exact"/>
              <w:ind w:left="10" w:right="9"/>
              <w:rPr>
                <w:sz w:val="24"/>
              </w:rPr>
            </w:pPr>
            <w:r>
              <w:rPr>
                <w:spacing w:val="-5"/>
                <w:sz w:val="24"/>
              </w:rPr>
              <w:t>Так</w:t>
            </w:r>
          </w:p>
        </w:tc>
        <w:tc>
          <w:tcPr>
            <w:tcW w:w="2502" w:type="dxa"/>
          </w:tcPr>
          <w:p w:rsidR="00F41186" w:rsidRDefault="00F41186" w:rsidP="00F41186">
            <w:pPr>
              <w:pStyle w:val="TableParagraph"/>
              <w:spacing w:line="237" w:lineRule="auto"/>
              <w:ind w:left="104"/>
              <w:rPr>
                <w:sz w:val="24"/>
              </w:rPr>
            </w:pPr>
            <w:r>
              <w:rPr>
                <w:sz w:val="24"/>
              </w:rPr>
              <w:t>Міністерство</w:t>
            </w:r>
            <w:r>
              <w:rPr>
                <w:spacing w:val="29"/>
                <w:sz w:val="24"/>
              </w:rPr>
              <w:t xml:space="preserve"> </w:t>
            </w:r>
            <w:r>
              <w:rPr>
                <w:sz w:val="24"/>
              </w:rPr>
              <w:t>освіти</w:t>
            </w:r>
            <w:r>
              <w:rPr>
                <w:spacing w:val="36"/>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F41186" w:rsidRDefault="00F41186" w:rsidP="00F41186">
            <w:pPr>
              <w:pStyle w:val="TableParagraph"/>
              <w:spacing w:line="275"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F41186" w:rsidRDefault="00F41186" w:rsidP="00F41186">
            <w:pPr>
              <w:pStyle w:val="TableParagraph"/>
              <w:spacing w:line="265" w:lineRule="exact"/>
              <w:ind w:left="104"/>
              <w:rPr>
                <w:sz w:val="24"/>
              </w:rPr>
            </w:pPr>
            <w:r>
              <w:rPr>
                <w:sz w:val="24"/>
              </w:rPr>
              <w:t>2017</w:t>
            </w:r>
            <w:r>
              <w:rPr>
                <w:spacing w:val="6"/>
                <w:sz w:val="24"/>
              </w:rPr>
              <w:t xml:space="preserve"> </w:t>
            </w:r>
            <w:r>
              <w:rPr>
                <w:spacing w:val="-2"/>
                <w:sz w:val="24"/>
              </w:rPr>
              <w:t>року)</w:t>
            </w:r>
          </w:p>
        </w:tc>
        <w:tc>
          <w:tcPr>
            <w:tcW w:w="1888" w:type="dxa"/>
          </w:tcPr>
          <w:p w:rsidR="00F41186" w:rsidRDefault="00F41186" w:rsidP="00F41186">
            <w:pPr>
              <w:pStyle w:val="TableParagraph"/>
              <w:spacing w:line="296" w:lineRule="exact"/>
              <w:ind w:left="7"/>
              <w:rPr>
                <w:sz w:val="26"/>
              </w:rPr>
            </w:pPr>
            <w:r>
              <w:rPr>
                <w:spacing w:val="-4"/>
                <w:sz w:val="26"/>
              </w:rPr>
              <w:t>2017</w:t>
            </w:r>
          </w:p>
        </w:tc>
      </w:tr>
      <w:tr w:rsidR="00F41186" w:rsidTr="006C0F34">
        <w:trPr>
          <w:trHeight w:val="551"/>
        </w:trPr>
        <w:tc>
          <w:tcPr>
            <w:tcW w:w="4002" w:type="dxa"/>
          </w:tcPr>
          <w:p w:rsidR="00F41186" w:rsidRDefault="00F41186" w:rsidP="00F41186">
            <w:pPr>
              <w:pStyle w:val="TableParagraph"/>
              <w:spacing w:line="267" w:lineRule="exact"/>
              <w:ind w:left="110"/>
              <w:rPr>
                <w:sz w:val="24"/>
              </w:rPr>
            </w:pPr>
            <w:r>
              <w:rPr>
                <w:sz w:val="24"/>
              </w:rPr>
              <w:t>Хімія.</w:t>
            </w:r>
            <w:r>
              <w:rPr>
                <w:spacing w:val="28"/>
                <w:sz w:val="24"/>
              </w:rPr>
              <w:t xml:space="preserve">  </w:t>
            </w:r>
            <w:r>
              <w:rPr>
                <w:sz w:val="24"/>
              </w:rPr>
              <w:t>Програма</w:t>
            </w:r>
            <w:r>
              <w:rPr>
                <w:spacing w:val="27"/>
                <w:sz w:val="24"/>
              </w:rPr>
              <w:t xml:space="preserve">  </w:t>
            </w:r>
            <w:r>
              <w:rPr>
                <w:sz w:val="24"/>
              </w:rPr>
              <w:t>для</w:t>
            </w:r>
            <w:r>
              <w:rPr>
                <w:spacing w:val="27"/>
                <w:sz w:val="24"/>
              </w:rPr>
              <w:t xml:space="preserve">  </w:t>
            </w:r>
            <w:r>
              <w:rPr>
                <w:spacing w:val="-2"/>
                <w:sz w:val="24"/>
              </w:rPr>
              <w:t>загально-</w:t>
            </w:r>
          </w:p>
          <w:p w:rsidR="00F41186" w:rsidRDefault="00F41186" w:rsidP="00F41186">
            <w:pPr>
              <w:pStyle w:val="TableParagraph"/>
              <w:spacing w:line="265" w:lineRule="exact"/>
              <w:ind w:left="110"/>
              <w:rPr>
                <w:sz w:val="24"/>
              </w:rPr>
            </w:pPr>
            <w:r>
              <w:rPr>
                <w:sz w:val="24"/>
              </w:rPr>
              <w:t>освітніх</w:t>
            </w:r>
            <w:r>
              <w:rPr>
                <w:spacing w:val="46"/>
                <w:sz w:val="24"/>
              </w:rPr>
              <w:t xml:space="preserve"> </w:t>
            </w:r>
            <w:proofErr w:type="spellStart"/>
            <w:r>
              <w:rPr>
                <w:sz w:val="24"/>
              </w:rPr>
              <w:t>навчальнихзакладів</w:t>
            </w:r>
            <w:proofErr w:type="spellEnd"/>
            <w:r>
              <w:rPr>
                <w:sz w:val="24"/>
              </w:rPr>
              <w:t>.</w:t>
            </w:r>
            <w:r>
              <w:rPr>
                <w:spacing w:val="54"/>
                <w:sz w:val="24"/>
              </w:rPr>
              <w:t xml:space="preserve"> </w:t>
            </w:r>
            <w:r>
              <w:rPr>
                <w:sz w:val="24"/>
              </w:rPr>
              <w:t>7-</w:t>
            </w:r>
            <w:r>
              <w:rPr>
                <w:spacing w:val="-10"/>
                <w:sz w:val="24"/>
              </w:rPr>
              <w:t>9</w:t>
            </w:r>
          </w:p>
        </w:tc>
        <w:tc>
          <w:tcPr>
            <w:tcW w:w="1436" w:type="dxa"/>
          </w:tcPr>
          <w:p w:rsidR="00F41186" w:rsidRDefault="00F41186" w:rsidP="00F41186">
            <w:pPr>
              <w:pStyle w:val="TableParagraph"/>
              <w:spacing w:line="268" w:lineRule="exact"/>
              <w:ind w:left="10" w:right="9"/>
              <w:rPr>
                <w:sz w:val="24"/>
              </w:rPr>
            </w:pPr>
            <w:r>
              <w:rPr>
                <w:spacing w:val="-5"/>
                <w:sz w:val="24"/>
              </w:rPr>
              <w:t>Так</w:t>
            </w:r>
          </w:p>
        </w:tc>
        <w:tc>
          <w:tcPr>
            <w:tcW w:w="2502" w:type="dxa"/>
          </w:tcPr>
          <w:p w:rsidR="00F41186" w:rsidRDefault="00F41186" w:rsidP="00F41186">
            <w:pPr>
              <w:pStyle w:val="TableParagraph"/>
              <w:spacing w:line="267" w:lineRule="exact"/>
              <w:ind w:left="104"/>
              <w:rPr>
                <w:sz w:val="24"/>
              </w:rPr>
            </w:pPr>
            <w:r>
              <w:rPr>
                <w:sz w:val="24"/>
              </w:rPr>
              <w:t>Міністерство</w:t>
            </w:r>
            <w:r>
              <w:rPr>
                <w:spacing w:val="43"/>
                <w:sz w:val="24"/>
              </w:rPr>
              <w:t xml:space="preserve"> </w:t>
            </w:r>
            <w:r>
              <w:rPr>
                <w:sz w:val="24"/>
              </w:rPr>
              <w:t>освіти</w:t>
            </w:r>
            <w:r>
              <w:rPr>
                <w:spacing w:val="51"/>
                <w:sz w:val="24"/>
              </w:rPr>
              <w:t xml:space="preserve"> </w:t>
            </w:r>
            <w:r>
              <w:rPr>
                <w:spacing w:val="-10"/>
                <w:sz w:val="24"/>
              </w:rPr>
              <w:t>і</w:t>
            </w:r>
          </w:p>
          <w:p w:rsidR="00F41186" w:rsidRDefault="00F41186" w:rsidP="00F41186">
            <w:pPr>
              <w:pStyle w:val="TableParagraph"/>
              <w:spacing w:line="265" w:lineRule="exact"/>
              <w:ind w:left="104"/>
              <w:rPr>
                <w:sz w:val="24"/>
              </w:rPr>
            </w:pPr>
            <w:r>
              <w:rPr>
                <w:sz w:val="24"/>
              </w:rPr>
              <w:t>науки</w:t>
            </w:r>
            <w:r>
              <w:rPr>
                <w:spacing w:val="37"/>
                <w:sz w:val="24"/>
              </w:rPr>
              <w:t xml:space="preserve"> </w:t>
            </w:r>
            <w:r>
              <w:rPr>
                <w:sz w:val="24"/>
              </w:rPr>
              <w:t>України</w:t>
            </w:r>
            <w:r>
              <w:rPr>
                <w:spacing w:val="33"/>
                <w:sz w:val="24"/>
              </w:rPr>
              <w:t xml:space="preserve"> </w:t>
            </w:r>
            <w:r>
              <w:rPr>
                <w:spacing w:val="-2"/>
                <w:sz w:val="24"/>
              </w:rPr>
              <w:t>(наказ</w:t>
            </w:r>
          </w:p>
        </w:tc>
        <w:tc>
          <w:tcPr>
            <w:tcW w:w="1888" w:type="dxa"/>
          </w:tcPr>
          <w:p w:rsidR="00F41186" w:rsidRDefault="00F41186" w:rsidP="00F41186">
            <w:pPr>
              <w:pStyle w:val="TableParagraph"/>
              <w:spacing w:line="291" w:lineRule="exact"/>
              <w:ind w:left="7"/>
              <w:rPr>
                <w:sz w:val="26"/>
              </w:rPr>
            </w:pPr>
            <w:r>
              <w:rPr>
                <w:spacing w:val="-4"/>
                <w:sz w:val="26"/>
              </w:rPr>
              <w:t>2017</w:t>
            </w:r>
          </w:p>
        </w:tc>
      </w:tr>
      <w:tr w:rsidR="00F41186" w:rsidTr="006C0F34">
        <w:trPr>
          <w:trHeight w:val="551"/>
        </w:trPr>
        <w:tc>
          <w:tcPr>
            <w:tcW w:w="4002" w:type="dxa"/>
          </w:tcPr>
          <w:p w:rsidR="00F41186" w:rsidRDefault="00F41186" w:rsidP="00F41186">
            <w:pPr>
              <w:pStyle w:val="TableParagraph"/>
              <w:spacing w:line="267" w:lineRule="exact"/>
              <w:ind w:left="110"/>
              <w:rPr>
                <w:sz w:val="24"/>
              </w:rPr>
            </w:pPr>
            <w:r>
              <w:rPr>
                <w:spacing w:val="-2"/>
                <w:sz w:val="24"/>
              </w:rPr>
              <w:t>класи.</w:t>
            </w:r>
          </w:p>
        </w:tc>
        <w:tc>
          <w:tcPr>
            <w:tcW w:w="1436" w:type="dxa"/>
          </w:tcPr>
          <w:p w:rsidR="00F41186" w:rsidRDefault="00F41186" w:rsidP="00F41186">
            <w:pPr>
              <w:pStyle w:val="TableParagraph"/>
              <w:spacing w:line="268" w:lineRule="exact"/>
              <w:ind w:left="10" w:right="9"/>
              <w:rPr>
                <w:spacing w:val="-5"/>
                <w:sz w:val="24"/>
              </w:rPr>
            </w:pPr>
          </w:p>
        </w:tc>
        <w:tc>
          <w:tcPr>
            <w:tcW w:w="2502" w:type="dxa"/>
          </w:tcPr>
          <w:p w:rsidR="00F41186" w:rsidRDefault="00F41186" w:rsidP="00F41186">
            <w:pPr>
              <w:pStyle w:val="TableParagraph"/>
              <w:spacing w:line="267"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F41186" w:rsidRDefault="00F41186" w:rsidP="00F41186">
            <w:pPr>
              <w:pStyle w:val="TableParagraph"/>
              <w:spacing w:line="267" w:lineRule="exact"/>
              <w:ind w:left="104"/>
              <w:rPr>
                <w:sz w:val="24"/>
              </w:rPr>
            </w:pPr>
            <w:r>
              <w:rPr>
                <w:sz w:val="24"/>
              </w:rPr>
              <w:t>2017</w:t>
            </w:r>
            <w:r>
              <w:rPr>
                <w:spacing w:val="6"/>
                <w:sz w:val="24"/>
              </w:rPr>
              <w:t xml:space="preserve"> </w:t>
            </w:r>
            <w:r>
              <w:rPr>
                <w:spacing w:val="-2"/>
                <w:sz w:val="24"/>
              </w:rPr>
              <w:t>року)</w:t>
            </w:r>
          </w:p>
        </w:tc>
        <w:tc>
          <w:tcPr>
            <w:tcW w:w="1888" w:type="dxa"/>
          </w:tcPr>
          <w:p w:rsidR="00F41186" w:rsidRDefault="00F41186" w:rsidP="00F41186">
            <w:pPr>
              <w:pStyle w:val="TableParagraph"/>
              <w:spacing w:line="291" w:lineRule="exact"/>
              <w:ind w:left="7"/>
              <w:rPr>
                <w:spacing w:val="-4"/>
                <w:sz w:val="26"/>
              </w:rPr>
            </w:pPr>
          </w:p>
        </w:tc>
      </w:tr>
    </w:tbl>
    <w:p w:rsidR="00357DB1" w:rsidRDefault="00357DB1" w:rsidP="00357DB1">
      <w:pPr>
        <w:pStyle w:val="ab"/>
        <w:spacing w:before="6"/>
        <w:rPr>
          <w:b/>
          <w:sz w:val="1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002"/>
        <w:gridCol w:w="1436"/>
        <w:gridCol w:w="2502"/>
        <w:gridCol w:w="1888"/>
      </w:tblGrid>
      <w:tr w:rsidR="00357DB1" w:rsidTr="006C0F34">
        <w:trPr>
          <w:trHeight w:val="1104"/>
        </w:trPr>
        <w:tc>
          <w:tcPr>
            <w:tcW w:w="4002" w:type="dxa"/>
          </w:tcPr>
          <w:p w:rsidR="00357DB1" w:rsidRDefault="00357DB1" w:rsidP="003F1F47">
            <w:pPr>
              <w:pStyle w:val="TableParagraph"/>
              <w:ind w:left="110"/>
              <w:rPr>
                <w:sz w:val="24"/>
              </w:rPr>
            </w:pPr>
            <w:r>
              <w:rPr>
                <w:sz w:val="24"/>
              </w:rPr>
              <w:t>Фізика. 7-9 класи. Навчальна програма</w:t>
            </w:r>
            <w:r>
              <w:rPr>
                <w:spacing w:val="-15"/>
                <w:sz w:val="24"/>
              </w:rPr>
              <w:t xml:space="preserve"> </w:t>
            </w:r>
            <w:r>
              <w:rPr>
                <w:sz w:val="24"/>
              </w:rPr>
              <w:t>для</w:t>
            </w:r>
            <w:r>
              <w:rPr>
                <w:spacing w:val="-15"/>
                <w:sz w:val="24"/>
              </w:rPr>
              <w:t xml:space="preserve"> </w:t>
            </w:r>
            <w:r>
              <w:rPr>
                <w:sz w:val="24"/>
              </w:rPr>
              <w:t>загальноосвітніх навчальних закладів</w:t>
            </w:r>
          </w:p>
        </w:tc>
        <w:tc>
          <w:tcPr>
            <w:tcW w:w="1436" w:type="dxa"/>
          </w:tcPr>
          <w:p w:rsidR="00357DB1" w:rsidRDefault="00357DB1" w:rsidP="003F1F47">
            <w:pPr>
              <w:pStyle w:val="TableParagraph"/>
              <w:spacing w:line="268" w:lineRule="exact"/>
              <w:ind w:left="10"/>
              <w:rPr>
                <w:sz w:val="24"/>
              </w:rPr>
            </w:pPr>
            <w:r>
              <w:rPr>
                <w:spacing w:val="-5"/>
                <w:sz w:val="24"/>
              </w:rPr>
              <w:t>Так</w:t>
            </w:r>
          </w:p>
        </w:tc>
        <w:tc>
          <w:tcPr>
            <w:tcW w:w="2502" w:type="dxa"/>
          </w:tcPr>
          <w:p w:rsidR="00357DB1" w:rsidRDefault="00357DB1" w:rsidP="003F1F47">
            <w:pPr>
              <w:pStyle w:val="TableParagraph"/>
              <w:spacing w:line="242" w:lineRule="auto"/>
              <w:ind w:left="104"/>
              <w:rPr>
                <w:sz w:val="24"/>
              </w:rPr>
            </w:pPr>
            <w:r>
              <w:rPr>
                <w:sz w:val="24"/>
              </w:rPr>
              <w:t>Міністерство</w:t>
            </w:r>
            <w:r>
              <w:rPr>
                <w:spacing w:val="29"/>
                <w:sz w:val="24"/>
              </w:rPr>
              <w:t xml:space="preserve"> </w:t>
            </w:r>
            <w:r>
              <w:rPr>
                <w:sz w:val="24"/>
              </w:rPr>
              <w:t>освіти</w:t>
            </w:r>
            <w:r>
              <w:rPr>
                <w:spacing w:val="36"/>
                <w:sz w:val="24"/>
              </w:rPr>
              <w:t xml:space="preserve"> </w:t>
            </w:r>
            <w:r>
              <w:rPr>
                <w:sz w:val="24"/>
              </w:rPr>
              <w:t>і науки</w:t>
            </w:r>
            <w:r>
              <w:rPr>
                <w:spacing w:val="37"/>
                <w:sz w:val="24"/>
              </w:rPr>
              <w:t xml:space="preserve"> </w:t>
            </w:r>
            <w:r>
              <w:rPr>
                <w:sz w:val="24"/>
              </w:rPr>
              <w:t>України</w:t>
            </w:r>
            <w:r>
              <w:rPr>
                <w:spacing w:val="33"/>
                <w:sz w:val="24"/>
              </w:rPr>
              <w:t xml:space="preserve"> </w:t>
            </w:r>
            <w:r>
              <w:rPr>
                <w:spacing w:val="-2"/>
                <w:sz w:val="24"/>
              </w:rPr>
              <w:t>(наказ</w:t>
            </w:r>
          </w:p>
          <w:p w:rsidR="00357DB1" w:rsidRDefault="00357DB1" w:rsidP="003F1F47">
            <w:pPr>
              <w:pStyle w:val="TableParagraph"/>
              <w:spacing w:line="271" w:lineRule="exact"/>
              <w:ind w:left="104"/>
              <w:rPr>
                <w:sz w:val="24"/>
              </w:rPr>
            </w:pPr>
            <w:r>
              <w:rPr>
                <w:sz w:val="24"/>
              </w:rPr>
              <w:t>№</w:t>
            </w:r>
            <w:r>
              <w:rPr>
                <w:spacing w:val="47"/>
                <w:sz w:val="24"/>
              </w:rPr>
              <w:t xml:space="preserve"> </w:t>
            </w:r>
            <w:r>
              <w:rPr>
                <w:sz w:val="24"/>
              </w:rPr>
              <w:t>804</w:t>
            </w:r>
            <w:r>
              <w:rPr>
                <w:spacing w:val="46"/>
                <w:sz w:val="24"/>
              </w:rPr>
              <w:t xml:space="preserve"> </w:t>
            </w:r>
            <w:r>
              <w:rPr>
                <w:sz w:val="24"/>
              </w:rPr>
              <w:t>від</w:t>
            </w:r>
            <w:r>
              <w:rPr>
                <w:spacing w:val="53"/>
                <w:sz w:val="24"/>
              </w:rPr>
              <w:t xml:space="preserve"> </w:t>
            </w:r>
            <w:r>
              <w:rPr>
                <w:sz w:val="24"/>
              </w:rPr>
              <w:t>07</w:t>
            </w:r>
            <w:r>
              <w:rPr>
                <w:spacing w:val="52"/>
                <w:sz w:val="24"/>
              </w:rPr>
              <w:t xml:space="preserve"> </w:t>
            </w:r>
            <w:r>
              <w:rPr>
                <w:spacing w:val="-2"/>
                <w:sz w:val="24"/>
              </w:rPr>
              <w:t>червня</w:t>
            </w:r>
          </w:p>
          <w:p w:rsidR="00357DB1" w:rsidRDefault="00357DB1" w:rsidP="003F1F47">
            <w:pPr>
              <w:pStyle w:val="TableParagraph"/>
              <w:spacing w:line="261" w:lineRule="exact"/>
              <w:ind w:left="104"/>
              <w:rPr>
                <w:sz w:val="24"/>
              </w:rPr>
            </w:pPr>
            <w:r>
              <w:rPr>
                <w:sz w:val="24"/>
              </w:rPr>
              <w:t>2017</w:t>
            </w:r>
            <w:r>
              <w:rPr>
                <w:spacing w:val="6"/>
                <w:sz w:val="24"/>
              </w:rPr>
              <w:t xml:space="preserve"> </w:t>
            </w:r>
            <w:r>
              <w:rPr>
                <w:spacing w:val="-2"/>
                <w:sz w:val="24"/>
              </w:rPr>
              <w:t>року)</w:t>
            </w:r>
          </w:p>
        </w:tc>
        <w:tc>
          <w:tcPr>
            <w:tcW w:w="1888" w:type="dxa"/>
          </w:tcPr>
          <w:p w:rsidR="00357DB1" w:rsidRDefault="00357DB1" w:rsidP="003F1F47">
            <w:pPr>
              <w:pStyle w:val="TableParagraph"/>
              <w:spacing w:line="291" w:lineRule="exact"/>
              <w:ind w:left="7"/>
              <w:rPr>
                <w:sz w:val="26"/>
              </w:rPr>
            </w:pPr>
            <w:r>
              <w:rPr>
                <w:spacing w:val="-4"/>
                <w:sz w:val="26"/>
              </w:rPr>
              <w:t>2017</w:t>
            </w:r>
          </w:p>
        </w:tc>
      </w:tr>
      <w:tr w:rsidR="00F41186" w:rsidTr="006C0F34">
        <w:trPr>
          <w:trHeight w:val="1305"/>
        </w:trPr>
        <w:tc>
          <w:tcPr>
            <w:tcW w:w="4002" w:type="dxa"/>
          </w:tcPr>
          <w:p w:rsidR="00F41186" w:rsidRPr="00F41186" w:rsidRDefault="00F41186" w:rsidP="00F41186">
            <w:pPr>
              <w:spacing w:before="120" w:after="120"/>
              <w:rPr>
                <w:rFonts w:ascii="Times New Roman" w:eastAsia="Times New Roman" w:hAnsi="Times New Roman" w:cs="Times New Roman"/>
                <w:sz w:val="24"/>
                <w:szCs w:val="24"/>
                <w:shd w:val="clear" w:color="auto" w:fill="FFFFFF"/>
              </w:rPr>
            </w:pPr>
            <w:r w:rsidRPr="00F41186">
              <w:rPr>
                <w:rFonts w:ascii="Times New Roman" w:eastAsia="Times New Roman" w:hAnsi="Times New Roman" w:cs="Times New Roman"/>
                <w:sz w:val="24"/>
                <w:szCs w:val="24"/>
                <w:shd w:val="clear" w:color="auto" w:fill="FFFFFF"/>
              </w:rPr>
              <w:t xml:space="preserve">Фінансова грамотність </w:t>
            </w:r>
          </w:p>
        </w:tc>
        <w:tc>
          <w:tcPr>
            <w:tcW w:w="1436" w:type="dxa"/>
          </w:tcPr>
          <w:p w:rsidR="00F41186" w:rsidRPr="00F41186" w:rsidRDefault="00F41186" w:rsidP="00F41186">
            <w:pPr>
              <w:spacing w:before="120" w:after="120"/>
              <w:jc w:val="center"/>
              <w:rPr>
                <w:rFonts w:ascii="Times New Roman" w:eastAsia="Times New Roman" w:hAnsi="Times New Roman" w:cs="Times New Roman"/>
                <w:sz w:val="24"/>
                <w:szCs w:val="24"/>
                <w:shd w:val="clear" w:color="auto" w:fill="FFFFFF"/>
              </w:rPr>
            </w:pPr>
            <w:r w:rsidRPr="00F41186">
              <w:rPr>
                <w:rFonts w:ascii="Times New Roman" w:eastAsia="Times New Roman" w:hAnsi="Times New Roman" w:cs="Times New Roman"/>
                <w:sz w:val="24"/>
                <w:szCs w:val="24"/>
                <w:shd w:val="clear" w:color="auto" w:fill="FFFFFF"/>
              </w:rPr>
              <w:t>Так</w:t>
            </w:r>
          </w:p>
        </w:tc>
        <w:tc>
          <w:tcPr>
            <w:tcW w:w="2502" w:type="dxa"/>
          </w:tcPr>
          <w:p w:rsidR="006C0F34" w:rsidRPr="006C0F34" w:rsidRDefault="006C0F34" w:rsidP="006C0F34">
            <w:pPr>
              <w:spacing w:before="120" w:after="120"/>
              <w:jc w:val="center"/>
              <w:rPr>
                <w:rFonts w:ascii="Times New Roman" w:eastAsia="Times New Roman" w:hAnsi="Times New Roman" w:cs="Times New Roman"/>
                <w:shd w:val="clear" w:color="auto" w:fill="FFFFFF"/>
              </w:rPr>
            </w:pPr>
            <w:r w:rsidRPr="006C0F34">
              <w:rPr>
                <w:rFonts w:ascii="Times New Roman" w:hAnsi="Times New Roman" w:cs="Times New Roman"/>
              </w:rPr>
              <w:t>Міністерство</w:t>
            </w:r>
            <w:r w:rsidRPr="006C0F34">
              <w:rPr>
                <w:rFonts w:ascii="Times New Roman" w:hAnsi="Times New Roman" w:cs="Times New Roman"/>
                <w:spacing w:val="29"/>
              </w:rPr>
              <w:t xml:space="preserve"> </w:t>
            </w:r>
            <w:r w:rsidRPr="006C0F34">
              <w:rPr>
                <w:rFonts w:ascii="Times New Roman" w:hAnsi="Times New Roman" w:cs="Times New Roman"/>
              </w:rPr>
              <w:t>освіти</w:t>
            </w:r>
            <w:r w:rsidRPr="006C0F34">
              <w:rPr>
                <w:rFonts w:ascii="Times New Roman" w:hAnsi="Times New Roman" w:cs="Times New Roman"/>
                <w:spacing w:val="36"/>
              </w:rPr>
              <w:t xml:space="preserve"> </w:t>
            </w:r>
            <w:r w:rsidRPr="006C0F34">
              <w:rPr>
                <w:rFonts w:ascii="Times New Roman" w:hAnsi="Times New Roman" w:cs="Times New Roman"/>
              </w:rPr>
              <w:t>і науки</w:t>
            </w:r>
            <w:r w:rsidRPr="006C0F34">
              <w:rPr>
                <w:rFonts w:ascii="Times New Roman" w:hAnsi="Times New Roman" w:cs="Times New Roman"/>
                <w:spacing w:val="37"/>
              </w:rPr>
              <w:t xml:space="preserve"> </w:t>
            </w:r>
            <w:r w:rsidRPr="006C0F34">
              <w:rPr>
                <w:rFonts w:ascii="Times New Roman" w:hAnsi="Times New Roman" w:cs="Times New Roman"/>
              </w:rPr>
              <w:t>України</w:t>
            </w:r>
            <w:r w:rsidRPr="006C0F34">
              <w:rPr>
                <w:rFonts w:ascii="Times New Roman" w:hAnsi="Times New Roman" w:cs="Times New Roman"/>
                <w:spacing w:val="33"/>
              </w:rPr>
              <w:t xml:space="preserve"> (н</w:t>
            </w:r>
            <w:r w:rsidRPr="006C0F34">
              <w:rPr>
                <w:rFonts w:ascii="Times New Roman" w:eastAsia="Times New Roman" w:hAnsi="Times New Roman" w:cs="Times New Roman"/>
                <w:shd w:val="clear" w:color="auto" w:fill="FFFFFF"/>
              </w:rPr>
              <w:t xml:space="preserve">аказ </w:t>
            </w:r>
            <w:r w:rsidR="00F41186" w:rsidRPr="006C0F34">
              <w:rPr>
                <w:rFonts w:ascii="Times New Roman" w:eastAsia="Times New Roman" w:hAnsi="Times New Roman" w:cs="Times New Roman"/>
                <w:shd w:val="clear" w:color="auto" w:fill="FFFFFF"/>
              </w:rPr>
              <w:t>№750</w:t>
            </w:r>
            <w:r w:rsidRPr="006C0F34">
              <w:rPr>
                <w:rFonts w:ascii="Times New Roman" w:eastAsia="Times New Roman" w:hAnsi="Times New Roman" w:cs="Times New Roman"/>
                <w:shd w:val="clear" w:color="auto" w:fill="FFFFFF"/>
              </w:rPr>
              <w:t>4.06.2014</w:t>
            </w:r>
            <w:r>
              <w:rPr>
                <w:rFonts w:ascii="Times New Roman" w:eastAsia="Times New Roman" w:hAnsi="Times New Roman" w:cs="Times New Roman"/>
                <w:shd w:val="clear" w:color="auto" w:fill="FFFFFF"/>
              </w:rPr>
              <w:t>)</w:t>
            </w:r>
          </w:p>
        </w:tc>
        <w:tc>
          <w:tcPr>
            <w:tcW w:w="1888" w:type="dxa"/>
          </w:tcPr>
          <w:p w:rsidR="00F41186" w:rsidRPr="00F41186" w:rsidRDefault="00F41186" w:rsidP="006C0F34">
            <w:pPr>
              <w:spacing w:before="120" w:after="120"/>
              <w:rPr>
                <w:rFonts w:ascii="Times New Roman" w:eastAsia="Times New Roman" w:hAnsi="Times New Roman" w:cs="Times New Roman"/>
                <w:sz w:val="24"/>
                <w:szCs w:val="24"/>
                <w:shd w:val="clear" w:color="auto" w:fill="FFFFFF"/>
              </w:rPr>
            </w:pPr>
            <w:r w:rsidRPr="00F41186">
              <w:rPr>
                <w:rFonts w:ascii="Times New Roman" w:eastAsia="Times New Roman" w:hAnsi="Times New Roman" w:cs="Times New Roman"/>
                <w:sz w:val="24"/>
                <w:szCs w:val="24"/>
                <w:shd w:val="clear" w:color="auto" w:fill="FFFFFF"/>
              </w:rPr>
              <w:t>2014</w:t>
            </w:r>
          </w:p>
        </w:tc>
      </w:tr>
      <w:tr w:rsidR="006C0F34" w:rsidTr="006C0F34">
        <w:trPr>
          <w:trHeight w:val="1305"/>
        </w:trPr>
        <w:tc>
          <w:tcPr>
            <w:tcW w:w="4002" w:type="dxa"/>
          </w:tcPr>
          <w:p w:rsidR="006C0F34" w:rsidRPr="006C0F34" w:rsidRDefault="006C0F34" w:rsidP="00F41186">
            <w:pPr>
              <w:spacing w:before="120" w:after="120"/>
              <w:rPr>
                <w:rFonts w:ascii="Times New Roman" w:eastAsia="Times New Roman" w:hAnsi="Times New Roman" w:cs="Times New Roman"/>
                <w:sz w:val="24"/>
                <w:szCs w:val="24"/>
                <w:shd w:val="clear" w:color="auto" w:fill="FFFFFF"/>
              </w:rPr>
            </w:pPr>
            <w:r w:rsidRPr="006C0F34">
              <w:rPr>
                <w:rFonts w:ascii="Times New Roman" w:hAnsi="Times New Roman" w:cs="Times New Roman"/>
                <w:sz w:val="24"/>
                <w:szCs w:val="24"/>
              </w:rPr>
              <w:t>Християнська етика в українській культурі. Для учнів 5-9 класів  закладів загальної середньої освіти.</w:t>
            </w:r>
          </w:p>
        </w:tc>
        <w:tc>
          <w:tcPr>
            <w:tcW w:w="1436" w:type="dxa"/>
          </w:tcPr>
          <w:p w:rsidR="006C0F34" w:rsidRPr="006C0F34" w:rsidRDefault="006C0F34" w:rsidP="00F41186">
            <w:pPr>
              <w:spacing w:before="120" w:after="120"/>
              <w:jc w:val="center"/>
              <w:rPr>
                <w:rFonts w:ascii="Times New Roman" w:eastAsia="Times New Roman" w:hAnsi="Times New Roman" w:cs="Times New Roman"/>
                <w:sz w:val="24"/>
                <w:szCs w:val="24"/>
                <w:shd w:val="clear" w:color="auto" w:fill="FFFFFF"/>
              </w:rPr>
            </w:pPr>
            <w:r w:rsidRPr="006C0F34">
              <w:rPr>
                <w:rFonts w:ascii="Times New Roman" w:eastAsia="Times New Roman" w:hAnsi="Times New Roman" w:cs="Times New Roman"/>
                <w:sz w:val="24"/>
                <w:szCs w:val="24"/>
                <w:shd w:val="clear" w:color="auto" w:fill="FFFFFF"/>
              </w:rPr>
              <w:t>Так</w:t>
            </w:r>
          </w:p>
        </w:tc>
        <w:tc>
          <w:tcPr>
            <w:tcW w:w="2502" w:type="dxa"/>
          </w:tcPr>
          <w:p w:rsidR="006C0F34" w:rsidRPr="006C0F34" w:rsidRDefault="006C0F34" w:rsidP="00F41186">
            <w:pPr>
              <w:spacing w:before="120" w:after="120"/>
              <w:jc w:val="center"/>
              <w:rPr>
                <w:rFonts w:ascii="Times New Roman" w:eastAsia="Times New Roman" w:hAnsi="Times New Roman" w:cs="Times New Roman"/>
                <w:sz w:val="24"/>
                <w:szCs w:val="24"/>
                <w:shd w:val="clear" w:color="auto" w:fill="FFFFFF"/>
              </w:rPr>
            </w:pPr>
            <w:r w:rsidRPr="006C0F34">
              <w:rPr>
                <w:rFonts w:ascii="Times New Roman" w:hAnsi="Times New Roman" w:cs="Times New Roman"/>
                <w:iCs/>
                <w:sz w:val="24"/>
                <w:szCs w:val="24"/>
              </w:rPr>
              <w:t>(протокол № 1 від 20.05.2019 р Лист  Інституту модернізації і змісту освіти МОН від 23.05.2019 р. за №22.1./12 – Г-289)..</w:t>
            </w:r>
          </w:p>
        </w:tc>
        <w:tc>
          <w:tcPr>
            <w:tcW w:w="1888" w:type="dxa"/>
          </w:tcPr>
          <w:p w:rsidR="006C0F34" w:rsidRPr="00F41186" w:rsidRDefault="006C0F34" w:rsidP="00F41186">
            <w:pPr>
              <w:spacing w:before="120" w:after="120"/>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2019</w:t>
            </w:r>
          </w:p>
        </w:tc>
      </w:tr>
    </w:tbl>
    <w:p w:rsidR="00F83020" w:rsidRDefault="00F83020" w:rsidP="00942159">
      <w:pPr>
        <w:widowControl w:val="0"/>
        <w:autoSpaceDE w:val="0"/>
        <w:autoSpaceDN w:val="0"/>
        <w:adjustRightInd w:val="0"/>
        <w:spacing w:line="240" w:lineRule="auto"/>
        <w:ind w:firstLine="284"/>
        <w:jc w:val="both"/>
        <w:rPr>
          <w:rFonts w:ascii="Times New Roman" w:hAnsi="Times New Roman" w:cs="Times New Roman"/>
          <w:sz w:val="28"/>
          <w:szCs w:val="28"/>
        </w:rPr>
      </w:pPr>
    </w:p>
    <w:p w:rsidR="00245A6B" w:rsidRDefault="00245A6B" w:rsidP="00F83020">
      <w:pPr>
        <w:spacing w:before="76"/>
        <w:ind w:left="7346"/>
        <w:rPr>
          <w:rFonts w:ascii="Times New Roman" w:hAnsi="Times New Roman" w:cs="Times New Roman"/>
          <w:sz w:val="24"/>
        </w:rPr>
      </w:pPr>
    </w:p>
    <w:p w:rsidR="00245A6B" w:rsidRPr="003E7421" w:rsidRDefault="00245A6B" w:rsidP="00245A6B">
      <w:pPr>
        <w:spacing w:before="240" w:after="240"/>
        <w:ind w:firstLine="720"/>
        <w:jc w:val="both"/>
        <w:rPr>
          <w:rFonts w:ascii="Times New Roman" w:eastAsia="Times New Roman" w:hAnsi="Times New Roman" w:cs="Times New Roman"/>
          <w:spacing w:val="2"/>
          <w:sz w:val="24"/>
          <w:szCs w:val="24"/>
          <w:shd w:val="clear" w:color="auto" w:fill="FFFFFF"/>
        </w:rPr>
      </w:pPr>
      <w:r w:rsidRPr="003E7421">
        <w:rPr>
          <w:rFonts w:ascii="Times New Roman" w:eastAsia="Times New Roman" w:hAnsi="Times New Roman" w:cs="Times New Roman"/>
          <w:spacing w:val="2"/>
          <w:sz w:val="24"/>
          <w:szCs w:val="24"/>
          <w:shd w:val="clear" w:color="auto" w:fill="FFFFFF"/>
        </w:rPr>
        <w:t>1. Відомості про навчально-методичне (програмне) забезпечення</w:t>
      </w:r>
    </w:p>
    <w:tbl>
      <w:tblPr>
        <w:tblW w:w="0" w:type="auto"/>
        <w:tblInd w:w="30" w:type="dxa"/>
        <w:tblCellMar>
          <w:left w:w="10" w:type="dxa"/>
          <w:right w:w="10" w:type="dxa"/>
        </w:tblCellMar>
        <w:tblLook w:val="0000"/>
      </w:tblPr>
      <w:tblGrid>
        <w:gridCol w:w="3820"/>
        <w:gridCol w:w="1535"/>
        <w:gridCol w:w="2477"/>
        <w:gridCol w:w="1573"/>
      </w:tblGrid>
      <w:tr w:rsidR="00245A6B" w:rsidRPr="003E7421" w:rsidTr="00D159B5">
        <w:trPr>
          <w:trHeight w:val="20"/>
        </w:trPr>
        <w:tc>
          <w:tcPr>
            <w:tcW w:w="382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rPr>
            </w:pPr>
            <w:r w:rsidRPr="003E7421">
              <w:rPr>
                <w:rFonts w:ascii="Times New Roman" w:eastAsia="Times New Roman" w:hAnsi="Times New Roman" w:cs="Times New Roman"/>
                <w:color w:val="000000"/>
                <w:spacing w:val="1"/>
                <w:sz w:val="24"/>
                <w:szCs w:val="24"/>
                <w:shd w:val="clear" w:color="auto" w:fill="FFFFFF"/>
              </w:rPr>
              <w:lastRenderedPageBreak/>
              <w:t>Найменування навчальних програм навчальних дисциплін</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rPr>
            </w:pPr>
            <w:r w:rsidRPr="003E7421">
              <w:rPr>
                <w:rFonts w:ascii="Times New Roman" w:eastAsia="Times New Roman" w:hAnsi="Times New Roman" w:cs="Times New Roman"/>
                <w:sz w:val="24"/>
                <w:szCs w:val="24"/>
                <w:shd w:val="clear" w:color="auto" w:fill="FFFFFF"/>
              </w:rPr>
              <w:t>Наявність (так/ні)</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rPr>
            </w:pPr>
            <w:r w:rsidRPr="003E7421">
              <w:rPr>
                <w:rFonts w:ascii="Times New Roman" w:eastAsia="Times New Roman" w:hAnsi="Times New Roman" w:cs="Times New Roman"/>
                <w:sz w:val="24"/>
                <w:szCs w:val="24"/>
                <w:shd w:val="clear" w:color="auto" w:fill="FFFFFF"/>
              </w:rPr>
              <w:t>Ким</w:t>
            </w:r>
            <w:r w:rsidRPr="003E7421">
              <w:rPr>
                <w:rFonts w:ascii="Times New Roman" w:eastAsia="Times New Roman" w:hAnsi="Times New Roman" w:cs="Times New Roman"/>
                <w:sz w:val="24"/>
                <w:szCs w:val="24"/>
                <w:shd w:val="clear" w:color="auto" w:fill="FFFFFF"/>
              </w:rPr>
              <w:br/>
              <w:t>затверджено</w:t>
            </w:r>
          </w:p>
        </w:tc>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rPr>
            </w:pPr>
            <w:r w:rsidRPr="003E7421">
              <w:rPr>
                <w:rFonts w:ascii="Times New Roman" w:eastAsia="Times New Roman" w:hAnsi="Times New Roman" w:cs="Times New Roman"/>
                <w:sz w:val="24"/>
                <w:szCs w:val="24"/>
                <w:shd w:val="clear" w:color="auto" w:fill="FFFFFF"/>
              </w:rPr>
              <w:t>Рік</w:t>
            </w:r>
            <w:r w:rsidRPr="003E7421">
              <w:rPr>
                <w:rFonts w:ascii="Times New Roman" w:eastAsia="Times New Roman" w:hAnsi="Times New Roman" w:cs="Times New Roman"/>
                <w:sz w:val="24"/>
                <w:szCs w:val="24"/>
                <w:shd w:val="clear" w:color="auto" w:fill="FFFFFF"/>
              </w:rPr>
              <w:br/>
              <w:t>затвердження</w:t>
            </w:r>
          </w:p>
        </w:tc>
      </w:tr>
      <w:tr w:rsidR="00245A6B" w:rsidRPr="003E7421" w:rsidTr="00D159B5">
        <w:trPr>
          <w:trHeight w:val="1108"/>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pacing w:val="1"/>
                <w:sz w:val="24"/>
                <w:szCs w:val="24"/>
                <w:shd w:val="clear" w:color="auto" w:fill="FFFFFF"/>
              </w:rPr>
            </w:pPr>
            <w:r w:rsidRPr="005D228C">
              <w:rPr>
                <w:rFonts w:ascii="Times New Roman" w:eastAsia="Times New Roman" w:hAnsi="Times New Roman" w:cs="Times New Roman"/>
                <w:color w:val="FF0000"/>
                <w:spacing w:val="1"/>
                <w:sz w:val="24"/>
                <w:szCs w:val="24"/>
                <w:shd w:val="clear" w:color="auto" w:fill="FFFFFF"/>
              </w:rPr>
              <w:t>Українська література. 10-11 класи. (рівень стандарту та профільний рівень)</w:t>
            </w: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так</w:t>
            </w: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Наказ МОНУ  № 1407</w:t>
            </w: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23.10.2017</w:t>
            </w:r>
          </w:p>
        </w:tc>
      </w:tr>
      <w:tr w:rsidR="00245A6B" w:rsidRPr="003E7421" w:rsidTr="00D159B5">
        <w:trPr>
          <w:trHeight w:val="621"/>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rPr>
                <w:rFonts w:ascii="Times New Roman" w:eastAsia="Times New Roman" w:hAnsi="Times New Roman" w:cs="Times New Roman"/>
                <w:color w:val="FF0000"/>
                <w:sz w:val="24"/>
                <w:szCs w:val="24"/>
              </w:rPr>
            </w:pP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line="240" w:lineRule="auto"/>
              <w:rPr>
                <w:rFonts w:ascii="Times New Roman" w:eastAsia="Times New Roman" w:hAnsi="Times New Roman" w:cs="Times New Roman"/>
                <w:color w:val="FF0000"/>
                <w:sz w:val="24"/>
                <w:szCs w:val="24"/>
              </w:rPr>
            </w:pP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line="240" w:lineRule="auto"/>
              <w:rPr>
                <w:rFonts w:ascii="Times New Roman" w:eastAsia="Times New Roman" w:hAnsi="Times New Roman" w:cs="Times New Roman"/>
                <w:color w:val="FF0000"/>
                <w:sz w:val="24"/>
                <w:szCs w:val="24"/>
              </w:rPr>
            </w:pP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p>
        </w:tc>
      </w:tr>
      <w:tr w:rsidR="00245A6B" w:rsidRPr="003E7421" w:rsidTr="00D159B5">
        <w:trPr>
          <w:trHeight w:val="1125"/>
        </w:trPr>
        <w:tc>
          <w:tcPr>
            <w:tcW w:w="3820"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lang w:val="ru-RU"/>
              </w:rPr>
            </w:pPr>
          </w:p>
        </w:tc>
        <w:tc>
          <w:tcPr>
            <w:tcW w:w="1535"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2477"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1573"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lang w:val="en-US"/>
              </w:rPr>
            </w:pPr>
          </w:p>
        </w:tc>
      </w:tr>
      <w:tr w:rsidR="00245A6B" w:rsidRPr="003E7421" w:rsidTr="00D159B5">
        <w:trPr>
          <w:trHeight w:val="830"/>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uppressLineNumbers/>
              <w:suppressAutoHyphens/>
              <w:spacing w:before="100" w:beforeAutospacing="1" w:after="0" w:line="240" w:lineRule="auto"/>
              <w:rPr>
                <w:rFonts w:ascii="Times New Roman" w:eastAsia="Times New Roman" w:hAnsi="Times New Roman" w:cs="Times New Roman"/>
                <w:color w:val="FF0000"/>
                <w:sz w:val="24"/>
                <w:szCs w:val="24"/>
              </w:rPr>
            </w:pPr>
            <w:r w:rsidRPr="005D228C">
              <w:rPr>
                <w:rFonts w:ascii="Times New Roman" w:eastAsia="Times New Roman" w:hAnsi="Times New Roman" w:cs="Times New Roman"/>
                <w:color w:val="FF0000"/>
                <w:sz w:val="20"/>
                <w:szCs w:val="20"/>
              </w:rPr>
              <w:t>Біологія і екологія. 10-11 класи. Рівень стандарту. Навчальна програма</w:t>
            </w:r>
            <w:r w:rsidRPr="005D228C">
              <w:rPr>
                <w:rFonts w:ascii="Times New Roman" w:eastAsia="Times New Roman" w:hAnsi="Times New Roman" w:cs="Times New Roman"/>
                <w:color w:val="FF0000"/>
                <w:sz w:val="24"/>
                <w:szCs w:val="24"/>
              </w:rPr>
              <w:t xml:space="preserve"> </w:t>
            </w:r>
            <w:r w:rsidRPr="005D228C">
              <w:rPr>
                <w:rFonts w:ascii="Times New Roman" w:eastAsia="Times New Roman" w:hAnsi="Times New Roman" w:cs="Times New Roman"/>
                <w:color w:val="FF0000"/>
                <w:sz w:val="20"/>
                <w:szCs w:val="20"/>
              </w:rPr>
              <w:t>для закладів загальної середньої освіти</w:t>
            </w: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так</w:t>
            </w: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0"/>
                <w:szCs w:val="20"/>
              </w:rPr>
              <w:t>Наказ МОНУ  № 1407</w:t>
            </w: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0"/>
                <w:szCs w:val="20"/>
              </w:rPr>
              <w:t>23.10.2017</w:t>
            </w:r>
          </w:p>
        </w:tc>
      </w:tr>
      <w:tr w:rsidR="00245A6B" w:rsidRPr="003E7421" w:rsidTr="00D159B5">
        <w:trPr>
          <w:trHeight w:val="357"/>
        </w:trPr>
        <w:tc>
          <w:tcPr>
            <w:tcW w:w="3820"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1535"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2477"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1573"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r>
      <w:tr w:rsidR="00245A6B" w:rsidRPr="003E7421" w:rsidTr="00D159B5">
        <w:trPr>
          <w:trHeight w:val="1503"/>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pacing w:val="1"/>
                <w:sz w:val="24"/>
                <w:szCs w:val="24"/>
                <w:shd w:val="clear" w:color="auto" w:fill="FFFFFF"/>
              </w:rPr>
            </w:pPr>
            <w:r w:rsidRPr="005D228C">
              <w:rPr>
                <w:rFonts w:ascii="Times New Roman" w:eastAsia="Times New Roman" w:hAnsi="Times New Roman" w:cs="Times New Roman"/>
                <w:color w:val="FF0000"/>
                <w:spacing w:val="1"/>
                <w:sz w:val="24"/>
                <w:szCs w:val="24"/>
                <w:shd w:val="clear" w:color="auto" w:fill="FFFFFF"/>
              </w:rPr>
              <w:t>Хімія 10-11 класи.</w:t>
            </w:r>
          </w:p>
          <w:p w:rsidR="00245A6B" w:rsidRPr="005D228C" w:rsidRDefault="00245A6B" w:rsidP="00D159B5">
            <w:pPr>
              <w:spacing w:before="120" w:after="120"/>
              <w:jc w:val="center"/>
              <w:rPr>
                <w:rFonts w:ascii="Times New Roman" w:eastAsia="Times New Roman" w:hAnsi="Times New Roman" w:cs="Times New Roman"/>
                <w:color w:val="FF0000"/>
                <w:spacing w:val="1"/>
                <w:sz w:val="24"/>
                <w:szCs w:val="24"/>
                <w:shd w:val="clear" w:color="auto" w:fill="FFFFFF"/>
              </w:rPr>
            </w:pPr>
            <w:r w:rsidRPr="005D228C">
              <w:rPr>
                <w:rFonts w:ascii="Times New Roman" w:eastAsia="Times New Roman" w:hAnsi="Times New Roman" w:cs="Times New Roman"/>
                <w:color w:val="FF0000"/>
                <w:spacing w:val="1"/>
                <w:sz w:val="24"/>
                <w:szCs w:val="24"/>
                <w:shd w:val="clear" w:color="auto" w:fill="FFFFFF"/>
              </w:rPr>
              <w:t>Рівень стандарту</w:t>
            </w:r>
          </w:p>
          <w:p w:rsidR="00245A6B" w:rsidRPr="005D228C" w:rsidRDefault="00245A6B" w:rsidP="00D159B5">
            <w:pPr>
              <w:spacing w:before="120" w:after="120"/>
              <w:jc w:val="center"/>
              <w:rPr>
                <w:rFonts w:ascii="Times New Roman" w:eastAsia="Times New Roman" w:hAnsi="Times New Roman" w:cs="Times New Roman"/>
                <w:color w:val="FF0000"/>
                <w:spacing w:val="1"/>
                <w:sz w:val="24"/>
                <w:szCs w:val="24"/>
                <w:shd w:val="clear" w:color="auto" w:fill="FFFFFF"/>
              </w:rPr>
            </w:pP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так</w:t>
            </w: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Наказ МОНУ № 1407</w:t>
            </w: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23.10.2017</w:t>
            </w:r>
          </w:p>
        </w:tc>
      </w:tr>
      <w:tr w:rsidR="00245A6B" w:rsidRPr="00840BF3" w:rsidTr="00D159B5">
        <w:trPr>
          <w:trHeight w:val="20"/>
        </w:trPr>
        <w:tc>
          <w:tcPr>
            <w:tcW w:w="382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r>
      <w:tr w:rsidR="00245A6B" w:rsidRPr="003E7421" w:rsidTr="00D159B5">
        <w:trPr>
          <w:trHeight w:val="1093"/>
        </w:trPr>
        <w:tc>
          <w:tcPr>
            <w:tcW w:w="3820"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1535"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2477"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rPr>
            </w:pPr>
          </w:p>
        </w:tc>
        <w:tc>
          <w:tcPr>
            <w:tcW w:w="1573"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rPr>
                <w:rFonts w:ascii="Times New Roman" w:eastAsia="Times New Roman" w:hAnsi="Times New Roman" w:cs="Times New Roman"/>
                <w:color w:val="FF0000"/>
                <w:sz w:val="24"/>
                <w:szCs w:val="24"/>
              </w:rPr>
            </w:pPr>
          </w:p>
        </w:tc>
      </w:tr>
      <w:tr w:rsidR="00245A6B" w:rsidRPr="003E7421" w:rsidTr="00D159B5">
        <w:trPr>
          <w:trHeight w:val="1124"/>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pacing w:val="1"/>
                <w:sz w:val="24"/>
                <w:szCs w:val="24"/>
                <w:shd w:val="clear" w:color="auto" w:fill="FFFFFF"/>
              </w:rPr>
            </w:pP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p>
        </w:tc>
      </w:tr>
      <w:tr w:rsidR="00245A6B" w:rsidRPr="003E7421" w:rsidTr="00D159B5">
        <w:trPr>
          <w:trHeight w:val="861"/>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after="0"/>
              <w:jc w:val="center"/>
              <w:rPr>
                <w:rFonts w:ascii="Times New Roman" w:eastAsia="Times New Roman" w:hAnsi="Times New Roman" w:cs="Times New Roman"/>
                <w:color w:val="FF0000"/>
                <w:spacing w:val="1"/>
                <w:sz w:val="24"/>
                <w:szCs w:val="24"/>
                <w:shd w:val="clear" w:color="auto" w:fill="FFFFFF"/>
              </w:rPr>
            </w:pP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p>
        </w:tc>
      </w:tr>
      <w:tr w:rsidR="00245A6B" w:rsidRPr="003E7421" w:rsidTr="00D159B5">
        <w:trPr>
          <w:trHeight w:val="1839"/>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after="0"/>
              <w:jc w:val="center"/>
              <w:rPr>
                <w:rFonts w:ascii="Times New Roman" w:eastAsia="Times New Roman" w:hAnsi="Times New Roman" w:cs="Times New Roman"/>
                <w:color w:val="FF0000"/>
                <w:sz w:val="24"/>
                <w:szCs w:val="24"/>
              </w:rPr>
            </w:pPr>
            <w:r w:rsidRPr="005D228C">
              <w:rPr>
                <w:rFonts w:ascii="Times New Roman" w:eastAsia="Times New Roman" w:hAnsi="Times New Roman" w:cs="Times New Roman"/>
                <w:color w:val="FF0000"/>
                <w:spacing w:val="1"/>
                <w:sz w:val="24"/>
                <w:szCs w:val="24"/>
              </w:rPr>
              <w:t>Інформатика 10-11 клас:</w:t>
            </w:r>
            <w:r w:rsidRPr="005D228C">
              <w:rPr>
                <w:rFonts w:ascii="Times New Roman" w:eastAsia="Times New Roman" w:hAnsi="Times New Roman" w:cs="Times New Roman"/>
                <w:b/>
                <w:color w:val="FF0000"/>
                <w:sz w:val="24"/>
                <w:szCs w:val="24"/>
              </w:rPr>
              <w:t xml:space="preserve">  </w:t>
            </w:r>
          </w:p>
          <w:p w:rsidR="00245A6B" w:rsidRPr="005D228C" w:rsidRDefault="00245A6B" w:rsidP="00D159B5">
            <w:pPr>
              <w:spacing w:after="0"/>
              <w:jc w:val="center"/>
              <w:rPr>
                <w:rFonts w:ascii="Times New Roman" w:eastAsia="Times New Roman" w:hAnsi="Times New Roman" w:cs="Times New Roman"/>
                <w:color w:val="FF0000"/>
                <w:sz w:val="24"/>
                <w:szCs w:val="24"/>
              </w:rPr>
            </w:pPr>
            <w:r w:rsidRPr="005D228C">
              <w:rPr>
                <w:rFonts w:ascii="Times New Roman" w:eastAsia="Times New Roman" w:hAnsi="Times New Roman" w:cs="Times New Roman"/>
                <w:color w:val="FF0000"/>
                <w:sz w:val="24"/>
                <w:szCs w:val="24"/>
              </w:rPr>
              <w:t xml:space="preserve">Програма </w:t>
            </w:r>
            <w:proofErr w:type="spellStart"/>
            <w:r w:rsidRPr="005D228C">
              <w:rPr>
                <w:rFonts w:ascii="Times New Roman" w:eastAsia="Times New Roman" w:hAnsi="Times New Roman" w:cs="Times New Roman"/>
                <w:color w:val="FF0000"/>
                <w:sz w:val="24"/>
                <w:szCs w:val="24"/>
              </w:rPr>
              <w:t>вибірково-обов</w:t>
            </w:r>
            <w:proofErr w:type="spellEnd"/>
            <w:r w:rsidRPr="005D228C">
              <w:rPr>
                <w:rFonts w:ascii="Times New Roman" w:eastAsia="Times New Roman" w:hAnsi="Times New Roman" w:cs="Times New Roman"/>
                <w:color w:val="FF0000"/>
                <w:sz w:val="24"/>
                <w:szCs w:val="24"/>
                <w:lang w:val="ru-RU"/>
              </w:rPr>
              <w:t>`</w:t>
            </w:r>
            <w:proofErr w:type="spellStart"/>
            <w:r w:rsidRPr="005D228C">
              <w:rPr>
                <w:rFonts w:ascii="Times New Roman" w:eastAsia="Times New Roman" w:hAnsi="Times New Roman" w:cs="Times New Roman"/>
                <w:color w:val="FF0000"/>
                <w:sz w:val="24"/>
                <w:szCs w:val="24"/>
              </w:rPr>
              <w:t>язкового</w:t>
            </w:r>
            <w:proofErr w:type="spellEnd"/>
            <w:r w:rsidRPr="005D228C">
              <w:rPr>
                <w:rFonts w:ascii="Times New Roman" w:eastAsia="Times New Roman" w:hAnsi="Times New Roman" w:cs="Times New Roman"/>
                <w:color w:val="FF0000"/>
                <w:sz w:val="24"/>
                <w:szCs w:val="24"/>
              </w:rPr>
              <w:t xml:space="preserve">  предмету для учнів 10-11 класів загальноосвітніх навчальних закладів (рівень стандарту) </w:t>
            </w:r>
          </w:p>
          <w:p w:rsidR="00245A6B" w:rsidRPr="005D228C" w:rsidRDefault="00245A6B" w:rsidP="00D159B5">
            <w:pPr>
              <w:spacing w:after="0"/>
              <w:jc w:val="center"/>
              <w:rPr>
                <w:rFonts w:ascii="Times New Roman" w:eastAsia="Times New Roman" w:hAnsi="Times New Roman" w:cs="Times New Roman"/>
                <w:color w:val="FF0000"/>
                <w:spacing w:val="1"/>
                <w:sz w:val="24"/>
                <w:szCs w:val="24"/>
              </w:rPr>
            </w:pP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так</w:t>
            </w:r>
          </w:p>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p w:rsidR="00245A6B" w:rsidRPr="005D228C"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Наказ МОНУ № 537</w:t>
            </w: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p>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p>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r w:rsidRPr="005D228C">
              <w:rPr>
                <w:rFonts w:ascii="Times New Roman" w:eastAsia="Times New Roman" w:hAnsi="Times New Roman" w:cs="Times New Roman"/>
                <w:color w:val="FF0000"/>
                <w:sz w:val="24"/>
                <w:szCs w:val="24"/>
                <w:shd w:val="clear" w:color="auto" w:fill="FFFFFF"/>
              </w:rPr>
              <w:t xml:space="preserve">17.06.2008 </w:t>
            </w:r>
          </w:p>
          <w:p w:rsidR="00245A6B" w:rsidRPr="005D228C" w:rsidRDefault="00245A6B" w:rsidP="00D159B5">
            <w:pPr>
              <w:spacing w:before="120" w:after="120"/>
              <w:rPr>
                <w:rFonts w:ascii="Times New Roman" w:eastAsia="Times New Roman" w:hAnsi="Times New Roman" w:cs="Times New Roman"/>
                <w:color w:val="FF0000"/>
                <w:sz w:val="24"/>
                <w:szCs w:val="24"/>
                <w:shd w:val="clear" w:color="auto" w:fill="FFFFFF"/>
              </w:rPr>
            </w:pPr>
          </w:p>
        </w:tc>
      </w:tr>
      <w:tr w:rsidR="00245A6B" w:rsidRPr="003E7421" w:rsidTr="00D159B5">
        <w:trPr>
          <w:trHeight w:val="1335"/>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DC1B38" w:rsidRDefault="00245A6B" w:rsidP="00D159B5">
            <w:pPr>
              <w:spacing w:after="0"/>
              <w:jc w:val="center"/>
              <w:rPr>
                <w:rFonts w:ascii="Times New Roman" w:eastAsia="Times New Roman" w:hAnsi="Times New Roman" w:cs="Times New Roman"/>
                <w:color w:val="FF0000"/>
                <w:spacing w:val="1"/>
                <w:sz w:val="24"/>
                <w:szCs w:val="24"/>
              </w:rPr>
            </w:pP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DC1B38"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DC1B38"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DC1B38" w:rsidRDefault="00245A6B" w:rsidP="00D159B5">
            <w:pPr>
              <w:spacing w:before="120" w:after="120"/>
              <w:rPr>
                <w:rFonts w:ascii="Times New Roman" w:eastAsia="Times New Roman" w:hAnsi="Times New Roman" w:cs="Times New Roman"/>
                <w:color w:val="FF0000"/>
                <w:sz w:val="24"/>
                <w:szCs w:val="24"/>
                <w:shd w:val="clear" w:color="auto" w:fill="FFFFFF"/>
              </w:rPr>
            </w:pPr>
          </w:p>
        </w:tc>
      </w:tr>
      <w:tr w:rsidR="00245A6B" w:rsidRPr="003E7421" w:rsidTr="00D159B5">
        <w:trPr>
          <w:trHeight w:val="1187"/>
        </w:trPr>
        <w:tc>
          <w:tcPr>
            <w:tcW w:w="3820"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color w:val="FF0000"/>
                <w:spacing w:val="1"/>
                <w:sz w:val="24"/>
                <w:szCs w:val="24"/>
                <w:shd w:val="clear" w:color="auto" w:fill="FFFFFF"/>
              </w:rPr>
            </w:pPr>
            <w:r w:rsidRPr="00054CD3">
              <w:rPr>
                <w:rFonts w:ascii="Times New Roman" w:eastAsia="Times New Roman" w:hAnsi="Times New Roman" w:cs="Times New Roman"/>
                <w:color w:val="FF0000"/>
                <w:spacing w:val="1"/>
                <w:sz w:val="24"/>
                <w:szCs w:val="24"/>
                <w:shd w:val="clear" w:color="auto" w:fill="FFFFFF"/>
              </w:rPr>
              <w:t>Історія України Всесвітня Історія 10-11 клас профільний рівень</w:t>
            </w:r>
          </w:p>
          <w:p w:rsidR="00245A6B" w:rsidRPr="00054CD3" w:rsidRDefault="00245A6B" w:rsidP="00D159B5">
            <w:pPr>
              <w:spacing w:after="0" w:line="240" w:lineRule="auto"/>
              <w:jc w:val="center"/>
              <w:rPr>
                <w:rFonts w:ascii="Times New Roman" w:eastAsia="Times New Roman" w:hAnsi="Times New Roman" w:cs="Times New Roman"/>
                <w:color w:val="FF0000"/>
                <w:sz w:val="24"/>
                <w:szCs w:val="24"/>
              </w:rPr>
            </w:pPr>
          </w:p>
        </w:tc>
        <w:tc>
          <w:tcPr>
            <w:tcW w:w="1535"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r w:rsidRPr="003E7421">
              <w:rPr>
                <w:rFonts w:ascii="Times New Roman" w:eastAsia="Times New Roman" w:hAnsi="Times New Roman" w:cs="Times New Roman"/>
                <w:sz w:val="24"/>
                <w:szCs w:val="24"/>
                <w:shd w:val="clear" w:color="auto" w:fill="FFFFFF"/>
              </w:rPr>
              <w:t>так</w:t>
            </w:r>
          </w:p>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p>
          <w:p w:rsidR="00245A6B" w:rsidRPr="003E7421" w:rsidRDefault="00245A6B" w:rsidP="00D159B5">
            <w:pPr>
              <w:spacing w:before="120" w:after="120"/>
              <w:jc w:val="center"/>
              <w:rPr>
                <w:rFonts w:ascii="Times New Roman" w:eastAsia="Times New Roman" w:hAnsi="Times New Roman" w:cs="Times New Roman"/>
                <w:sz w:val="24"/>
                <w:szCs w:val="24"/>
              </w:rPr>
            </w:pPr>
          </w:p>
        </w:tc>
        <w:tc>
          <w:tcPr>
            <w:tcW w:w="2477"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6C4C4B"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6C4C4B">
              <w:rPr>
                <w:rFonts w:ascii="Arial" w:eastAsia="Times New Roman" w:hAnsi="Arial" w:cs="Arial"/>
                <w:color w:val="FF0000"/>
                <w:sz w:val="20"/>
                <w:szCs w:val="20"/>
              </w:rPr>
              <w:t>Н</w:t>
            </w:r>
            <w:r w:rsidRPr="005E500D">
              <w:rPr>
                <w:rFonts w:ascii="Arial" w:eastAsia="Times New Roman" w:hAnsi="Arial" w:cs="Arial"/>
                <w:color w:val="FF0000"/>
                <w:sz w:val="20"/>
                <w:szCs w:val="20"/>
              </w:rPr>
              <w:t>аказ МОН</w:t>
            </w:r>
            <w:r w:rsidRPr="006C4C4B">
              <w:rPr>
                <w:rFonts w:ascii="Arial" w:eastAsia="Times New Roman" w:hAnsi="Arial" w:cs="Arial"/>
                <w:color w:val="FF0000"/>
                <w:sz w:val="20"/>
                <w:szCs w:val="20"/>
              </w:rPr>
              <w:t>У</w:t>
            </w:r>
            <w:r w:rsidRPr="005E500D">
              <w:rPr>
                <w:rFonts w:ascii="Arial" w:eastAsia="Times New Roman" w:hAnsi="Arial" w:cs="Arial"/>
                <w:color w:val="FF0000"/>
                <w:sz w:val="20"/>
                <w:szCs w:val="20"/>
              </w:rPr>
              <w:t xml:space="preserve">  № 698</w:t>
            </w:r>
          </w:p>
        </w:tc>
        <w:tc>
          <w:tcPr>
            <w:tcW w:w="1573"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6C4C4B"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5E500D">
              <w:rPr>
                <w:rFonts w:ascii="Arial" w:eastAsia="Times New Roman" w:hAnsi="Arial" w:cs="Arial"/>
                <w:color w:val="FF0000"/>
                <w:sz w:val="20"/>
                <w:szCs w:val="20"/>
              </w:rPr>
              <w:t>03.08. 2022</w:t>
            </w:r>
          </w:p>
        </w:tc>
      </w:tr>
      <w:tr w:rsidR="00245A6B" w:rsidRPr="003E7421" w:rsidTr="00D159B5">
        <w:trPr>
          <w:trHeight w:val="1408"/>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jc w:val="center"/>
              <w:rPr>
                <w:rFonts w:ascii="Times New Roman" w:eastAsia="Times New Roman" w:hAnsi="Times New Roman" w:cs="Times New Roman"/>
                <w:color w:val="FF0000"/>
                <w:sz w:val="24"/>
                <w:szCs w:val="24"/>
              </w:rPr>
            </w:pPr>
            <w:r w:rsidRPr="00054CD3">
              <w:rPr>
                <w:rFonts w:ascii="Times New Roman" w:eastAsia="Times New Roman" w:hAnsi="Times New Roman" w:cs="Times New Roman"/>
                <w:color w:val="FF0000"/>
                <w:spacing w:val="1"/>
                <w:sz w:val="24"/>
                <w:szCs w:val="24"/>
              </w:rPr>
              <w:lastRenderedPageBreak/>
              <w:t xml:space="preserve">Навчальна програма </w:t>
            </w:r>
            <w:r w:rsidRPr="00054CD3">
              <w:rPr>
                <w:rFonts w:ascii="Times New Roman" w:eastAsia="Times New Roman" w:hAnsi="Times New Roman" w:cs="Times New Roman"/>
                <w:color w:val="FF0000"/>
                <w:sz w:val="24"/>
                <w:szCs w:val="24"/>
              </w:rPr>
              <w:t>для закладів загальної середньої освіти (інтегрований курс) 10 клас рівень стандарту</w:t>
            </w:r>
          </w:p>
          <w:p w:rsidR="00245A6B" w:rsidRPr="00054CD3" w:rsidRDefault="00245A6B" w:rsidP="00D159B5">
            <w:pPr>
              <w:spacing w:after="0" w:line="240" w:lineRule="auto"/>
              <w:jc w:val="center"/>
              <w:rPr>
                <w:rFonts w:ascii="Times New Roman" w:eastAsia="Times New Roman" w:hAnsi="Times New Roman" w:cs="Times New Roman"/>
                <w:color w:val="FF0000"/>
                <w:sz w:val="24"/>
                <w:szCs w:val="24"/>
              </w:rPr>
            </w:pPr>
            <w:r w:rsidRPr="00054CD3">
              <w:rPr>
                <w:rFonts w:ascii="Times New Roman" w:eastAsia="Times New Roman" w:hAnsi="Times New Roman" w:cs="Times New Roman"/>
                <w:color w:val="FF0000"/>
                <w:sz w:val="24"/>
                <w:szCs w:val="24"/>
              </w:rPr>
              <w:t>Громадянська освіта</w:t>
            </w: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65619D"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65619D">
              <w:rPr>
                <w:rFonts w:ascii="Times New Roman" w:eastAsia="Times New Roman" w:hAnsi="Times New Roman" w:cs="Times New Roman"/>
                <w:color w:val="FF0000"/>
                <w:sz w:val="24"/>
                <w:szCs w:val="24"/>
                <w:shd w:val="clear" w:color="auto" w:fill="FFFFFF"/>
              </w:rPr>
              <w:t>так</w:t>
            </w:r>
          </w:p>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p>
          <w:p w:rsidR="00245A6B" w:rsidRPr="003E7421" w:rsidRDefault="00245A6B" w:rsidP="00D159B5">
            <w:pPr>
              <w:spacing w:before="120" w:after="120"/>
              <w:rPr>
                <w:rFonts w:ascii="Times New Roman" w:eastAsia="Times New Roman" w:hAnsi="Times New Roman" w:cs="Times New Roman"/>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65619D" w:rsidRDefault="00245A6B" w:rsidP="00D159B5">
            <w:pPr>
              <w:spacing w:before="120" w:after="120"/>
              <w:rPr>
                <w:rFonts w:ascii="Times New Roman" w:eastAsia="Times New Roman" w:hAnsi="Times New Roman" w:cs="Times New Roman"/>
                <w:color w:val="FF0000"/>
                <w:sz w:val="24"/>
                <w:szCs w:val="24"/>
                <w:shd w:val="clear" w:color="auto" w:fill="FFFFFF"/>
              </w:rPr>
            </w:pPr>
            <w:r w:rsidRPr="0065619D">
              <w:rPr>
                <w:rFonts w:ascii="Times New Roman" w:eastAsia="Times New Roman" w:hAnsi="Times New Roman" w:cs="Times New Roman"/>
                <w:color w:val="FF0000"/>
                <w:sz w:val="24"/>
                <w:szCs w:val="24"/>
                <w:shd w:val="clear" w:color="auto" w:fill="FFFFFF"/>
              </w:rPr>
              <w:t>Наказ МОНУ №698</w:t>
            </w:r>
          </w:p>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p>
          <w:p w:rsidR="00245A6B" w:rsidRPr="003E7421" w:rsidRDefault="00245A6B" w:rsidP="00D159B5">
            <w:pPr>
              <w:spacing w:before="120" w:after="120"/>
              <w:rPr>
                <w:rFonts w:ascii="Times New Roman" w:eastAsia="Times New Roman" w:hAnsi="Times New Roman" w:cs="Times New Roman"/>
                <w:sz w:val="24"/>
                <w:szCs w:val="24"/>
                <w:shd w:val="clear" w:color="auto" w:fill="FFFFFF"/>
              </w:rPr>
            </w:pP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r w:rsidRPr="0065619D">
              <w:rPr>
                <w:rFonts w:ascii="Times New Roman" w:eastAsia="Times New Roman" w:hAnsi="Times New Roman" w:cs="Times New Roman"/>
                <w:color w:val="FF0000"/>
                <w:spacing w:val="1"/>
                <w:sz w:val="24"/>
                <w:szCs w:val="24"/>
                <w:shd w:val="clear" w:color="auto" w:fill="FFFFFF"/>
              </w:rPr>
              <w:t>03.08.2022</w:t>
            </w:r>
          </w:p>
        </w:tc>
      </w:tr>
      <w:tr w:rsidR="00245A6B" w:rsidRPr="003E7421" w:rsidTr="00D159B5">
        <w:trPr>
          <w:trHeight w:val="1552"/>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jc w:val="center"/>
              <w:rPr>
                <w:rFonts w:ascii="Times New Roman" w:eastAsia="Times New Roman" w:hAnsi="Times New Roman" w:cs="Times New Roman"/>
                <w:color w:val="FF0000"/>
                <w:spacing w:val="1"/>
                <w:sz w:val="24"/>
                <w:szCs w:val="24"/>
                <w:shd w:val="clear" w:color="auto" w:fill="FFFFFF"/>
              </w:rPr>
            </w:pP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65619D"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65619D"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65619D"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r>
      <w:tr w:rsidR="00245A6B" w:rsidRPr="006C4C4B" w:rsidTr="00D159B5">
        <w:trPr>
          <w:trHeight w:val="1527"/>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6C4C4B" w:rsidRDefault="00245A6B" w:rsidP="00D159B5">
            <w:pPr>
              <w:spacing w:before="120" w:after="120"/>
              <w:jc w:val="center"/>
              <w:rPr>
                <w:rFonts w:ascii="Times New Roman" w:eastAsia="Times New Roman" w:hAnsi="Times New Roman" w:cs="Times New Roman"/>
                <w:color w:val="FF0000"/>
                <w:spacing w:val="1"/>
                <w:sz w:val="24"/>
                <w:szCs w:val="24"/>
                <w:shd w:val="clear" w:color="auto" w:fill="FFFFFF"/>
              </w:rPr>
            </w:pP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6C4C4B"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6C4C4B"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6C4C4B"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r>
      <w:tr w:rsidR="00245A6B" w:rsidRPr="006C4C4B" w:rsidTr="00D159B5">
        <w:trPr>
          <w:trHeight w:val="1527"/>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DC1B38" w:rsidRDefault="00245A6B" w:rsidP="00D159B5">
            <w:pPr>
              <w:spacing w:after="0" w:line="240" w:lineRule="auto"/>
              <w:ind w:left="161" w:right="20"/>
              <w:jc w:val="both"/>
              <w:rPr>
                <w:rFonts w:ascii="Times New Roman" w:eastAsia="Times New Roman" w:hAnsi="Times New Roman" w:cs="Times New Roman"/>
                <w:color w:val="FF0000"/>
                <w:sz w:val="24"/>
                <w:szCs w:val="24"/>
              </w:rPr>
            </w:pP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DC1B38" w:rsidRDefault="00245A6B" w:rsidP="00D159B5">
            <w:pPr>
              <w:spacing w:after="0" w:line="240" w:lineRule="auto"/>
              <w:ind w:left="34" w:right="20"/>
              <w:rPr>
                <w:rFonts w:ascii="Times New Roman" w:eastAsia="Times New Roman" w:hAnsi="Times New Roman" w:cs="Times New Roman"/>
                <w:color w:val="FF0000"/>
                <w:sz w:val="24"/>
                <w:szCs w:val="24"/>
              </w:rPr>
            </w:pP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DC1B38" w:rsidRDefault="00245A6B" w:rsidP="00D159B5">
            <w:pPr>
              <w:spacing w:after="0" w:line="240" w:lineRule="auto"/>
              <w:ind w:left="34" w:right="20"/>
              <w:rPr>
                <w:rFonts w:ascii="Times New Roman" w:eastAsia="Times New Roman" w:hAnsi="Times New Roman" w:cs="Times New Roman"/>
                <w:color w:val="FF0000"/>
                <w:sz w:val="24"/>
                <w:szCs w:val="24"/>
              </w:rPr>
            </w:pP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DC1B38" w:rsidRDefault="00245A6B" w:rsidP="00D159B5">
            <w:pPr>
              <w:spacing w:before="120" w:after="120"/>
              <w:jc w:val="center"/>
              <w:rPr>
                <w:rFonts w:ascii="Arial" w:eastAsia="Times New Roman" w:hAnsi="Arial" w:cs="Arial"/>
                <w:color w:val="FF0000"/>
                <w:sz w:val="20"/>
                <w:szCs w:val="20"/>
              </w:rPr>
            </w:pPr>
          </w:p>
        </w:tc>
      </w:tr>
      <w:tr w:rsidR="00245A6B" w:rsidRPr="003E7421" w:rsidTr="00D159B5">
        <w:trPr>
          <w:trHeight w:val="1282"/>
        </w:trPr>
        <w:tc>
          <w:tcPr>
            <w:tcW w:w="3820"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color w:val="FF0000"/>
                <w:sz w:val="24"/>
                <w:szCs w:val="24"/>
              </w:rPr>
            </w:pPr>
          </w:p>
        </w:tc>
        <w:tc>
          <w:tcPr>
            <w:tcW w:w="1535"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color w:val="FF0000"/>
                <w:sz w:val="24"/>
                <w:szCs w:val="24"/>
              </w:rPr>
            </w:pPr>
          </w:p>
        </w:tc>
        <w:tc>
          <w:tcPr>
            <w:tcW w:w="2477"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p>
        </w:tc>
        <w:tc>
          <w:tcPr>
            <w:tcW w:w="1573"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color w:val="000000"/>
                <w:sz w:val="24"/>
                <w:szCs w:val="24"/>
                <w:shd w:val="clear" w:color="auto" w:fill="FFFFFF"/>
              </w:rPr>
            </w:pPr>
          </w:p>
        </w:tc>
      </w:tr>
      <w:tr w:rsidR="00245A6B" w:rsidRPr="003E7421" w:rsidTr="00D159B5">
        <w:trPr>
          <w:trHeight w:val="2217"/>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p w:rsidR="00245A6B" w:rsidRPr="00054CD3"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 xml:space="preserve">Географія  10-11 клас </w:t>
            </w:r>
          </w:p>
          <w:p w:rsidR="00245A6B" w:rsidRPr="00054CD3"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 xml:space="preserve">Рівень стандарту </w:t>
            </w:r>
          </w:p>
          <w:p w:rsidR="00245A6B" w:rsidRPr="00054CD3" w:rsidRDefault="00245A6B" w:rsidP="00D159B5">
            <w:pPr>
              <w:spacing w:before="120" w:after="120"/>
              <w:jc w:val="center"/>
              <w:rPr>
                <w:rFonts w:ascii="Times New Roman" w:eastAsia="Times New Roman" w:hAnsi="Times New Roman" w:cs="Times New Roman"/>
                <w:color w:val="FF0000"/>
                <w:spacing w:val="1"/>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Навчальна програма для загальноосвітніх навчальних закладів</w:t>
            </w: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p w:rsidR="00245A6B" w:rsidRPr="00054CD3"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так</w:t>
            </w: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Default="00245A6B" w:rsidP="00D159B5">
            <w:pPr>
              <w:spacing w:before="120" w:after="120"/>
              <w:jc w:val="center"/>
              <w:rPr>
                <w:rFonts w:ascii="Times New Roman" w:eastAsia="Times New Roman" w:hAnsi="Times New Roman" w:cs="Times New Roman"/>
                <w:b/>
                <w:i/>
                <w:sz w:val="24"/>
                <w:szCs w:val="24"/>
                <w:shd w:val="clear" w:color="auto" w:fill="FFFFFF"/>
              </w:rPr>
            </w:pPr>
          </w:p>
          <w:p w:rsidR="00245A6B" w:rsidRPr="00835355"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835355">
              <w:rPr>
                <w:rFonts w:ascii="Times New Roman" w:eastAsia="Times New Roman" w:hAnsi="Times New Roman" w:cs="Times New Roman"/>
                <w:color w:val="FF0000"/>
                <w:sz w:val="24"/>
                <w:szCs w:val="24"/>
                <w:shd w:val="clear" w:color="auto" w:fill="FFFFFF"/>
              </w:rPr>
              <w:t>Наказ МОНУ №698</w:t>
            </w:r>
          </w:p>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p>
          <w:p w:rsidR="00245A6B" w:rsidRDefault="00245A6B" w:rsidP="00D159B5">
            <w:pPr>
              <w:spacing w:before="120" w:after="120"/>
              <w:jc w:val="center"/>
              <w:rPr>
                <w:rFonts w:ascii="Times New Roman" w:eastAsia="Times New Roman" w:hAnsi="Times New Roman" w:cs="Times New Roman"/>
                <w:sz w:val="24"/>
                <w:szCs w:val="24"/>
                <w:shd w:val="clear" w:color="auto" w:fill="FFFFFF"/>
              </w:rPr>
            </w:pPr>
          </w:p>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rPr>
                <w:rFonts w:ascii="Times New Roman" w:eastAsia="Times New Roman" w:hAnsi="Times New Roman" w:cs="Times New Roman"/>
                <w:color w:val="000000"/>
                <w:sz w:val="24"/>
                <w:szCs w:val="24"/>
                <w:shd w:val="clear" w:color="auto" w:fill="FFFFFF"/>
              </w:rPr>
            </w:pPr>
          </w:p>
          <w:p w:rsidR="00245A6B" w:rsidRPr="00835355"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835355">
              <w:rPr>
                <w:rFonts w:ascii="Times New Roman" w:eastAsia="Times New Roman" w:hAnsi="Times New Roman" w:cs="Times New Roman"/>
                <w:b/>
                <w:i/>
                <w:sz w:val="24"/>
                <w:szCs w:val="24"/>
                <w:shd w:val="clear" w:color="auto" w:fill="FFFFFF"/>
              </w:rPr>
              <w:t xml:space="preserve"> </w:t>
            </w:r>
            <w:r w:rsidRPr="00835355">
              <w:rPr>
                <w:rFonts w:ascii="Times New Roman" w:eastAsia="Times New Roman" w:hAnsi="Times New Roman" w:cs="Times New Roman"/>
                <w:color w:val="FF0000"/>
                <w:sz w:val="24"/>
                <w:szCs w:val="24"/>
                <w:shd w:val="clear" w:color="auto" w:fill="FFFFFF"/>
              </w:rPr>
              <w:t>03.08.22</w:t>
            </w:r>
          </w:p>
          <w:p w:rsidR="00245A6B" w:rsidRDefault="00245A6B" w:rsidP="00D159B5">
            <w:pPr>
              <w:spacing w:before="120" w:after="120"/>
              <w:jc w:val="center"/>
              <w:rPr>
                <w:rFonts w:ascii="Times New Roman" w:eastAsia="Times New Roman" w:hAnsi="Times New Roman" w:cs="Times New Roman"/>
                <w:sz w:val="24"/>
                <w:szCs w:val="24"/>
                <w:shd w:val="clear" w:color="auto" w:fill="FFFFFF"/>
              </w:rPr>
            </w:pPr>
            <w:r w:rsidRPr="003E7421">
              <w:rPr>
                <w:rFonts w:ascii="Times New Roman" w:eastAsia="Times New Roman" w:hAnsi="Times New Roman" w:cs="Times New Roman"/>
                <w:sz w:val="24"/>
                <w:szCs w:val="24"/>
                <w:shd w:val="clear" w:color="auto" w:fill="FFFFFF"/>
              </w:rPr>
              <w:t xml:space="preserve"> </w:t>
            </w:r>
          </w:p>
          <w:p w:rsidR="00245A6B" w:rsidRDefault="00245A6B" w:rsidP="00D159B5">
            <w:pPr>
              <w:spacing w:before="120" w:after="120"/>
              <w:jc w:val="center"/>
              <w:rPr>
                <w:rFonts w:ascii="Times New Roman" w:eastAsia="Times New Roman" w:hAnsi="Times New Roman" w:cs="Times New Roman"/>
                <w:sz w:val="24"/>
                <w:szCs w:val="24"/>
                <w:shd w:val="clear" w:color="auto" w:fill="FFFFFF"/>
              </w:rPr>
            </w:pPr>
          </w:p>
          <w:p w:rsidR="00245A6B" w:rsidRPr="003E7421" w:rsidRDefault="00245A6B" w:rsidP="00D159B5">
            <w:pPr>
              <w:spacing w:before="120" w:after="120"/>
              <w:jc w:val="center"/>
              <w:rPr>
                <w:rFonts w:ascii="Times New Roman" w:eastAsia="Times New Roman" w:hAnsi="Times New Roman" w:cs="Times New Roman"/>
                <w:color w:val="000000"/>
                <w:sz w:val="24"/>
                <w:szCs w:val="24"/>
                <w:shd w:val="clear" w:color="auto" w:fill="FFFFFF"/>
              </w:rPr>
            </w:pPr>
          </w:p>
        </w:tc>
      </w:tr>
      <w:tr w:rsidR="00245A6B" w:rsidRPr="003E7421" w:rsidTr="00D159B5">
        <w:trPr>
          <w:trHeight w:val="841"/>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b/>
                <w:i/>
                <w:color w:val="FF0000"/>
                <w:sz w:val="24"/>
                <w:szCs w:val="24"/>
                <w:shd w:val="clear" w:color="auto" w:fill="FFFFFF"/>
              </w:rPr>
            </w:pP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r>
      <w:tr w:rsidR="00245A6B" w:rsidRPr="003E7421" w:rsidTr="00D159B5">
        <w:trPr>
          <w:trHeight w:val="1744"/>
        </w:trPr>
        <w:tc>
          <w:tcPr>
            <w:tcW w:w="3820"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1D0908" w:rsidRDefault="00245A6B" w:rsidP="00D159B5">
            <w:pPr>
              <w:spacing w:before="120" w:after="120"/>
              <w:jc w:val="center"/>
              <w:rPr>
                <w:rFonts w:ascii="Times New Roman" w:eastAsia="Times New Roman" w:hAnsi="Times New Roman" w:cs="Times New Roman"/>
                <w:color w:val="FF0000"/>
                <w:sz w:val="24"/>
                <w:szCs w:val="24"/>
              </w:rPr>
            </w:pPr>
          </w:p>
        </w:tc>
        <w:tc>
          <w:tcPr>
            <w:tcW w:w="1535"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1D0908" w:rsidRDefault="00245A6B" w:rsidP="00D159B5">
            <w:pPr>
              <w:spacing w:before="120" w:after="120"/>
              <w:jc w:val="center"/>
              <w:rPr>
                <w:rFonts w:ascii="Times New Roman" w:eastAsia="Times New Roman" w:hAnsi="Times New Roman" w:cs="Times New Roman"/>
                <w:color w:val="FF0000"/>
                <w:sz w:val="24"/>
                <w:szCs w:val="24"/>
              </w:rPr>
            </w:pPr>
          </w:p>
        </w:tc>
        <w:tc>
          <w:tcPr>
            <w:tcW w:w="2477"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1D0908" w:rsidRDefault="00245A6B" w:rsidP="00D159B5">
            <w:pPr>
              <w:spacing w:before="120" w:after="120"/>
              <w:rPr>
                <w:rFonts w:ascii="Times New Roman" w:eastAsia="Times New Roman" w:hAnsi="Times New Roman" w:cs="Times New Roman"/>
                <w:color w:val="FF0000"/>
                <w:sz w:val="24"/>
                <w:szCs w:val="24"/>
              </w:rPr>
            </w:pPr>
          </w:p>
        </w:tc>
        <w:tc>
          <w:tcPr>
            <w:tcW w:w="1573"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1D0908" w:rsidRDefault="00245A6B" w:rsidP="00D159B5">
            <w:pPr>
              <w:spacing w:before="120" w:after="120"/>
              <w:jc w:val="center"/>
              <w:rPr>
                <w:rFonts w:ascii="Times New Roman" w:eastAsia="Times New Roman" w:hAnsi="Times New Roman" w:cs="Times New Roman"/>
                <w:color w:val="FF0000"/>
                <w:sz w:val="24"/>
                <w:szCs w:val="24"/>
              </w:rPr>
            </w:pPr>
          </w:p>
        </w:tc>
      </w:tr>
      <w:tr w:rsidR="00245A6B" w:rsidRPr="003E7421" w:rsidTr="00D159B5">
        <w:trPr>
          <w:trHeight w:val="1156"/>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1D0908" w:rsidRDefault="00245A6B" w:rsidP="00D159B5">
            <w:pPr>
              <w:spacing w:before="120" w:after="120"/>
              <w:jc w:val="center"/>
              <w:rPr>
                <w:rFonts w:ascii="Times New Roman" w:eastAsia="Times New Roman" w:hAnsi="Times New Roman" w:cs="Times New Roman"/>
                <w:color w:val="FF0000"/>
                <w:spacing w:val="1"/>
                <w:sz w:val="24"/>
                <w:szCs w:val="24"/>
                <w:shd w:val="clear" w:color="auto" w:fill="FFFFFF"/>
              </w:rPr>
            </w:pPr>
            <w:r w:rsidRPr="001D0908">
              <w:rPr>
                <w:rFonts w:ascii="Times New Roman" w:eastAsia="Times New Roman" w:hAnsi="Times New Roman" w:cs="Times New Roman"/>
                <w:color w:val="FF0000"/>
                <w:spacing w:val="1"/>
                <w:sz w:val="24"/>
                <w:szCs w:val="24"/>
                <w:shd w:val="clear" w:color="auto" w:fill="FFFFFF"/>
              </w:rPr>
              <w:t>Зарубіжна література 10-11 класи: Навчальна програма (рівень стандарту та профільний рівень)</w:t>
            </w: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1D0908"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1D0908">
              <w:rPr>
                <w:rFonts w:ascii="Times New Roman" w:eastAsia="Times New Roman" w:hAnsi="Times New Roman" w:cs="Times New Roman"/>
                <w:color w:val="FF0000"/>
                <w:sz w:val="24"/>
                <w:szCs w:val="24"/>
                <w:shd w:val="clear" w:color="auto" w:fill="FFFFFF"/>
              </w:rPr>
              <w:t>так</w:t>
            </w: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1D0908"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1D0908">
              <w:rPr>
                <w:rFonts w:ascii="Times New Roman" w:eastAsia="Times New Roman" w:hAnsi="Times New Roman" w:cs="Times New Roman"/>
                <w:color w:val="FF0000"/>
                <w:sz w:val="24"/>
                <w:szCs w:val="24"/>
                <w:shd w:val="clear" w:color="auto" w:fill="FFFFFF"/>
              </w:rPr>
              <w:t>Наказ МОНУ № 1407</w:t>
            </w:r>
          </w:p>
          <w:p w:rsidR="00245A6B" w:rsidRPr="001D0908" w:rsidRDefault="00245A6B" w:rsidP="00D159B5">
            <w:pPr>
              <w:spacing w:before="120" w:after="120"/>
              <w:rPr>
                <w:rFonts w:ascii="Times New Roman" w:eastAsia="Times New Roman" w:hAnsi="Times New Roman" w:cs="Times New Roman"/>
                <w:color w:val="FF0000"/>
                <w:sz w:val="24"/>
                <w:szCs w:val="24"/>
                <w:shd w:val="clear" w:color="auto" w:fill="FFFFFF"/>
              </w:rPr>
            </w:pP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1D0908"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r w:rsidRPr="001D0908">
              <w:rPr>
                <w:rFonts w:ascii="Times New Roman" w:eastAsia="Times New Roman" w:hAnsi="Times New Roman" w:cs="Times New Roman"/>
                <w:color w:val="FF0000"/>
                <w:sz w:val="24"/>
                <w:szCs w:val="24"/>
                <w:shd w:val="clear" w:color="auto" w:fill="FFFFFF"/>
              </w:rPr>
              <w:t>23.10. 2017 </w:t>
            </w:r>
          </w:p>
          <w:p w:rsidR="00245A6B" w:rsidRPr="001D0908"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r>
      <w:tr w:rsidR="00245A6B" w:rsidRPr="003E7421" w:rsidTr="00D159B5">
        <w:trPr>
          <w:trHeight w:val="1027"/>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DC1B38" w:rsidRDefault="00245A6B" w:rsidP="00D159B5">
            <w:pPr>
              <w:rPr>
                <w:rFonts w:ascii="Times New Roman" w:hAnsi="Times New Roman" w:cs="Times New Roman"/>
                <w:color w:val="FF0000"/>
                <w:sz w:val="24"/>
                <w:szCs w:val="24"/>
              </w:rPr>
            </w:pP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DC1B38" w:rsidRDefault="00245A6B" w:rsidP="00D159B5">
            <w:pPr>
              <w:spacing w:line="240" w:lineRule="auto"/>
              <w:rPr>
                <w:rFonts w:ascii="Times New Roman" w:hAnsi="Times New Roman" w:cs="Times New Roman"/>
                <w:color w:val="FF0000"/>
                <w:sz w:val="24"/>
                <w:szCs w:val="24"/>
              </w:rPr>
            </w:pP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DC1B38" w:rsidRDefault="00245A6B" w:rsidP="00D159B5">
            <w:pPr>
              <w:spacing w:line="240" w:lineRule="auto"/>
              <w:rPr>
                <w:rFonts w:ascii="Times New Roman" w:eastAsia="Times New Roman" w:hAnsi="Times New Roman" w:cs="Times New Roman"/>
                <w:color w:val="FF0000"/>
                <w:sz w:val="24"/>
                <w:szCs w:val="24"/>
              </w:rPr>
            </w:pP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DC1B38"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r>
      <w:tr w:rsidR="00245A6B" w:rsidRPr="003E7421" w:rsidTr="00D159B5">
        <w:trPr>
          <w:trHeight w:val="1514"/>
        </w:trPr>
        <w:tc>
          <w:tcPr>
            <w:tcW w:w="3820"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rPr>
                <w:rFonts w:ascii="Times New Roman" w:eastAsia="Times New Roman" w:hAnsi="Times New Roman" w:cs="Times New Roman"/>
                <w:sz w:val="24"/>
                <w:szCs w:val="24"/>
              </w:rPr>
            </w:pPr>
          </w:p>
        </w:tc>
        <w:tc>
          <w:tcPr>
            <w:tcW w:w="1535"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rPr>
            </w:pPr>
          </w:p>
        </w:tc>
        <w:tc>
          <w:tcPr>
            <w:tcW w:w="2477"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rPr>
                <w:rFonts w:ascii="Times New Roman" w:eastAsia="Times New Roman" w:hAnsi="Times New Roman" w:cs="Times New Roman"/>
                <w:sz w:val="24"/>
                <w:szCs w:val="24"/>
              </w:rPr>
            </w:pPr>
          </w:p>
        </w:tc>
        <w:tc>
          <w:tcPr>
            <w:tcW w:w="1573"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F93875" w:rsidRDefault="00245A6B" w:rsidP="00D159B5">
            <w:pPr>
              <w:spacing w:before="120" w:after="120"/>
              <w:rPr>
                <w:rFonts w:ascii="Times New Roman" w:eastAsia="Times New Roman" w:hAnsi="Times New Roman" w:cs="Times New Roman"/>
                <w:sz w:val="24"/>
                <w:szCs w:val="24"/>
                <w:shd w:val="clear" w:color="auto" w:fill="FFFFFF"/>
              </w:rPr>
            </w:pPr>
          </w:p>
        </w:tc>
      </w:tr>
      <w:tr w:rsidR="00245A6B" w:rsidRPr="003E7421" w:rsidTr="00D159B5">
        <w:trPr>
          <w:trHeight w:val="2196"/>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F93875" w:rsidRDefault="00245A6B" w:rsidP="00D159B5">
            <w:pPr>
              <w:spacing w:before="120" w:after="120"/>
              <w:rPr>
                <w:rFonts w:ascii="Times New Roman" w:eastAsia="Times New Roman" w:hAnsi="Times New Roman" w:cs="Times New Roman"/>
                <w:color w:val="FF0000"/>
                <w:spacing w:val="1"/>
                <w:sz w:val="24"/>
                <w:szCs w:val="24"/>
                <w:shd w:val="clear" w:color="auto" w:fill="FFFFFF"/>
              </w:rPr>
            </w:pP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rPr>
                <w:rFonts w:ascii="Times New Roman" w:eastAsia="Times New Roman" w:hAnsi="Times New Roman" w:cs="Times New Roman"/>
                <w:sz w:val="24"/>
                <w:szCs w:val="24"/>
                <w:shd w:val="clear" w:color="auto" w:fill="FFFFFF"/>
              </w:rPr>
            </w:pP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rPr>
                <w:rFonts w:ascii="Times New Roman" w:eastAsia="Times New Roman" w:hAnsi="Times New Roman" w:cs="Times New Roman"/>
                <w:sz w:val="24"/>
                <w:szCs w:val="24"/>
                <w:shd w:val="clear" w:color="auto" w:fill="FFFFFF"/>
              </w:rPr>
            </w:pPr>
          </w:p>
        </w:tc>
      </w:tr>
      <w:tr w:rsidR="00245A6B" w:rsidRPr="003E7421" w:rsidTr="00D159B5">
        <w:trPr>
          <w:trHeight w:val="2196"/>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Типова освітня програма закладів загальної середньої освіти ІІ</w:t>
            </w:r>
          </w:p>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 xml:space="preserve">ступеня(базова середня освіта). </w:t>
            </w:r>
          </w:p>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 xml:space="preserve">Наказ МОНУ  </w:t>
            </w:r>
          </w:p>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№405</w:t>
            </w:r>
          </w:p>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20.04.2018</w:t>
            </w:r>
          </w:p>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p>
        </w:tc>
      </w:tr>
      <w:tr w:rsidR="00245A6B" w:rsidRPr="003E7421" w:rsidTr="00D159B5">
        <w:trPr>
          <w:trHeight w:val="2196"/>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Типова освітня програма закладів загальної середньої освіти ІІІ ступеня(профільна середня освіта).</w:t>
            </w: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 xml:space="preserve">Наказ МОНУ  </w:t>
            </w:r>
          </w:p>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№408</w:t>
            </w:r>
          </w:p>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r w:rsidRPr="00054CD3">
              <w:rPr>
                <w:rFonts w:ascii="Times New Roman" w:eastAsia="Times New Roman" w:hAnsi="Times New Roman" w:cs="Times New Roman"/>
                <w:color w:val="FF0000"/>
                <w:sz w:val="24"/>
                <w:szCs w:val="24"/>
                <w:shd w:val="clear" w:color="auto" w:fill="FFFFFF"/>
              </w:rPr>
              <w:t>20.04.2018</w:t>
            </w:r>
          </w:p>
          <w:p w:rsidR="00245A6B" w:rsidRPr="00054CD3" w:rsidRDefault="00245A6B" w:rsidP="00D159B5">
            <w:pPr>
              <w:spacing w:before="120" w:after="120"/>
              <w:rPr>
                <w:rFonts w:ascii="Times New Roman" w:eastAsia="Times New Roman" w:hAnsi="Times New Roman" w:cs="Times New Roman"/>
                <w:color w:val="FF0000"/>
                <w:sz w:val="24"/>
                <w:szCs w:val="24"/>
                <w:shd w:val="clear" w:color="auto" w:fill="FFFFFF"/>
              </w:rPr>
            </w:pPr>
          </w:p>
        </w:tc>
      </w:tr>
      <w:tr w:rsidR="00245A6B" w:rsidRPr="003E7421" w:rsidTr="00D159B5">
        <w:trPr>
          <w:trHeight w:val="1412"/>
        </w:trPr>
        <w:tc>
          <w:tcPr>
            <w:tcW w:w="3820"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840BF3" w:rsidRDefault="00245A6B" w:rsidP="00D159B5">
            <w:pPr>
              <w:spacing w:before="120" w:after="120"/>
              <w:rPr>
                <w:rFonts w:ascii="Arial" w:eastAsia="Times New Roman" w:hAnsi="Arial" w:cs="Arial"/>
                <w:color w:val="FF0000"/>
                <w:sz w:val="20"/>
                <w:szCs w:val="20"/>
              </w:rPr>
            </w:pPr>
          </w:p>
          <w:p w:rsidR="00245A6B" w:rsidRPr="00840BF3" w:rsidRDefault="00245A6B" w:rsidP="00D159B5">
            <w:pPr>
              <w:spacing w:before="120" w:after="120"/>
              <w:rPr>
                <w:rFonts w:ascii="Times New Roman" w:eastAsia="Times New Roman" w:hAnsi="Times New Roman" w:cs="Times New Roman"/>
                <w:color w:val="FF0000"/>
                <w:sz w:val="24"/>
                <w:szCs w:val="24"/>
                <w:shd w:val="clear" w:color="auto" w:fill="FFFFFF"/>
              </w:rPr>
            </w:pPr>
            <w:r w:rsidRPr="005E500D">
              <w:rPr>
                <w:rFonts w:ascii="Arial" w:eastAsia="Times New Roman" w:hAnsi="Arial" w:cs="Arial"/>
                <w:color w:val="FF0000"/>
                <w:sz w:val="20"/>
                <w:szCs w:val="20"/>
              </w:rPr>
              <w:t>Типова освітня програма для 5-9 класів (іноземна мова) закладів загальної середньої освіти</w:t>
            </w:r>
          </w:p>
        </w:tc>
        <w:tc>
          <w:tcPr>
            <w:tcW w:w="1535"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p>
          <w:p w:rsidR="00245A6B" w:rsidRPr="00840BF3" w:rsidRDefault="00245A6B" w:rsidP="00D159B5">
            <w:pPr>
              <w:spacing w:before="120" w:after="120"/>
              <w:rPr>
                <w:rFonts w:ascii="Times New Roman" w:eastAsia="Times New Roman" w:hAnsi="Times New Roman" w:cs="Times New Roman"/>
                <w:color w:val="FF0000"/>
                <w:sz w:val="24"/>
                <w:szCs w:val="24"/>
                <w:shd w:val="clear" w:color="auto" w:fill="FFFFFF"/>
              </w:rPr>
            </w:pPr>
            <w:r w:rsidRPr="00840BF3">
              <w:rPr>
                <w:rFonts w:ascii="Times New Roman" w:eastAsia="Times New Roman" w:hAnsi="Times New Roman" w:cs="Times New Roman"/>
                <w:color w:val="FF0000"/>
                <w:sz w:val="24"/>
                <w:szCs w:val="24"/>
                <w:shd w:val="clear" w:color="auto" w:fill="FFFFFF"/>
              </w:rPr>
              <w:t>так</w:t>
            </w:r>
          </w:p>
          <w:p w:rsidR="00245A6B" w:rsidRPr="003E7421" w:rsidRDefault="00245A6B" w:rsidP="00D159B5">
            <w:pPr>
              <w:spacing w:before="120" w:after="120"/>
              <w:jc w:val="center"/>
              <w:rPr>
                <w:rFonts w:ascii="Times New Roman" w:eastAsia="Times New Roman" w:hAnsi="Times New Roman" w:cs="Times New Roman"/>
                <w:sz w:val="24"/>
                <w:szCs w:val="24"/>
                <w:shd w:val="clear" w:color="auto" w:fill="FFFFFF"/>
              </w:rPr>
            </w:pPr>
          </w:p>
        </w:tc>
        <w:tc>
          <w:tcPr>
            <w:tcW w:w="2477"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Default="00245A6B" w:rsidP="00D159B5">
            <w:pPr>
              <w:spacing w:before="120" w:after="120"/>
              <w:rPr>
                <w:rFonts w:ascii="Times New Roman" w:eastAsia="Times New Roman" w:hAnsi="Times New Roman" w:cs="Times New Roman"/>
                <w:sz w:val="24"/>
                <w:szCs w:val="24"/>
                <w:shd w:val="clear" w:color="auto" w:fill="FFFFFF"/>
              </w:rPr>
            </w:pPr>
          </w:p>
          <w:p w:rsidR="00245A6B" w:rsidRPr="00840BF3" w:rsidRDefault="00245A6B" w:rsidP="00D159B5">
            <w:pPr>
              <w:spacing w:before="120" w:after="120"/>
              <w:rPr>
                <w:rFonts w:ascii="Times New Roman" w:eastAsia="Times New Roman" w:hAnsi="Times New Roman" w:cs="Times New Roman"/>
                <w:color w:val="FF0000"/>
                <w:sz w:val="24"/>
                <w:szCs w:val="24"/>
                <w:shd w:val="clear" w:color="auto" w:fill="FFFFFF"/>
              </w:rPr>
            </w:pPr>
            <w:r w:rsidRPr="00840BF3">
              <w:rPr>
                <w:rFonts w:ascii="Times New Roman" w:eastAsia="Times New Roman" w:hAnsi="Times New Roman" w:cs="Times New Roman"/>
                <w:color w:val="FF0000"/>
                <w:sz w:val="24"/>
                <w:szCs w:val="24"/>
                <w:shd w:val="clear" w:color="auto" w:fill="FFFFFF"/>
              </w:rPr>
              <w:t>Наказ МОНУ</w:t>
            </w:r>
          </w:p>
          <w:p w:rsidR="00245A6B" w:rsidRPr="003E7421" w:rsidRDefault="00245A6B" w:rsidP="00D159B5">
            <w:pPr>
              <w:spacing w:before="120" w:after="120"/>
              <w:rPr>
                <w:rFonts w:ascii="Times New Roman" w:eastAsia="Times New Roman" w:hAnsi="Times New Roman" w:cs="Times New Roman"/>
                <w:sz w:val="24"/>
                <w:szCs w:val="24"/>
                <w:shd w:val="clear" w:color="auto" w:fill="FFFFFF"/>
              </w:rPr>
            </w:pPr>
            <w:r w:rsidRPr="00840BF3">
              <w:rPr>
                <w:rFonts w:ascii="Times New Roman" w:eastAsia="Times New Roman" w:hAnsi="Times New Roman" w:cs="Times New Roman"/>
                <w:color w:val="FF0000"/>
                <w:sz w:val="24"/>
                <w:szCs w:val="24"/>
                <w:shd w:val="clear" w:color="auto" w:fill="FFFFFF"/>
              </w:rPr>
              <w:t>№ 235</w:t>
            </w:r>
          </w:p>
        </w:tc>
        <w:tc>
          <w:tcPr>
            <w:tcW w:w="1573" w:type="dxa"/>
            <w:tcBorders>
              <w:top w:val="single" w:sz="4" w:space="0" w:color="auto"/>
              <w:left w:val="single" w:sz="4" w:space="0" w:color="000000"/>
              <w:bottom w:val="single" w:sz="4" w:space="0" w:color="auto"/>
              <w:right w:val="single" w:sz="4" w:space="0" w:color="000000"/>
            </w:tcBorders>
            <w:shd w:val="clear" w:color="auto" w:fill="FFFFFF"/>
            <w:tcMar>
              <w:left w:w="40" w:type="dxa"/>
              <w:right w:w="40" w:type="dxa"/>
            </w:tcMar>
          </w:tcPr>
          <w:p w:rsidR="00245A6B" w:rsidRPr="003E7421" w:rsidRDefault="00245A6B" w:rsidP="00D159B5">
            <w:pPr>
              <w:spacing w:before="120" w:after="120"/>
              <w:rPr>
                <w:rFonts w:ascii="Times New Roman" w:eastAsia="Times New Roman" w:hAnsi="Times New Roman" w:cs="Times New Roman"/>
                <w:sz w:val="24"/>
                <w:szCs w:val="24"/>
                <w:shd w:val="clear" w:color="auto" w:fill="FFFFFF"/>
              </w:rPr>
            </w:pPr>
          </w:p>
          <w:p w:rsidR="00245A6B" w:rsidRPr="003E7421" w:rsidRDefault="00245A6B" w:rsidP="00D159B5">
            <w:pPr>
              <w:spacing w:before="120" w:after="120"/>
              <w:rPr>
                <w:rFonts w:ascii="Times New Roman" w:eastAsia="Times New Roman" w:hAnsi="Times New Roman" w:cs="Times New Roman"/>
                <w:sz w:val="24"/>
                <w:szCs w:val="24"/>
                <w:shd w:val="clear" w:color="auto" w:fill="FFFFFF"/>
              </w:rPr>
            </w:pPr>
            <w:r w:rsidRPr="005E500D">
              <w:rPr>
                <w:rFonts w:ascii="Arial" w:eastAsia="Times New Roman" w:hAnsi="Arial" w:cs="Arial"/>
                <w:color w:val="FF0000"/>
                <w:sz w:val="20"/>
                <w:szCs w:val="20"/>
              </w:rPr>
              <w:t>19.02.2021</w:t>
            </w:r>
          </w:p>
        </w:tc>
      </w:tr>
      <w:tr w:rsidR="00245A6B" w:rsidRPr="003E7421" w:rsidTr="00D159B5">
        <w:trPr>
          <w:trHeight w:val="876"/>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F93875" w:rsidRDefault="00245A6B" w:rsidP="00D159B5">
            <w:pPr>
              <w:spacing w:after="0" w:line="240" w:lineRule="auto"/>
              <w:ind w:right="-250"/>
              <w:rPr>
                <w:rFonts w:ascii="Times New Roman" w:eastAsia="Times New Roman" w:hAnsi="Times New Roman" w:cs="Times New Roman"/>
                <w:color w:val="FF0000"/>
                <w:sz w:val="24"/>
                <w:szCs w:val="24"/>
              </w:rPr>
            </w:pPr>
            <w:r w:rsidRPr="00F93875">
              <w:rPr>
                <w:rFonts w:ascii="Times New Roman" w:hAnsi="Times New Roman" w:cs="Times New Roman"/>
                <w:color w:val="FF0000"/>
                <w:sz w:val="24"/>
                <w:szCs w:val="24"/>
              </w:rPr>
              <w:t>Модельна навчальна програма «Іноземна мова. 5-9 класи» для закладів загальної середньої освіти</w:t>
            </w: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F93875" w:rsidRDefault="00245A6B" w:rsidP="00D159B5">
            <w:pPr>
              <w:spacing w:line="240" w:lineRule="auto"/>
              <w:rPr>
                <w:rFonts w:ascii="Times New Roman" w:eastAsia="Times New Roman" w:hAnsi="Times New Roman" w:cs="Times New Roman"/>
                <w:color w:val="FF0000"/>
                <w:sz w:val="24"/>
                <w:szCs w:val="24"/>
              </w:rPr>
            </w:pP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F93875" w:rsidRDefault="00245A6B" w:rsidP="00D159B5">
            <w:pPr>
              <w:spacing w:line="240" w:lineRule="auto"/>
              <w:rPr>
                <w:rFonts w:ascii="Times New Roman" w:eastAsia="Times New Roman" w:hAnsi="Times New Roman" w:cs="Times New Roman"/>
                <w:color w:val="FF0000"/>
                <w:sz w:val="24"/>
                <w:szCs w:val="24"/>
              </w:rPr>
            </w:pPr>
            <w:r w:rsidRPr="00F93875">
              <w:rPr>
                <w:rFonts w:ascii="Times New Roman" w:eastAsia="Times New Roman" w:hAnsi="Times New Roman" w:cs="Times New Roman"/>
                <w:color w:val="FF0000"/>
                <w:sz w:val="24"/>
                <w:szCs w:val="24"/>
              </w:rPr>
              <w:t>Наказ МОНУ № 795</w:t>
            </w: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F93875" w:rsidRDefault="00245A6B" w:rsidP="00D159B5">
            <w:pPr>
              <w:spacing w:before="120" w:after="120"/>
              <w:rPr>
                <w:rFonts w:ascii="Times New Roman" w:eastAsia="Times New Roman" w:hAnsi="Times New Roman" w:cs="Times New Roman"/>
                <w:color w:val="FF0000"/>
                <w:sz w:val="24"/>
                <w:szCs w:val="24"/>
                <w:shd w:val="clear" w:color="auto" w:fill="FFFFFF"/>
              </w:rPr>
            </w:pPr>
            <w:r w:rsidRPr="00F93875">
              <w:rPr>
                <w:rFonts w:ascii="Times New Roman" w:eastAsia="Times New Roman" w:hAnsi="Times New Roman" w:cs="Times New Roman"/>
                <w:color w:val="FF0000"/>
                <w:sz w:val="24"/>
                <w:szCs w:val="24"/>
              </w:rPr>
              <w:t>12.07.2021р</w:t>
            </w:r>
          </w:p>
        </w:tc>
      </w:tr>
      <w:tr w:rsidR="00245A6B" w:rsidRPr="003E7421" w:rsidTr="00D159B5">
        <w:trPr>
          <w:trHeight w:val="876"/>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F93875" w:rsidRDefault="00245A6B" w:rsidP="00D159B5">
            <w:pPr>
              <w:spacing w:after="0" w:line="240" w:lineRule="auto"/>
              <w:ind w:right="-250"/>
              <w:rPr>
                <w:rFonts w:ascii="Times New Roman" w:eastAsia="Times New Roman" w:hAnsi="Times New Roman" w:cs="Times New Roman"/>
                <w:color w:val="FF0000"/>
                <w:sz w:val="24"/>
                <w:szCs w:val="24"/>
              </w:rPr>
            </w:pP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F93875" w:rsidRDefault="00245A6B" w:rsidP="00D159B5">
            <w:pPr>
              <w:spacing w:line="240" w:lineRule="auto"/>
              <w:rPr>
                <w:rFonts w:ascii="Times New Roman" w:eastAsia="Times New Roman" w:hAnsi="Times New Roman" w:cs="Times New Roman"/>
                <w:color w:val="FF0000"/>
                <w:sz w:val="24"/>
                <w:szCs w:val="24"/>
              </w:rPr>
            </w:pP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F93875" w:rsidRDefault="00245A6B" w:rsidP="00D159B5">
            <w:pPr>
              <w:spacing w:line="240" w:lineRule="auto"/>
              <w:rPr>
                <w:rFonts w:ascii="Times New Roman" w:eastAsia="Times New Roman" w:hAnsi="Times New Roman" w:cs="Times New Roman"/>
                <w:color w:val="FF0000"/>
                <w:sz w:val="24"/>
                <w:szCs w:val="24"/>
              </w:rPr>
            </w:pP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F93875" w:rsidRDefault="00245A6B" w:rsidP="00D159B5">
            <w:pPr>
              <w:spacing w:before="120" w:after="120"/>
              <w:rPr>
                <w:rFonts w:ascii="Times New Roman" w:eastAsia="Times New Roman" w:hAnsi="Times New Roman" w:cs="Times New Roman"/>
                <w:color w:val="FF0000"/>
                <w:sz w:val="24"/>
                <w:szCs w:val="24"/>
                <w:shd w:val="clear" w:color="auto" w:fill="FFFFFF"/>
              </w:rPr>
            </w:pPr>
          </w:p>
        </w:tc>
      </w:tr>
      <w:tr w:rsidR="00245A6B" w:rsidRPr="003E7421" w:rsidTr="00D159B5">
        <w:trPr>
          <w:trHeight w:val="20"/>
        </w:trPr>
        <w:tc>
          <w:tcPr>
            <w:tcW w:w="382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D159B5">
            <w:pPr>
              <w:spacing w:before="120" w:after="120"/>
              <w:jc w:val="center"/>
              <w:rPr>
                <w:rFonts w:ascii="Times New Roman" w:eastAsia="Times New Roman" w:hAnsi="Times New Roman" w:cs="Times New Roman"/>
                <w:color w:val="FF0000"/>
                <w:sz w:val="24"/>
                <w:szCs w:val="24"/>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D159B5">
            <w:pPr>
              <w:spacing w:before="120" w:after="120"/>
              <w:jc w:val="center"/>
              <w:rPr>
                <w:rFonts w:ascii="Times New Roman" w:eastAsia="Times New Roman" w:hAnsi="Times New Roman" w:cs="Times New Roman"/>
                <w:color w:val="FF0000"/>
                <w:sz w:val="24"/>
                <w:szCs w:val="24"/>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D159B5">
            <w:pPr>
              <w:spacing w:before="120" w:after="120"/>
              <w:jc w:val="center"/>
              <w:rPr>
                <w:rFonts w:ascii="Times New Roman" w:eastAsia="Times New Roman" w:hAnsi="Times New Roman" w:cs="Times New Roman"/>
                <w:color w:val="FF0000"/>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D159B5">
            <w:pPr>
              <w:spacing w:before="120" w:after="120"/>
              <w:jc w:val="center"/>
              <w:rPr>
                <w:rFonts w:ascii="Times New Roman" w:eastAsia="Times New Roman" w:hAnsi="Times New Roman" w:cs="Times New Roman"/>
                <w:color w:val="FF0000"/>
                <w:sz w:val="24"/>
                <w:szCs w:val="24"/>
              </w:rPr>
            </w:pPr>
          </w:p>
        </w:tc>
      </w:tr>
      <w:tr w:rsidR="00245A6B" w:rsidRPr="003E7421" w:rsidTr="00D159B5">
        <w:trPr>
          <w:trHeight w:val="20"/>
        </w:trPr>
        <w:tc>
          <w:tcPr>
            <w:tcW w:w="382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D159B5">
            <w:pPr>
              <w:spacing w:before="120" w:after="120"/>
              <w:jc w:val="center"/>
              <w:rPr>
                <w:rFonts w:ascii="Times New Roman" w:eastAsia="Times New Roman" w:hAnsi="Times New Roman" w:cs="Times New Roman"/>
                <w:color w:val="FF0000"/>
                <w:sz w:val="24"/>
                <w:szCs w:val="24"/>
              </w:rPr>
            </w:pPr>
            <w:r w:rsidRPr="005C17B0">
              <w:rPr>
                <w:rFonts w:ascii="Times New Roman" w:eastAsia="Times New Roman" w:hAnsi="Times New Roman" w:cs="Times New Roman"/>
                <w:color w:val="FF0000"/>
                <w:spacing w:val="1"/>
                <w:sz w:val="24"/>
                <w:szCs w:val="24"/>
                <w:shd w:val="clear" w:color="auto" w:fill="FFFFFF"/>
              </w:rPr>
              <w:t>Технології 10-11 класи.( Рівень стандарту)</w:t>
            </w: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D159B5">
            <w:pPr>
              <w:spacing w:before="120" w:after="120"/>
              <w:jc w:val="center"/>
              <w:rPr>
                <w:rFonts w:ascii="Times New Roman" w:eastAsia="Times New Roman" w:hAnsi="Times New Roman" w:cs="Times New Roman"/>
                <w:color w:val="FF0000"/>
                <w:sz w:val="24"/>
                <w:szCs w:val="24"/>
              </w:rPr>
            </w:pPr>
            <w:r w:rsidRPr="005C17B0">
              <w:rPr>
                <w:rFonts w:ascii="Times New Roman" w:eastAsia="Times New Roman" w:hAnsi="Times New Roman" w:cs="Times New Roman"/>
                <w:color w:val="FF0000"/>
                <w:sz w:val="24"/>
                <w:szCs w:val="24"/>
                <w:shd w:val="clear" w:color="auto" w:fill="FFFFFF"/>
              </w:rPr>
              <w:t>так</w:t>
            </w:r>
          </w:p>
        </w:tc>
        <w:tc>
          <w:tcPr>
            <w:tcW w:w="247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D159B5">
            <w:pPr>
              <w:spacing w:before="120" w:after="120"/>
              <w:jc w:val="center"/>
              <w:rPr>
                <w:rFonts w:ascii="Times New Roman" w:eastAsia="Times New Roman" w:hAnsi="Times New Roman" w:cs="Times New Roman"/>
                <w:color w:val="FF0000"/>
                <w:sz w:val="24"/>
                <w:szCs w:val="24"/>
              </w:rPr>
            </w:pPr>
            <w:r w:rsidRPr="005C17B0">
              <w:rPr>
                <w:rFonts w:ascii="Times New Roman" w:eastAsia="Times New Roman" w:hAnsi="Times New Roman" w:cs="Times New Roman"/>
                <w:color w:val="FF0000"/>
                <w:sz w:val="24"/>
                <w:szCs w:val="24"/>
                <w:shd w:val="clear" w:color="auto" w:fill="FFFFFF"/>
              </w:rPr>
              <w:t>Наказ МОНУ №1407</w:t>
            </w:r>
          </w:p>
        </w:tc>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D159B5">
            <w:pPr>
              <w:spacing w:before="120" w:after="120"/>
              <w:jc w:val="center"/>
              <w:rPr>
                <w:rFonts w:ascii="Times New Roman" w:eastAsia="Times New Roman" w:hAnsi="Times New Roman" w:cs="Times New Roman"/>
                <w:color w:val="FF0000"/>
                <w:sz w:val="24"/>
                <w:szCs w:val="24"/>
              </w:rPr>
            </w:pPr>
            <w:r w:rsidRPr="005C17B0">
              <w:rPr>
                <w:rFonts w:ascii="Times New Roman" w:eastAsia="Times New Roman" w:hAnsi="Times New Roman" w:cs="Times New Roman"/>
                <w:color w:val="FF0000"/>
                <w:sz w:val="24"/>
                <w:szCs w:val="24"/>
                <w:shd w:val="clear" w:color="auto" w:fill="FFFFFF"/>
              </w:rPr>
              <w:t>23.10.2017</w:t>
            </w:r>
          </w:p>
        </w:tc>
      </w:tr>
      <w:tr w:rsidR="00245A6B" w:rsidRPr="003E7421" w:rsidTr="00D159B5">
        <w:trPr>
          <w:trHeight w:val="20"/>
        </w:trPr>
        <w:tc>
          <w:tcPr>
            <w:tcW w:w="3820"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2877AB">
            <w:pPr>
              <w:pStyle w:val="12"/>
              <w:widowControl w:val="0"/>
              <w:tabs>
                <w:tab w:val="left" w:pos="4678"/>
              </w:tabs>
              <w:rPr>
                <w:b w:val="0"/>
                <w:bCs/>
                <w:color w:val="FF0000"/>
                <w:spacing w:val="1"/>
                <w:sz w:val="28"/>
                <w:szCs w:val="28"/>
                <w:shd w:val="clear" w:color="auto" w:fill="FFFFFF"/>
              </w:rPr>
            </w:pPr>
          </w:p>
        </w:tc>
        <w:tc>
          <w:tcPr>
            <w:tcW w:w="153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jc w:val="center"/>
              <w:rPr>
                <w:rFonts w:ascii="Times New Roman" w:eastAsia="Times New Roman" w:hAnsi="Times New Roman" w:cs="Times New Roman"/>
                <w:color w:val="FF0000"/>
                <w:sz w:val="28"/>
                <w:szCs w:val="28"/>
                <w:shd w:val="clear" w:color="auto" w:fill="FFFFFF"/>
              </w:rPr>
            </w:pPr>
          </w:p>
        </w:tc>
        <w:tc>
          <w:tcPr>
            <w:tcW w:w="2477"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jc w:val="center"/>
              <w:rPr>
                <w:rFonts w:ascii="Times New Roman" w:eastAsia="Times New Roman" w:hAnsi="Times New Roman" w:cs="Times New Roman"/>
                <w:color w:val="FF0000"/>
                <w:sz w:val="28"/>
                <w:szCs w:val="28"/>
                <w:shd w:val="clear" w:color="auto" w:fill="FFFFFF"/>
              </w:rPr>
            </w:pPr>
          </w:p>
        </w:tc>
        <w:tc>
          <w:tcPr>
            <w:tcW w:w="1573"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jc w:val="center"/>
              <w:rPr>
                <w:rFonts w:ascii="Times New Roman" w:eastAsia="Times New Roman" w:hAnsi="Times New Roman" w:cs="Times New Roman"/>
                <w:color w:val="FF0000"/>
                <w:sz w:val="28"/>
                <w:szCs w:val="28"/>
                <w:shd w:val="clear" w:color="auto" w:fill="FFFFFF"/>
              </w:rPr>
            </w:pPr>
          </w:p>
        </w:tc>
      </w:tr>
      <w:tr w:rsidR="00245A6B" w:rsidRPr="003E7421" w:rsidTr="00D159B5">
        <w:trPr>
          <w:trHeight w:val="3060"/>
        </w:trPr>
        <w:tc>
          <w:tcPr>
            <w:tcW w:w="3820"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line="240" w:lineRule="auto"/>
              <w:contextualSpacing/>
              <w:jc w:val="center"/>
              <w:rPr>
                <w:rFonts w:ascii="Times New Roman" w:eastAsia="Times New Roman" w:hAnsi="Times New Roman" w:cs="Times New Roman"/>
                <w:color w:val="FF0000"/>
                <w:sz w:val="24"/>
                <w:szCs w:val="24"/>
              </w:rPr>
            </w:pPr>
          </w:p>
        </w:tc>
        <w:tc>
          <w:tcPr>
            <w:tcW w:w="1535"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line="240" w:lineRule="auto"/>
              <w:contextualSpacing/>
              <w:jc w:val="center"/>
              <w:rPr>
                <w:rFonts w:ascii="Times New Roman" w:eastAsia="Times New Roman" w:hAnsi="Times New Roman" w:cs="Times New Roman"/>
                <w:color w:val="FF0000"/>
                <w:sz w:val="24"/>
                <w:szCs w:val="24"/>
              </w:rPr>
            </w:pPr>
          </w:p>
        </w:tc>
        <w:tc>
          <w:tcPr>
            <w:tcW w:w="2477"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line="240" w:lineRule="auto"/>
              <w:contextualSpacing/>
              <w:jc w:val="center"/>
              <w:rPr>
                <w:rFonts w:ascii="Times New Roman" w:eastAsia="Times New Roman" w:hAnsi="Times New Roman" w:cs="Times New Roman"/>
                <w:color w:val="FF0000"/>
                <w:sz w:val="24"/>
                <w:szCs w:val="24"/>
              </w:rPr>
            </w:pPr>
          </w:p>
        </w:tc>
        <w:tc>
          <w:tcPr>
            <w:tcW w:w="1573"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line="240" w:lineRule="auto"/>
              <w:contextualSpacing/>
              <w:jc w:val="center"/>
              <w:rPr>
                <w:rFonts w:ascii="Times New Roman" w:eastAsia="Times New Roman" w:hAnsi="Times New Roman" w:cs="Times New Roman"/>
                <w:color w:val="FF0000"/>
                <w:sz w:val="24"/>
                <w:szCs w:val="24"/>
              </w:rPr>
            </w:pPr>
          </w:p>
        </w:tc>
      </w:tr>
      <w:tr w:rsidR="00245A6B" w:rsidRPr="003E7421" w:rsidTr="00D159B5">
        <w:trPr>
          <w:trHeight w:val="559"/>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2877AB">
            <w:pPr>
              <w:tabs>
                <w:tab w:val="left" w:pos="4678"/>
              </w:tabs>
              <w:spacing w:after="0" w:line="360" w:lineRule="auto"/>
              <w:jc w:val="both"/>
              <w:rPr>
                <w:rFonts w:ascii="Times New Roman" w:hAnsi="Times New Roman" w:cs="Times New Roman"/>
                <w:color w:val="FF0000"/>
                <w:sz w:val="24"/>
                <w:szCs w:val="24"/>
              </w:rPr>
            </w:pP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jc w:val="center"/>
              <w:rPr>
                <w:rFonts w:ascii="Times New Roman" w:hAnsi="Times New Roman" w:cs="Times New Roman"/>
                <w:color w:val="FF0000"/>
                <w:sz w:val="24"/>
                <w:szCs w:val="24"/>
              </w:rPr>
            </w:pP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5C17B0" w:rsidRDefault="00245A6B" w:rsidP="002877AB">
            <w:pPr>
              <w:tabs>
                <w:tab w:val="left" w:pos="4678"/>
              </w:tabs>
              <w:spacing w:before="120" w:after="120"/>
              <w:jc w:val="center"/>
              <w:rPr>
                <w:rFonts w:ascii="Times New Roman" w:hAnsi="Times New Roman" w:cs="Times New Roman"/>
                <w:color w:val="FF0000"/>
                <w:sz w:val="24"/>
                <w:szCs w:val="24"/>
              </w:rPr>
            </w:pPr>
          </w:p>
        </w:tc>
      </w:tr>
      <w:tr w:rsidR="00245A6B" w:rsidRPr="003E7421" w:rsidTr="00D159B5">
        <w:trPr>
          <w:trHeight w:val="1402"/>
        </w:trPr>
        <w:tc>
          <w:tcPr>
            <w:tcW w:w="3820"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r w:rsidRPr="009043ED">
              <w:rPr>
                <w:rFonts w:ascii="Times New Roman" w:eastAsia="Times New Roman" w:hAnsi="Times New Roman" w:cs="Times New Roman"/>
                <w:color w:val="FF0000"/>
                <w:sz w:val="24"/>
                <w:szCs w:val="24"/>
                <w:shd w:val="clear" w:color="auto" w:fill="FFFFFF"/>
              </w:rPr>
              <w:t>Захист України. Рівень стандарт;</w:t>
            </w:r>
          </w:p>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r w:rsidRPr="009043ED">
              <w:rPr>
                <w:rFonts w:ascii="Times New Roman" w:eastAsia="Times New Roman" w:hAnsi="Times New Roman" w:cs="Times New Roman"/>
                <w:color w:val="FF0000"/>
                <w:sz w:val="24"/>
                <w:szCs w:val="24"/>
                <w:shd w:val="clear" w:color="auto" w:fill="FFFFFF"/>
              </w:rPr>
              <w:t>навчальна програма для 10-11</w:t>
            </w:r>
          </w:p>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rPr>
            </w:pPr>
            <w:r w:rsidRPr="009043ED">
              <w:rPr>
                <w:rFonts w:ascii="Times New Roman" w:eastAsia="Times New Roman" w:hAnsi="Times New Roman" w:cs="Times New Roman"/>
                <w:color w:val="FF0000"/>
                <w:sz w:val="24"/>
                <w:szCs w:val="24"/>
                <w:shd w:val="clear" w:color="auto" w:fill="FFFFFF"/>
              </w:rPr>
              <w:t>класів ЗЗСО</w:t>
            </w:r>
          </w:p>
        </w:tc>
        <w:tc>
          <w:tcPr>
            <w:tcW w:w="1535"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r w:rsidRPr="009043ED">
              <w:rPr>
                <w:rFonts w:ascii="Times New Roman" w:eastAsia="Times New Roman" w:hAnsi="Times New Roman" w:cs="Times New Roman"/>
                <w:color w:val="FF0000"/>
                <w:sz w:val="24"/>
                <w:szCs w:val="24"/>
                <w:shd w:val="clear" w:color="auto" w:fill="FFFFFF"/>
              </w:rPr>
              <w:t>так</w:t>
            </w:r>
          </w:p>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p>
          <w:p w:rsidR="00245A6B" w:rsidRPr="009043ED" w:rsidRDefault="00245A6B" w:rsidP="002877AB">
            <w:pPr>
              <w:tabs>
                <w:tab w:val="left" w:pos="4678"/>
              </w:tabs>
              <w:spacing w:before="120" w:after="120"/>
              <w:rPr>
                <w:rFonts w:ascii="Times New Roman" w:eastAsia="Times New Roman" w:hAnsi="Times New Roman" w:cs="Times New Roman"/>
                <w:color w:val="FF0000"/>
                <w:sz w:val="24"/>
                <w:szCs w:val="24"/>
              </w:rPr>
            </w:pPr>
          </w:p>
        </w:tc>
        <w:tc>
          <w:tcPr>
            <w:tcW w:w="2477"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4D1903"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r w:rsidRPr="004D1903">
              <w:rPr>
                <w:rFonts w:ascii="Times New Roman" w:eastAsia="Times New Roman" w:hAnsi="Times New Roman" w:cs="Times New Roman"/>
                <w:color w:val="FF0000"/>
                <w:sz w:val="24"/>
                <w:szCs w:val="24"/>
                <w:shd w:val="clear" w:color="auto" w:fill="FFFFFF"/>
              </w:rPr>
              <w:t xml:space="preserve">Наказ МОНУ №698 </w:t>
            </w:r>
          </w:p>
          <w:p w:rsidR="00245A6B" w:rsidRPr="004D1903"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p>
          <w:p w:rsidR="00245A6B" w:rsidRPr="004D1903" w:rsidRDefault="00245A6B" w:rsidP="002877AB">
            <w:pPr>
              <w:tabs>
                <w:tab w:val="left" w:pos="4678"/>
              </w:tabs>
              <w:spacing w:before="120" w:after="120"/>
              <w:jc w:val="center"/>
              <w:rPr>
                <w:rFonts w:ascii="Times New Roman" w:eastAsia="Times New Roman" w:hAnsi="Times New Roman" w:cs="Times New Roman"/>
                <w:color w:val="FF0000"/>
                <w:sz w:val="24"/>
                <w:szCs w:val="24"/>
              </w:rPr>
            </w:pPr>
          </w:p>
        </w:tc>
        <w:tc>
          <w:tcPr>
            <w:tcW w:w="1573" w:type="dxa"/>
            <w:tcBorders>
              <w:top w:val="single" w:sz="4" w:space="0" w:color="000000"/>
              <w:left w:val="single" w:sz="4" w:space="0" w:color="000000"/>
              <w:bottom w:val="single" w:sz="4" w:space="0" w:color="auto"/>
              <w:right w:val="single" w:sz="4" w:space="0" w:color="000000"/>
            </w:tcBorders>
            <w:shd w:val="clear" w:color="auto" w:fill="FFFFFF"/>
            <w:tcMar>
              <w:left w:w="40" w:type="dxa"/>
              <w:right w:w="40" w:type="dxa"/>
            </w:tcMar>
          </w:tcPr>
          <w:p w:rsidR="00245A6B" w:rsidRPr="004D1903"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r w:rsidRPr="004D1903">
              <w:rPr>
                <w:rFonts w:ascii="Times New Roman" w:hAnsi="Times New Roman" w:cs="Times New Roman"/>
                <w:color w:val="FF0000"/>
                <w:sz w:val="24"/>
                <w:szCs w:val="24"/>
              </w:rPr>
              <w:t>03.08.2022 р</w:t>
            </w:r>
            <w:r w:rsidRPr="004D1903">
              <w:rPr>
                <w:rFonts w:ascii="Times New Roman" w:eastAsia="Times New Roman" w:hAnsi="Times New Roman" w:cs="Times New Roman"/>
                <w:color w:val="FF0000"/>
                <w:sz w:val="24"/>
                <w:szCs w:val="24"/>
                <w:shd w:val="clear" w:color="auto" w:fill="FFFFFF"/>
              </w:rPr>
              <w:t xml:space="preserve"> </w:t>
            </w:r>
          </w:p>
          <w:p w:rsidR="00245A6B" w:rsidRPr="004D1903" w:rsidRDefault="00245A6B" w:rsidP="002877AB">
            <w:pPr>
              <w:tabs>
                <w:tab w:val="left" w:pos="4678"/>
              </w:tabs>
              <w:spacing w:before="120" w:after="120"/>
              <w:jc w:val="center"/>
              <w:rPr>
                <w:rFonts w:ascii="Times New Roman" w:eastAsia="Times New Roman" w:hAnsi="Times New Roman" w:cs="Times New Roman"/>
                <w:color w:val="FF0000"/>
                <w:sz w:val="24"/>
                <w:szCs w:val="24"/>
              </w:rPr>
            </w:pPr>
          </w:p>
        </w:tc>
      </w:tr>
      <w:tr w:rsidR="00245A6B" w:rsidRPr="003E7421" w:rsidTr="00D159B5">
        <w:trPr>
          <w:trHeight w:val="1618"/>
        </w:trPr>
        <w:tc>
          <w:tcPr>
            <w:tcW w:w="3820"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p>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r w:rsidRPr="009043ED">
              <w:rPr>
                <w:rFonts w:ascii="Times New Roman" w:eastAsia="Times New Roman" w:hAnsi="Times New Roman" w:cs="Times New Roman"/>
                <w:color w:val="FF0000"/>
                <w:sz w:val="24"/>
                <w:szCs w:val="24"/>
                <w:shd w:val="clear" w:color="auto" w:fill="FFFFFF"/>
              </w:rPr>
              <w:t xml:space="preserve">«Початкова військова підготовка» (автори Фука М.М., Бондар В.І.) 8 (9) </w:t>
            </w:r>
          </w:p>
        </w:tc>
        <w:tc>
          <w:tcPr>
            <w:tcW w:w="1535"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p>
          <w:p w:rsidR="00245A6B" w:rsidRPr="009043ED" w:rsidRDefault="00245A6B" w:rsidP="002877AB">
            <w:pPr>
              <w:tabs>
                <w:tab w:val="left" w:pos="4678"/>
              </w:tabs>
              <w:spacing w:before="120" w:after="120"/>
              <w:rPr>
                <w:rFonts w:ascii="Times New Roman" w:eastAsia="Times New Roman" w:hAnsi="Times New Roman" w:cs="Times New Roman"/>
                <w:color w:val="FF0000"/>
                <w:sz w:val="24"/>
                <w:szCs w:val="24"/>
                <w:shd w:val="clear" w:color="auto" w:fill="FFFFFF"/>
              </w:rPr>
            </w:pPr>
            <w:r w:rsidRPr="009043ED">
              <w:rPr>
                <w:rFonts w:ascii="Times New Roman" w:eastAsia="Times New Roman" w:hAnsi="Times New Roman" w:cs="Times New Roman"/>
                <w:color w:val="FF0000"/>
                <w:sz w:val="24"/>
                <w:szCs w:val="24"/>
                <w:shd w:val="clear" w:color="auto" w:fill="FFFFFF"/>
              </w:rPr>
              <w:t xml:space="preserve">     так</w:t>
            </w:r>
          </w:p>
          <w:p w:rsidR="00245A6B" w:rsidRPr="009043ED" w:rsidRDefault="00245A6B" w:rsidP="002877AB">
            <w:pPr>
              <w:tabs>
                <w:tab w:val="left" w:pos="4678"/>
              </w:tabs>
              <w:spacing w:line="360" w:lineRule="auto"/>
              <w:rPr>
                <w:rFonts w:ascii="Times New Roman" w:eastAsia="Times New Roman" w:hAnsi="Times New Roman" w:cs="Times New Roman"/>
                <w:color w:val="FF0000"/>
                <w:sz w:val="24"/>
                <w:szCs w:val="24"/>
                <w:shd w:val="clear" w:color="auto" w:fill="FFFFFF"/>
              </w:rPr>
            </w:pPr>
          </w:p>
        </w:tc>
        <w:tc>
          <w:tcPr>
            <w:tcW w:w="2477"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p>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r w:rsidRPr="009043ED">
              <w:rPr>
                <w:rFonts w:ascii="Times New Roman" w:eastAsia="Times New Roman" w:hAnsi="Times New Roman" w:cs="Times New Roman"/>
                <w:color w:val="FF0000"/>
                <w:sz w:val="24"/>
                <w:szCs w:val="24"/>
                <w:shd w:val="clear" w:color="auto" w:fill="FFFFFF"/>
              </w:rPr>
              <w:t>Тернопільський ОІППО Лист ІІТЗО № 14.1/12-Г- 401.</w:t>
            </w:r>
          </w:p>
        </w:tc>
        <w:tc>
          <w:tcPr>
            <w:tcW w:w="1573" w:type="dxa"/>
            <w:tcBorders>
              <w:top w:val="single" w:sz="4" w:space="0" w:color="auto"/>
              <w:left w:val="single" w:sz="4" w:space="0" w:color="000000"/>
              <w:bottom w:val="single" w:sz="4" w:space="0" w:color="000000"/>
              <w:right w:val="single" w:sz="4" w:space="0" w:color="000000"/>
            </w:tcBorders>
            <w:shd w:val="clear" w:color="auto" w:fill="FFFFFF"/>
            <w:tcMar>
              <w:left w:w="40" w:type="dxa"/>
              <w:right w:w="40" w:type="dxa"/>
            </w:tcMar>
          </w:tcPr>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p>
          <w:p w:rsidR="00245A6B" w:rsidRPr="009043ED" w:rsidRDefault="00245A6B" w:rsidP="002877AB">
            <w:pPr>
              <w:tabs>
                <w:tab w:val="left" w:pos="4678"/>
              </w:tabs>
              <w:spacing w:before="120" w:after="120"/>
              <w:jc w:val="center"/>
              <w:rPr>
                <w:rFonts w:ascii="Times New Roman" w:eastAsia="Times New Roman" w:hAnsi="Times New Roman" w:cs="Times New Roman"/>
                <w:color w:val="FF0000"/>
                <w:sz w:val="24"/>
                <w:szCs w:val="24"/>
                <w:shd w:val="clear" w:color="auto" w:fill="FFFFFF"/>
              </w:rPr>
            </w:pPr>
            <w:r w:rsidRPr="009043ED">
              <w:rPr>
                <w:rFonts w:ascii="Times New Roman" w:eastAsia="Times New Roman" w:hAnsi="Times New Roman" w:cs="Times New Roman"/>
                <w:color w:val="FF0000"/>
                <w:sz w:val="24"/>
                <w:szCs w:val="24"/>
                <w:shd w:val="clear" w:color="auto" w:fill="FFFFFF"/>
              </w:rPr>
              <w:t>від 05.06.2015</w:t>
            </w:r>
          </w:p>
        </w:tc>
      </w:tr>
    </w:tbl>
    <w:p w:rsidR="00245A6B" w:rsidRPr="005C17B0" w:rsidRDefault="00245A6B" w:rsidP="002877AB">
      <w:pPr>
        <w:tabs>
          <w:tab w:val="left" w:pos="4678"/>
        </w:tabs>
        <w:spacing w:after="0" w:line="240" w:lineRule="auto"/>
        <w:ind w:firstLine="720"/>
        <w:jc w:val="both"/>
        <w:rPr>
          <w:rFonts w:ascii="Times New Roman" w:eastAsia="Times New Roman" w:hAnsi="Times New Roman" w:cs="Times New Roman"/>
          <w:color w:val="FF0000"/>
          <w:sz w:val="24"/>
          <w:szCs w:val="24"/>
        </w:rPr>
      </w:pPr>
    </w:p>
    <w:p w:rsidR="00245A6B" w:rsidRPr="005C17B0" w:rsidRDefault="00245A6B" w:rsidP="00245A6B">
      <w:pPr>
        <w:spacing w:after="0" w:line="240" w:lineRule="auto"/>
        <w:ind w:firstLine="720"/>
        <w:jc w:val="both"/>
        <w:rPr>
          <w:rFonts w:ascii="Times New Roman" w:eastAsia="Times New Roman" w:hAnsi="Times New Roman" w:cs="Times New Roman"/>
          <w:color w:val="FF0000"/>
          <w:sz w:val="24"/>
          <w:szCs w:val="24"/>
          <w:lang w:val="en-US"/>
        </w:rPr>
      </w:pPr>
    </w:p>
    <w:p w:rsidR="00245A6B" w:rsidRPr="005C17B0" w:rsidRDefault="00245A6B" w:rsidP="00245A6B">
      <w:pPr>
        <w:spacing w:after="0" w:line="240" w:lineRule="auto"/>
        <w:ind w:firstLine="720"/>
        <w:jc w:val="both"/>
        <w:rPr>
          <w:rFonts w:ascii="Times New Roman" w:eastAsia="Times New Roman" w:hAnsi="Times New Roman" w:cs="Times New Roman"/>
          <w:color w:val="FF0000"/>
          <w:sz w:val="24"/>
          <w:szCs w:val="24"/>
          <w:lang w:val="en-US"/>
        </w:rPr>
      </w:pPr>
    </w:p>
    <w:p w:rsidR="00245A6B" w:rsidRPr="005C17B0" w:rsidRDefault="00245A6B" w:rsidP="00245A6B">
      <w:pPr>
        <w:spacing w:after="0" w:line="240" w:lineRule="auto"/>
        <w:ind w:firstLine="720"/>
        <w:jc w:val="both"/>
        <w:rPr>
          <w:rFonts w:ascii="Times New Roman" w:eastAsia="Times New Roman" w:hAnsi="Times New Roman" w:cs="Times New Roman"/>
          <w:color w:val="FF0000"/>
          <w:sz w:val="24"/>
          <w:szCs w:val="24"/>
          <w:lang w:val="en-US"/>
        </w:rPr>
      </w:pPr>
    </w:p>
    <w:p w:rsidR="00245A6B" w:rsidRDefault="00245A6B" w:rsidP="00F83020">
      <w:pPr>
        <w:spacing w:before="76"/>
        <w:ind w:left="7346"/>
        <w:rPr>
          <w:rFonts w:ascii="Times New Roman" w:hAnsi="Times New Roman" w:cs="Times New Roman"/>
          <w:sz w:val="24"/>
        </w:rPr>
      </w:pPr>
    </w:p>
    <w:p w:rsidR="00245A6B" w:rsidRDefault="00245A6B" w:rsidP="00F83020">
      <w:pPr>
        <w:spacing w:before="76"/>
        <w:ind w:left="7346"/>
        <w:rPr>
          <w:rFonts w:ascii="Times New Roman" w:hAnsi="Times New Roman" w:cs="Times New Roman"/>
          <w:sz w:val="24"/>
        </w:rPr>
      </w:pPr>
    </w:p>
    <w:p w:rsidR="00245A6B" w:rsidRDefault="00245A6B" w:rsidP="00F83020">
      <w:pPr>
        <w:spacing w:before="76"/>
        <w:ind w:left="7346"/>
        <w:rPr>
          <w:rFonts w:ascii="Times New Roman" w:hAnsi="Times New Roman" w:cs="Times New Roman"/>
          <w:sz w:val="24"/>
        </w:rPr>
      </w:pPr>
    </w:p>
    <w:p w:rsidR="00F83020" w:rsidRPr="00F91B14" w:rsidRDefault="00F83020" w:rsidP="00F83020">
      <w:pPr>
        <w:spacing w:before="76"/>
        <w:ind w:left="7346"/>
        <w:rPr>
          <w:rFonts w:ascii="Times New Roman" w:hAnsi="Times New Roman" w:cs="Times New Roman"/>
          <w:sz w:val="24"/>
        </w:rPr>
      </w:pPr>
      <w:r w:rsidRPr="00F91B14">
        <w:rPr>
          <w:rFonts w:ascii="Times New Roman" w:hAnsi="Times New Roman" w:cs="Times New Roman"/>
          <w:sz w:val="24"/>
        </w:rPr>
        <w:t>Додаток</w:t>
      </w:r>
      <w:r w:rsidRPr="00F91B14">
        <w:rPr>
          <w:rFonts w:ascii="Times New Roman" w:hAnsi="Times New Roman" w:cs="Times New Roman"/>
          <w:spacing w:val="-1"/>
          <w:sz w:val="24"/>
        </w:rPr>
        <w:t xml:space="preserve"> </w:t>
      </w:r>
      <w:r w:rsidR="00245A6B">
        <w:rPr>
          <w:rFonts w:ascii="Times New Roman" w:hAnsi="Times New Roman" w:cs="Times New Roman"/>
          <w:spacing w:val="-1"/>
          <w:sz w:val="24"/>
        </w:rPr>
        <w:t>1</w:t>
      </w:r>
    </w:p>
    <w:p w:rsidR="00F83020" w:rsidRDefault="00F83020" w:rsidP="00F83020">
      <w:pPr>
        <w:jc w:val="right"/>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9E12EA" w:rsidRDefault="009E12EA" w:rsidP="00F83020">
      <w:pPr>
        <w:jc w:val="right"/>
        <w:rPr>
          <w:rFonts w:ascii="Times New Roman" w:hAnsi="Times New Roman" w:cs="Times New Roman"/>
          <w:sz w:val="24"/>
        </w:rPr>
      </w:pPr>
    </w:p>
    <w:p w:rsidR="009E12EA" w:rsidRDefault="009E12EA" w:rsidP="00F83020">
      <w:pPr>
        <w:jc w:val="right"/>
        <w:rPr>
          <w:rFonts w:ascii="Times New Roman" w:hAnsi="Times New Roman" w:cs="Times New Roman"/>
          <w:sz w:val="24"/>
        </w:rPr>
      </w:pPr>
    </w:p>
    <w:p w:rsidR="009E12EA" w:rsidRDefault="009E12EA" w:rsidP="00F83020">
      <w:pPr>
        <w:jc w:val="right"/>
        <w:rPr>
          <w:rFonts w:ascii="Times New Roman" w:hAnsi="Times New Roman" w:cs="Times New Roman"/>
          <w:sz w:val="24"/>
        </w:rPr>
      </w:pPr>
    </w:p>
    <w:p w:rsidR="009E12EA" w:rsidRPr="00396B99" w:rsidRDefault="009E12EA" w:rsidP="009E12EA">
      <w:pPr>
        <w:pStyle w:val="3"/>
        <w:spacing w:before="206"/>
        <w:ind w:left="2345"/>
        <w:rPr>
          <w:color w:val="auto"/>
        </w:rPr>
      </w:pPr>
      <w:r w:rsidRPr="00396B99">
        <w:rPr>
          <w:color w:val="auto"/>
          <w:spacing w:val="-6"/>
        </w:rPr>
        <w:t xml:space="preserve"> </w:t>
      </w:r>
      <w:r w:rsidRPr="00396B99">
        <w:rPr>
          <w:color w:val="auto"/>
        </w:rPr>
        <w:t>Перелік</w:t>
      </w:r>
      <w:r w:rsidRPr="00396B99">
        <w:rPr>
          <w:color w:val="auto"/>
          <w:spacing w:val="-8"/>
        </w:rPr>
        <w:t xml:space="preserve"> </w:t>
      </w:r>
      <w:r w:rsidRPr="00396B99">
        <w:rPr>
          <w:color w:val="auto"/>
        </w:rPr>
        <w:t>навчальних</w:t>
      </w:r>
      <w:r w:rsidRPr="00396B99">
        <w:rPr>
          <w:color w:val="auto"/>
          <w:spacing w:val="-13"/>
        </w:rPr>
        <w:t xml:space="preserve"> </w:t>
      </w:r>
      <w:r w:rsidRPr="00396B99">
        <w:rPr>
          <w:color w:val="auto"/>
        </w:rPr>
        <w:t>програм</w:t>
      </w:r>
      <w:r w:rsidR="00396B99" w:rsidRPr="00396B99">
        <w:rPr>
          <w:color w:val="auto"/>
        </w:rPr>
        <w:t xml:space="preserve"> </w:t>
      </w:r>
      <w:r w:rsidRPr="00396B99">
        <w:rPr>
          <w:color w:val="auto"/>
        </w:rPr>
        <w:t>для</w:t>
      </w:r>
      <w:r w:rsidRPr="00396B99">
        <w:rPr>
          <w:color w:val="auto"/>
          <w:spacing w:val="-9"/>
        </w:rPr>
        <w:t xml:space="preserve"> </w:t>
      </w:r>
      <w:r w:rsidRPr="00396B99">
        <w:rPr>
          <w:color w:val="auto"/>
        </w:rPr>
        <w:t>учнів</w:t>
      </w:r>
      <w:r w:rsidRPr="00396B99">
        <w:rPr>
          <w:color w:val="auto"/>
          <w:spacing w:val="-8"/>
        </w:rPr>
        <w:t xml:space="preserve"> </w:t>
      </w:r>
      <w:r w:rsidRPr="00396B99">
        <w:rPr>
          <w:color w:val="auto"/>
        </w:rPr>
        <w:t>10-11</w:t>
      </w:r>
      <w:r w:rsidRPr="00396B99">
        <w:rPr>
          <w:color w:val="auto"/>
          <w:spacing w:val="-8"/>
        </w:rPr>
        <w:t xml:space="preserve"> </w:t>
      </w:r>
      <w:r w:rsidRPr="00396B99">
        <w:rPr>
          <w:color w:val="auto"/>
          <w:spacing w:val="-2"/>
        </w:rPr>
        <w:t>класів</w:t>
      </w:r>
    </w:p>
    <w:p w:rsidR="009E12EA" w:rsidRDefault="009E12EA" w:rsidP="009E12EA">
      <w:pPr>
        <w:pStyle w:val="ab"/>
        <w:spacing w:before="21"/>
        <w:rPr>
          <w:b/>
          <w:sz w:val="20"/>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5"/>
        <w:gridCol w:w="1840"/>
        <w:gridCol w:w="3698"/>
      </w:tblGrid>
      <w:tr w:rsidR="002877AB" w:rsidTr="003F1F47">
        <w:trPr>
          <w:trHeight w:val="633"/>
        </w:trPr>
        <w:tc>
          <w:tcPr>
            <w:tcW w:w="3395" w:type="dxa"/>
          </w:tcPr>
          <w:p w:rsidR="002877AB" w:rsidRDefault="002877AB" w:rsidP="003F1F47">
            <w:pPr>
              <w:pStyle w:val="TableParagraph"/>
              <w:spacing w:line="273" w:lineRule="exact"/>
              <w:ind w:left="40" w:right="40"/>
              <w:rPr>
                <w:b/>
                <w:sz w:val="24"/>
              </w:rPr>
            </w:pPr>
            <w:r>
              <w:rPr>
                <w:b/>
                <w:sz w:val="24"/>
              </w:rPr>
              <w:t>Назва</w:t>
            </w:r>
            <w:r>
              <w:rPr>
                <w:b/>
                <w:spacing w:val="2"/>
                <w:sz w:val="24"/>
              </w:rPr>
              <w:t xml:space="preserve"> </w:t>
            </w:r>
            <w:r>
              <w:rPr>
                <w:b/>
                <w:sz w:val="24"/>
              </w:rPr>
              <w:t>навчальної</w:t>
            </w:r>
            <w:r>
              <w:rPr>
                <w:b/>
                <w:spacing w:val="-2"/>
                <w:sz w:val="24"/>
              </w:rPr>
              <w:t xml:space="preserve"> програми</w:t>
            </w:r>
          </w:p>
        </w:tc>
        <w:tc>
          <w:tcPr>
            <w:tcW w:w="1840" w:type="dxa"/>
          </w:tcPr>
          <w:p w:rsidR="002877AB" w:rsidRDefault="002877AB" w:rsidP="003F1F47">
            <w:pPr>
              <w:pStyle w:val="TableParagraph"/>
              <w:spacing w:line="273" w:lineRule="exact"/>
              <w:ind w:left="4"/>
              <w:rPr>
                <w:b/>
                <w:sz w:val="24"/>
              </w:rPr>
            </w:pPr>
            <w:r>
              <w:rPr>
                <w:b/>
                <w:spacing w:val="-2"/>
                <w:sz w:val="24"/>
              </w:rPr>
              <w:t>Рівень</w:t>
            </w:r>
          </w:p>
          <w:p w:rsidR="002877AB" w:rsidRDefault="002877AB" w:rsidP="003F1F47">
            <w:pPr>
              <w:pStyle w:val="TableParagraph"/>
              <w:spacing w:before="41"/>
              <w:ind w:left="4" w:right="2"/>
              <w:rPr>
                <w:b/>
                <w:sz w:val="24"/>
              </w:rPr>
            </w:pPr>
            <w:r>
              <w:rPr>
                <w:b/>
                <w:spacing w:val="-2"/>
                <w:sz w:val="24"/>
              </w:rPr>
              <w:t>вивчення</w:t>
            </w:r>
          </w:p>
        </w:tc>
        <w:tc>
          <w:tcPr>
            <w:tcW w:w="3698" w:type="dxa"/>
          </w:tcPr>
          <w:p w:rsidR="002877AB" w:rsidRDefault="002877AB" w:rsidP="003F1F47">
            <w:pPr>
              <w:pStyle w:val="TableParagraph"/>
              <w:rPr>
                <w:sz w:val="24"/>
              </w:rPr>
            </w:pPr>
          </w:p>
        </w:tc>
      </w:tr>
      <w:tr w:rsidR="002877AB" w:rsidTr="003F1F47">
        <w:trPr>
          <w:trHeight w:val="757"/>
        </w:trPr>
        <w:tc>
          <w:tcPr>
            <w:tcW w:w="3395" w:type="dxa"/>
          </w:tcPr>
          <w:p w:rsidR="002877AB" w:rsidRDefault="002877AB" w:rsidP="003F1F47">
            <w:pPr>
              <w:pStyle w:val="TableParagraph"/>
              <w:spacing w:line="291" w:lineRule="exact"/>
              <w:ind w:left="39" w:right="40"/>
              <w:rPr>
                <w:sz w:val="26"/>
              </w:rPr>
            </w:pPr>
            <w:r>
              <w:rPr>
                <w:spacing w:val="-2"/>
                <w:sz w:val="26"/>
              </w:rPr>
              <w:t>Українська</w:t>
            </w:r>
            <w:r>
              <w:rPr>
                <w:sz w:val="26"/>
              </w:rPr>
              <w:t xml:space="preserve"> </w:t>
            </w:r>
            <w:r>
              <w:rPr>
                <w:spacing w:val="-4"/>
                <w:sz w:val="26"/>
              </w:rPr>
              <w:t>мова</w:t>
            </w:r>
          </w:p>
        </w:tc>
        <w:tc>
          <w:tcPr>
            <w:tcW w:w="1840" w:type="dxa"/>
          </w:tcPr>
          <w:p w:rsidR="002877AB" w:rsidRPr="00396B99" w:rsidRDefault="002877AB" w:rsidP="00396B99">
            <w:pPr>
              <w:pStyle w:val="TableParagraph"/>
              <w:spacing w:line="242" w:lineRule="auto"/>
              <w:ind w:right="359"/>
              <w:jc w:val="both"/>
              <w:rPr>
                <w:spacing w:val="-2"/>
              </w:rPr>
            </w:pPr>
            <w:r w:rsidRPr="00396B99">
              <w:rPr>
                <w:spacing w:val="-2"/>
              </w:rPr>
              <w:t>Профільний</w:t>
            </w:r>
          </w:p>
          <w:p w:rsidR="002877AB" w:rsidRDefault="002877AB" w:rsidP="00396B99">
            <w:pPr>
              <w:pStyle w:val="TableParagraph"/>
              <w:spacing w:line="242" w:lineRule="auto"/>
              <w:ind w:left="364" w:right="359" w:firstLine="196"/>
              <w:jc w:val="both"/>
              <w:rPr>
                <w:sz w:val="26"/>
              </w:rPr>
            </w:pPr>
            <w:r w:rsidRPr="00396B99">
              <w:rPr>
                <w:spacing w:val="-2"/>
              </w:rPr>
              <w:t>рівень</w:t>
            </w:r>
          </w:p>
        </w:tc>
        <w:tc>
          <w:tcPr>
            <w:tcW w:w="3698" w:type="dxa"/>
          </w:tcPr>
          <w:p w:rsidR="002877AB" w:rsidRDefault="002877AB" w:rsidP="003F1F47">
            <w:pPr>
              <w:pStyle w:val="TableParagraph"/>
              <w:spacing w:line="242"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1"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№1407</w:t>
            </w:r>
          </w:p>
        </w:tc>
      </w:tr>
      <w:tr w:rsidR="002877AB" w:rsidTr="003F1F47">
        <w:trPr>
          <w:trHeight w:val="763"/>
        </w:trPr>
        <w:tc>
          <w:tcPr>
            <w:tcW w:w="3395" w:type="dxa"/>
          </w:tcPr>
          <w:p w:rsidR="002877AB" w:rsidRDefault="002877AB" w:rsidP="003F1F47">
            <w:pPr>
              <w:pStyle w:val="TableParagraph"/>
              <w:spacing w:line="292" w:lineRule="exact"/>
              <w:ind w:left="39" w:right="40"/>
              <w:rPr>
                <w:sz w:val="26"/>
              </w:rPr>
            </w:pPr>
            <w:r>
              <w:rPr>
                <w:spacing w:val="-2"/>
                <w:sz w:val="26"/>
              </w:rPr>
              <w:t>Українська</w:t>
            </w:r>
            <w:r>
              <w:rPr>
                <w:sz w:val="26"/>
              </w:rPr>
              <w:t xml:space="preserve"> </w:t>
            </w:r>
            <w:r>
              <w:rPr>
                <w:spacing w:val="-2"/>
                <w:sz w:val="26"/>
              </w:rPr>
              <w:t>література</w:t>
            </w:r>
          </w:p>
        </w:tc>
        <w:tc>
          <w:tcPr>
            <w:tcW w:w="1840" w:type="dxa"/>
          </w:tcPr>
          <w:p w:rsidR="002877AB" w:rsidRDefault="002877AB" w:rsidP="003F1F47">
            <w:pPr>
              <w:pStyle w:val="TableParagraph"/>
              <w:spacing w:line="242" w:lineRule="auto"/>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42"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6"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№1407</w:t>
            </w:r>
          </w:p>
        </w:tc>
      </w:tr>
      <w:tr w:rsidR="002877AB" w:rsidTr="003F1F47">
        <w:trPr>
          <w:trHeight w:val="757"/>
        </w:trPr>
        <w:tc>
          <w:tcPr>
            <w:tcW w:w="3395" w:type="dxa"/>
          </w:tcPr>
          <w:p w:rsidR="002877AB" w:rsidRDefault="002877AB" w:rsidP="003F1F47">
            <w:pPr>
              <w:pStyle w:val="TableParagraph"/>
              <w:spacing w:line="291" w:lineRule="exact"/>
              <w:ind w:left="41" w:right="40"/>
              <w:rPr>
                <w:sz w:val="26"/>
              </w:rPr>
            </w:pPr>
            <w:r>
              <w:rPr>
                <w:sz w:val="26"/>
              </w:rPr>
              <w:lastRenderedPageBreak/>
              <w:t>Зарубіжна</w:t>
            </w:r>
            <w:r>
              <w:rPr>
                <w:spacing w:val="-15"/>
                <w:sz w:val="26"/>
              </w:rPr>
              <w:t xml:space="preserve"> </w:t>
            </w:r>
            <w:r>
              <w:rPr>
                <w:spacing w:val="-2"/>
                <w:sz w:val="26"/>
              </w:rPr>
              <w:t>література</w:t>
            </w:r>
          </w:p>
        </w:tc>
        <w:tc>
          <w:tcPr>
            <w:tcW w:w="1840" w:type="dxa"/>
          </w:tcPr>
          <w:p w:rsidR="002877AB" w:rsidRDefault="002877AB" w:rsidP="003F1F47">
            <w:pPr>
              <w:pStyle w:val="TableParagraph"/>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42"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6"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№1407</w:t>
            </w:r>
          </w:p>
        </w:tc>
      </w:tr>
      <w:tr w:rsidR="002877AB" w:rsidTr="003F1F47">
        <w:trPr>
          <w:trHeight w:val="758"/>
        </w:trPr>
        <w:tc>
          <w:tcPr>
            <w:tcW w:w="3395" w:type="dxa"/>
          </w:tcPr>
          <w:p w:rsidR="002877AB" w:rsidRDefault="002877AB" w:rsidP="003F1F47">
            <w:pPr>
              <w:pStyle w:val="TableParagraph"/>
              <w:spacing w:line="291" w:lineRule="exact"/>
              <w:ind w:left="39" w:right="40"/>
              <w:rPr>
                <w:sz w:val="26"/>
              </w:rPr>
            </w:pPr>
            <w:r>
              <w:rPr>
                <w:sz w:val="26"/>
              </w:rPr>
              <w:t>Іноземні</w:t>
            </w:r>
            <w:r>
              <w:rPr>
                <w:spacing w:val="-11"/>
                <w:sz w:val="26"/>
              </w:rPr>
              <w:t xml:space="preserve"> </w:t>
            </w:r>
            <w:r>
              <w:rPr>
                <w:spacing w:val="-4"/>
                <w:sz w:val="26"/>
              </w:rPr>
              <w:t>мови</w:t>
            </w:r>
          </w:p>
        </w:tc>
        <w:tc>
          <w:tcPr>
            <w:tcW w:w="1840" w:type="dxa"/>
          </w:tcPr>
          <w:p w:rsidR="002877AB" w:rsidRDefault="002877AB" w:rsidP="003F1F47">
            <w:pPr>
              <w:pStyle w:val="TableParagraph"/>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37"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8"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№1407</w:t>
            </w:r>
          </w:p>
        </w:tc>
      </w:tr>
      <w:tr w:rsidR="002877AB" w:rsidTr="003F1F47">
        <w:trPr>
          <w:trHeight w:val="757"/>
        </w:trPr>
        <w:tc>
          <w:tcPr>
            <w:tcW w:w="3395" w:type="dxa"/>
          </w:tcPr>
          <w:p w:rsidR="002877AB" w:rsidRDefault="002877AB" w:rsidP="003F1F47">
            <w:pPr>
              <w:pStyle w:val="TableParagraph"/>
              <w:spacing w:line="291" w:lineRule="exact"/>
              <w:ind w:left="39" w:right="40"/>
              <w:rPr>
                <w:sz w:val="26"/>
              </w:rPr>
            </w:pPr>
            <w:r>
              <w:rPr>
                <w:sz w:val="26"/>
              </w:rPr>
              <w:t>Історія</w:t>
            </w:r>
            <w:r>
              <w:rPr>
                <w:spacing w:val="-10"/>
                <w:sz w:val="26"/>
              </w:rPr>
              <w:t xml:space="preserve"> </w:t>
            </w:r>
            <w:r>
              <w:rPr>
                <w:spacing w:val="-2"/>
                <w:sz w:val="26"/>
              </w:rPr>
              <w:t>України</w:t>
            </w:r>
          </w:p>
        </w:tc>
        <w:tc>
          <w:tcPr>
            <w:tcW w:w="1840" w:type="dxa"/>
          </w:tcPr>
          <w:p w:rsidR="002877AB" w:rsidRPr="00641B3F" w:rsidRDefault="00641B3F" w:rsidP="00641B3F">
            <w:pPr>
              <w:pStyle w:val="TableParagraph"/>
              <w:ind w:right="359"/>
              <w:jc w:val="both"/>
              <w:rPr>
                <w:sz w:val="24"/>
                <w:szCs w:val="24"/>
              </w:rPr>
            </w:pPr>
            <w:r w:rsidRPr="00641B3F">
              <w:rPr>
                <w:sz w:val="24"/>
                <w:szCs w:val="24"/>
              </w:rPr>
              <w:t>Профільний рівень</w:t>
            </w:r>
          </w:p>
        </w:tc>
        <w:tc>
          <w:tcPr>
            <w:tcW w:w="3698" w:type="dxa"/>
          </w:tcPr>
          <w:p w:rsidR="002877AB" w:rsidRPr="00641B3F" w:rsidRDefault="002877AB" w:rsidP="003F1F47">
            <w:pPr>
              <w:pStyle w:val="TableParagraph"/>
              <w:spacing w:line="242" w:lineRule="auto"/>
              <w:ind w:left="17" w:right="4"/>
              <w:rPr>
                <w:color w:val="FF0000"/>
              </w:rPr>
            </w:pPr>
            <w:r>
              <w:t>«</w:t>
            </w:r>
            <w:proofErr w:type="spellStart"/>
            <w:r w:rsidRPr="00641B3F">
              <w:rPr>
                <w:color w:val="FF0000"/>
              </w:rPr>
              <w:t>Затерджено</w:t>
            </w:r>
            <w:proofErr w:type="spellEnd"/>
            <w:r w:rsidRPr="00641B3F">
              <w:rPr>
                <w:color w:val="FF0000"/>
                <w:spacing w:val="-14"/>
              </w:rPr>
              <w:t xml:space="preserve"> </w:t>
            </w:r>
            <w:r w:rsidRPr="00641B3F">
              <w:rPr>
                <w:color w:val="FF0000"/>
              </w:rPr>
              <w:t>Міністерством</w:t>
            </w:r>
            <w:r w:rsidRPr="00641B3F">
              <w:rPr>
                <w:color w:val="FF0000"/>
                <w:spacing w:val="-14"/>
              </w:rPr>
              <w:t xml:space="preserve"> </w:t>
            </w:r>
            <w:r w:rsidRPr="00641B3F">
              <w:rPr>
                <w:color w:val="FF0000"/>
              </w:rPr>
              <w:t>освіти</w:t>
            </w:r>
            <w:r w:rsidRPr="00641B3F">
              <w:rPr>
                <w:color w:val="FF0000"/>
                <w:spacing w:val="-13"/>
              </w:rPr>
              <w:t xml:space="preserve"> </w:t>
            </w:r>
            <w:r w:rsidRPr="00641B3F">
              <w:rPr>
                <w:color w:val="FF0000"/>
              </w:rPr>
              <w:t>і науки України»</w:t>
            </w:r>
          </w:p>
          <w:p w:rsidR="002877AB" w:rsidRDefault="002877AB" w:rsidP="003F1F47">
            <w:pPr>
              <w:pStyle w:val="TableParagraph"/>
              <w:spacing w:line="236" w:lineRule="exact"/>
              <w:ind w:left="17" w:right="5"/>
            </w:pPr>
            <w:r w:rsidRPr="00641B3F">
              <w:rPr>
                <w:color w:val="FF0000"/>
              </w:rPr>
              <w:t>наказ</w:t>
            </w:r>
            <w:r w:rsidRPr="00641B3F">
              <w:rPr>
                <w:color w:val="FF0000"/>
                <w:spacing w:val="-3"/>
              </w:rPr>
              <w:t xml:space="preserve"> </w:t>
            </w:r>
            <w:r w:rsidRPr="00641B3F">
              <w:rPr>
                <w:color w:val="FF0000"/>
              </w:rPr>
              <w:t>МОН</w:t>
            </w:r>
            <w:r w:rsidRPr="00641B3F">
              <w:rPr>
                <w:color w:val="FF0000"/>
                <w:spacing w:val="-6"/>
              </w:rPr>
              <w:t xml:space="preserve"> </w:t>
            </w:r>
            <w:r w:rsidRPr="00641B3F">
              <w:rPr>
                <w:color w:val="FF0000"/>
              </w:rPr>
              <w:t>від</w:t>
            </w:r>
            <w:r w:rsidRPr="00641B3F">
              <w:rPr>
                <w:color w:val="FF0000"/>
                <w:spacing w:val="-3"/>
              </w:rPr>
              <w:t xml:space="preserve"> </w:t>
            </w:r>
            <w:r w:rsidRPr="00641B3F">
              <w:rPr>
                <w:color w:val="FF0000"/>
              </w:rPr>
              <w:t>23.10.2017</w:t>
            </w:r>
            <w:r w:rsidRPr="00641B3F">
              <w:rPr>
                <w:color w:val="FF0000"/>
                <w:spacing w:val="-4"/>
              </w:rPr>
              <w:t xml:space="preserve"> №1407</w:t>
            </w:r>
          </w:p>
        </w:tc>
      </w:tr>
      <w:tr w:rsidR="002877AB" w:rsidTr="003F1F47">
        <w:trPr>
          <w:trHeight w:val="758"/>
        </w:trPr>
        <w:tc>
          <w:tcPr>
            <w:tcW w:w="3395" w:type="dxa"/>
          </w:tcPr>
          <w:p w:rsidR="002877AB" w:rsidRDefault="002877AB" w:rsidP="003F1F47">
            <w:pPr>
              <w:pStyle w:val="TableParagraph"/>
              <w:spacing w:line="292" w:lineRule="exact"/>
              <w:ind w:left="40" w:right="40"/>
              <w:rPr>
                <w:sz w:val="26"/>
              </w:rPr>
            </w:pPr>
            <w:r>
              <w:rPr>
                <w:sz w:val="26"/>
              </w:rPr>
              <w:t>Всесвітня</w:t>
            </w:r>
            <w:r>
              <w:rPr>
                <w:spacing w:val="-10"/>
                <w:sz w:val="26"/>
              </w:rPr>
              <w:t xml:space="preserve"> </w:t>
            </w:r>
            <w:r>
              <w:rPr>
                <w:spacing w:val="-2"/>
                <w:sz w:val="26"/>
              </w:rPr>
              <w:t>історія</w:t>
            </w:r>
          </w:p>
        </w:tc>
        <w:tc>
          <w:tcPr>
            <w:tcW w:w="1840" w:type="dxa"/>
          </w:tcPr>
          <w:p w:rsidR="002877AB" w:rsidRDefault="002877AB" w:rsidP="003F1F47">
            <w:pPr>
              <w:pStyle w:val="TableParagraph"/>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37"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8"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№1407</w:t>
            </w:r>
          </w:p>
        </w:tc>
      </w:tr>
      <w:tr w:rsidR="002877AB" w:rsidTr="003F1F47">
        <w:trPr>
          <w:trHeight w:val="758"/>
        </w:trPr>
        <w:tc>
          <w:tcPr>
            <w:tcW w:w="3395" w:type="dxa"/>
          </w:tcPr>
          <w:p w:rsidR="002877AB" w:rsidRDefault="002877AB" w:rsidP="002877AB">
            <w:pPr>
              <w:pStyle w:val="TableParagraph"/>
              <w:ind w:right="545"/>
              <w:rPr>
                <w:sz w:val="26"/>
              </w:rPr>
            </w:pPr>
            <w:r>
              <w:rPr>
                <w:sz w:val="26"/>
              </w:rPr>
              <w:t>Громадянська</w:t>
            </w:r>
            <w:r>
              <w:rPr>
                <w:spacing w:val="-17"/>
                <w:sz w:val="26"/>
              </w:rPr>
              <w:t xml:space="preserve"> </w:t>
            </w:r>
            <w:r>
              <w:rPr>
                <w:sz w:val="26"/>
              </w:rPr>
              <w:t xml:space="preserve">освіта </w:t>
            </w:r>
          </w:p>
        </w:tc>
        <w:tc>
          <w:tcPr>
            <w:tcW w:w="1840" w:type="dxa"/>
          </w:tcPr>
          <w:p w:rsidR="002877AB" w:rsidRDefault="002877AB" w:rsidP="003F1F47">
            <w:pPr>
              <w:pStyle w:val="TableParagraph"/>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42"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1" w:lineRule="exact"/>
              <w:ind w:left="17" w:right="3"/>
            </w:pPr>
            <w:r>
              <w:t>наказ</w:t>
            </w:r>
            <w:r>
              <w:rPr>
                <w:spacing w:val="-3"/>
              </w:rPr>
              <w:t xml:space="preserve"> </w:t>
            </w:r>
            <w:r>
              <w:t>МОН</w:t>
            </w:r>
            <w:r>
              <w:rPr>
                <w:spacing w:val="-6"/>
              </w:rPr>
              <w:t xml:space="preserve"> </w:t>
            </w:r>
            <w:r>
              <w:t>від</w:t>
            </w:r>
            <w:r>
              <w:rPr>
                <w:spacing w:val="-2"/>
              </w:rPr>
              <w:t xml:space="preserve"> </w:t>
            </w:r>
            <w:r>
              <w:t>23.10.2017</w:t>
            </w:r>
            <w:r>
              <w:rPr>
                <w:spacing w:val="-3"/>
              </w:rPr>
              <w:t xml:space="preserve"> </w:t>
            </w:r>
            <w:r>
              <w:rPr>
                <w:spacing w:val="-4"/>
              </w:rPr>
              <w:t>№1407</w:t>
            </w:r>
          </w:p>
        </w:tc>
      </w:tr>
    </w:tbl>
    <w:p w:rsidR="009E12EA" w:rsidRDefault="009E12EA" w:rsidP="009E12EA">
      <w:pPr>
        <w:pStyle w:val="TableParagraph"/>
        <w:spacing w:line="236" w:lineRule="exact"/>
        <w:sectPr w:rsidR="009E12EA">
          <w:pgSz w:w="11910" w:h="16840"/>
          <w:pgMar w:top="1040" w:right="425" w:bottom="280" w:left="1275" w:header="756" w:footer="0" w:gutter="0"/>
          <w:cols w:space="720"/>
        </w:sectPr>
      </w:pPr>
    </w:p>
    <w:p w:rsidR="009E12EA" w:rsidRDefault="009E12EA" w:rsidP="009E12EA">
      <w:pPr>
        <w:pStyle w:val="ab"/>
        <w:spacing w:before="6"/>
        <w:rPr>
          <w:b/>
          <w:sz w:val="16"/>
        </w:rPr>
      </w:pPr>
    </w:p>
    <w:tbl>
      <w:tblPr>
        <w:tblStyle w:val="TableNormal"/>
        <w:tblW w:w="0" w:type="auto"/>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5"/>
        <w:gridCol w:w="1840"/>
        <w:gridCol w:w="3698"/>
      </w:tblGrid>
      <w:tr w:rsidR="002877AB" w:rsidTr="003F1F47">
        <w:trPr>
          <w:trHeight w:val="897"/>
        </w:trPr>
        <w:tc>
          <w:tcPr>
            <w:tcW w:w="3395" w:type="dxa"/>
          </w:tcPr>
          <w:p w:rsidR="002877AB" w:rsidRDefault="002877AB" w:rsidP="003F1F47">
            <w:pPr>
              <w:pStyle w:val="TableParagraph"/>
              <w:ind w:left="39" w:right="40"/>
              <w:rPr>
                <w:sz w:val="26"/>
              </w:rPr>
            </w:pPr>
            <w:r>
              <w:rPr>
                <w:sz w:val="26"/>
              </w:rPr>
              <w:t>Математика</w:t>
            </w:r>
            <w:r>
              <w:rPr>
                <w:spacing w:val="-17"/>
                <w:sz w:val="26"/>
              </w:rPr>
              <w:t xml:space="preserve"> </w:t>
            </w:r>
            <w:r>
              <w:rPr>
                <w:sz w:val="26"/>
              </w:rPr>
              <w:t>(алгебра</w:t>
            </w:r>
            <w:r>
              <w:rPr>
                <w:spacing w:val="-16"/>
                <w:sz w:val="26"/>
              </w:rPr>
              <w:t xml:space="preserve"> </w:t>
            </w:r>
            <w:r>
              <w:rPr>
                <w:sz w:val="26"/>
              </w:rPr>
              <w:t>і початки аналізу та</w:t>
            </w:r>
          </w:p>
          <w:p w:rsidR="002877AB" w:rsidRDefault="002877AB" w:rsidP="003F1F47">
            <w:pPr>
              <w:pStyle w:val="TableParagraph"/>
              <w:spacing w:line="285" w:lineRule="exact"/>
              <w:ind w:left="42" w:right="40"/>
              <w:rPr>
                <w:sz w:val="26"/>
              </w:rPr>
            </w:pPr>
            <w:r>
              <w:rPr>
                <w:spacing w:val="-2"/>
                <w:sz w:val="26"/>
              </w:rPr>
              <w:t>геометрія)</w:t>
            </w:r>
          </w:p>
        </w:tc>
        <w:tc>
          <w:tcPr>
            <w:tcW w:w="1840" w:type="dxa"/>
          </w:tcPr>
          <w:p w:rsidR="002877AB" w:rsidRDefault="002877AB" w:rsidP="003F1F47">
            <w:pPr>
              <w:pStyle w:val="TableParagraph"/>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42"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47"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№407</w:t>
            </w:r>
          </w:p>
        </w:tc>
      </w:tr>
      <w:tr w:rsidR="002877AB" w:rsidTr="003F1F47">
        <w:trPr>
          <w:trHeight w:val="758"/>
        </w:trPr>
        <w:tc>
          <w:tcPr>
            <w:tcW w:w="3395" w:type="dxa"/>
          </w:tcPr>
          <w:p w:rsidR="002877AB" w:rsidRDefault="002877AB" w:rsidP="002877AB">
            <w:pPr>
              <w:pStyle w:val="TableParagraph"/>
              <w:spacing w:line="296" w:lineRule="exact"/>
              <w:rPr>
                <w:sz w:val="26"/>
              </w:rPr>
            </w:pPr>
            <w:r>
              <w:rPr>
                <w:sz w:val="26"/>
              </w:rPr>
              <w:t>Біологія</w:t>
            </w:r>
            <w:r>
              <w:rPr>
                <w:spacing w:val="-3"/>
                <w:sz w:val="26"/>
              </w:rPr>
              <w:t xml:space="preserve"> </w:t>
            </w:r>
            <w:r>
              <w:rPr>
                <w:sz w:val="26"/>
              </w:rPr>
              <w:t>і</w:t>
            </w:r>
            <w:r>
              <w:rPr>
                <w:spacing w:val="-4"/>
                <w:sz w:val="26"/>
              </w:rPr>
              <w:t xml:space="preserve"> </w:t>
            </w:r>
            <w:r>
              <w:rPr>
                <w:spacing w:val="-2"/>
                <w:sz w:val="26"/>
              </w:rPr>
              <w:t>екологія</w:t>
            </w:r>
          </w:p>
        </w:tc>
        <w:tc>
          <w:tcPr>
            <w:tcW w:w="1840" w:type="dxa"/>
          </w:tcPr>
          <w:p w:rsidR="002877AB" w:rsidRDefault="002877AB" w:rsidP="003F1F47">
            <w:pPr>
              <w:pStyle w:val="TableParagraph"/>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37"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8"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№407</w:t>
            </w:r>
          </w:p>
        </w:tc>
      </w:tr>
    </w:tbl>
    <w:p w:rsidR="009E12EA" w:rsidRDefault="009E12EA" w:rsidP="009E12EA">
      <w:pPr>
        <w:pStyle w:val="ab"/>
        <w:rPr>
          <w:b/>
          <w:sz w:val="20"/>
        </w:rPr>
      </w:pPr>
    </w:p>
    <w:p w:rsidR="009E12EA" w:rsidRDefault="009E12EA" w:rsidP="009E12EA">
      <w:pPr>
        <w:pStyle w:val="ab"/>
        <w:spacing w:before="83" w:after="1"/>
        <w:rPr>
          <w:b/>
          <w:sz w:val="20"/>
        </w:rPr>
      </w:pPr>
    </w:p>
    <w:tbl>
      <w:tblPr>
        <w:tblStyle w:val="TableNormal"/>
        <w:tblW w:w="8933" w:type="dxa"/>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95"/>
        <w:gridCol w:w="1840"/>
        <w:gridCol w:w="3698"/>
      </w:tblGrid>
      <w:tr w:rsidR="002877AB" w:rsidTr="00641B3F">
        <w:trPr>
          <w:trHeight w:val="758"/>
        </w:trPr>
        <w:tc>
          <w:tcPr>
            <w:tcW w:w="3395" w:type="dxa"/>
          </w:tcPr>
          <w:p w:rsidR="002877AB" w:rsidRDefault="002877AB" w:rsidP="003F1F47">
            <w:pPr>
              <w:pStyle w:val="TableParagraph"/>
              <w:spacing w:line="291" w:lineRule="exact"/>
              <w:ind w:left="43" w:right="40"/>
              <w:rPr>
                <w:sz w:val="26"/>
              </w:rPr>
            </w:pPr>
            <w:r>
              <w:rPr>
                <w:spacing w:val="-2"/>
                <w:sz w:val="26"/>
              </w:rPr>
              <w:t>Географія</w:t>
            </w:r>
          </w:p>
        </w:tc>
        <w:tc>
          <w:tcPr>
            <w:tcW w:w="1840" w:type="dxa"/>
          </w:tcPr>
          <w:p w:rsidR="002877AB" w:rsidRDefault="002877AB" w:rsidP="003F1F47">
            <w:pPr>
              <w:pStyle w:val="TableParagraph"/>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37"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8"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№407</w:t>
            </w:r>
          </w:p>
        </w:tc>
      </w:tr>
      <w:tr w:rsidR="002877AB" w:rsidTr="00641B3F">
        <w:trPr>
          <w:trHeight w:val="1194"/>
        </w:trPr>
        <w:tc>
          <w:tcPr>
            <w:tcW w:w="3395" w:type="dxa"/>
          </w:tcPr>
          <w:p w:rsidR="002877AB" w:rsidRPr="00641B3F" w:rsidRDefault="002877AB" w:rsidP="003F1F47">
            <w:pPr>
              <w:pStyle w:val="TableParagraph"/>
              <w:ind w:left="253" w:right="4" w:firstLine="1061"/>
              <w:rPr>
                <w:color w:val="FF0000"/>
                <w:sz w:val="26"/>
              </w:rPr>
            </w:pPr>
            <w:r w:rsidRPr="00641B3F">
              <w:rPr>
                <w:color w:val="FF0000"/>
                <w:spacing w:val="-2"/>
                <w:sz w:val="26"/>
              </w:rPr>
              <w:t xml:space="preserve">Фізика </w:t>
            </w:r>
            <w:r w:rsidRPr="00641B3F">
              <w:rPr>
                <w:color w:val="FF0000"/>
                <w:sz w:val="26"/>
              </w:rPr>
              <w:t>(авторський</w:t>
            </w:r>
            <w:r w:rsidRPr="00641B3F">
              <w:rPr>
                <w:color w:val="FF0000"/>
                <w:spacing w:val="-12"/>
                <w:sz w:val="26"/>
              </w:rPr>
              <w:t xml:space="preserve"> </w:t>
            </w:r>
            <w:r w:rsidRPr="00641B3F">
              <w:rPr>
                <w:color w:val="FF0000"/>
                <w:sz w:val="26"/>
              </w:rPr>
              <w:t>колектив</w:t>
            </w:r>
            <w:r w:rsidRPr="00641B3F">
              <w:rPr>
                <w:color w:val="FF0000"/>
                <w:spacing w:val="40"/>
                <w:sz w:val="26"/>
              </w:rPr>
              <w:t xml:space="preserve"> </w:t>
            </w:r>
            <w:r w:rsidRPr="00641B3F">
              <w:rPr>
                <w:color w:val="FF0000"/>
                <w:sz w:val="26"/>
              </w:rPr>
              <w:t>під</w:t>
            </w:r>
          </w:p>
          <w:p w:rsidR="002877AB" w:rsidRPr="00641B3F" w:rsidRDefault="002877AB" w:rsidP="003F1F47">
            <w:pPr>
              <w:pStyle w:val="TableParagraph"/>
              <w:spacing w:line="298" w:lineRule="exact"/>
              <w:ind w:left="1382" w:hanging="961"/>
              <w:rPr>
                <w:color w:val="FF0000"/>
                <w:sz w:val="26"/>
              </w:rPr>
            </w:pPr>
            <w:r w:rsidRPr="00641B3F">
              <w:rPr>
                <w:color w:val="FF0000"/>
                <w:sz w:val="26"/>
              </w:rPr>
              <w:t>керівництвом</w:t>
            </w:r>
            <w:r w:rsidRPr="00641B3F">
              <w:rPr>
                <w:color w:val="FF0000"/>
                <w:spacing w:val="27"/>
                <w:sz w:val="26"/>
              </w:rPr>
              <w:t xml:space="preserve"> </w:t>
            </w:r>
            <w:proofErr w:type="spellStart"/>
            <w:r w:rsidRPr="00641B3F">
              <w:rPr>
                <w:color w:val="FF0000"/>
                <w:sz w:val="26"/>
              </w:rPr>
              <w:t>Локтєва</w:t>
            </w:r>
            <w:proofErr w:type="spellEnd"/>
            <w:r w:rsidRPr="00641B3F">
              <w:rPr>
                <w:color w:val="FF0000"/>
                <w:sz w:val="26"/>
              </w:rPr>
              <w:t xml:space="preserve"> </w:t>
            </w:r>
            <w:r w:rsidRPr="00641B3F">
              <w:rPr>
                <w:color w:val="FF0000"/>
                <w:spacing w:val="-4"/>
                <w:sz w:val="26"/>
              </w:rPr>
              <w:t>В.М.)</w:t>
            </w:r>
          </w:p>
        </w:tc>
        <w:tc>
          <w:tcPr>
            <w:tcW w:w="1840" w:type="dxa"/>
          </w:tcPr>
          <w:p w:rsidR="002877AB" w:rsidRPr="00641B3F" w:rsidRDefault="002877AB" w:rsidP="003F1F47">
            <w:pPr>
              <w:pStyle w:val="TableParagraph"/>
              <w:ind w:left="364" w:right="359" w:firstLine="196"/>
              <w:rPr>
                <w:color w:val="FF0000"/>
                <w:sz w:val="26"/>
              </w:rPr>
            </w:pPr>
            <w:r w:rsidRPr="00641B3F">
              <w:rPr>
                <w:color w:val="FF0000"/>
                <w:spacing w:val="-2"/>
                <w:sz w:val="26"/>
              </w:rPr>
              <w:t>Рівень стандарту</w:t>
            </w:r>
          </w:p>
        </w:tc>
        <w:tc>
          <w:tcPr>
            <w:tcW w:w="3698" w:type="dxa"/>
          </w:tcPr>
          <w:p w:rsidR="002877AB" w:rsidRPr="00641B3F" w:rsidRDefault="002877AB" w:rsidP="003F1F47">
            <w:pPr>
              <w:pStyle w:val="TableParagraph"/>
              <w:spacing w:line="242" w:lineRule="auto"/>
              <w:ind w:left="17" w:right="4"/>
              <w:rPr>
                <w:color w:val="FF0000"/>
              </w:rPr>
            </w:pPr>
            <w:r w:rsidRPr="00641B3F">
              <w:rPr>
                <w:color w:val="FF0000"/>
              </w:rPr>
              <w:t>«</w:t>
            </w:r>
            <w:proofErr w:type="spellStart"/>
            <w:r w:rsidRPr="00641B3F">
              <w:rPr>
                <w:color w:val="FF0000"/>
              </w:rPr>
              <w:t>Затерджено</w:t>
            </w:r>
            <w:proofErr w:type="spellEnd"/>
            <w:r w:rsidRPr="00641B3F">
              <w:rPr>
                <w:color w:val="FF0000"/>
                <w:spacing w:val="-14"/>
              </w:rPr>
              <w:t xml:space="preserve"> </w:t>
            </w:r>
            <w:r w:rsidRPr="00641B3F">
              <w:rPr>
                <w:color w:val="FF0000"/>
              </w:rPr>
              <w:t>Міністерством</w:t>
            </w:r>
            <w:r w:rsidRPr="00641B3F">
              <w:rPr>
                <w:color w:val="FF0000"/>
                <w:spacing w:val="-14"/>
              </w:rPr>
              <w:t xml:space="preserve"> </w:t>
            </w:r>
            <w:r w:rsidRPr="00641B3F">
              <w:rPr>
                <w:color w:val="FF0000"/>
              </w:rPr>
              <w:t>освіти</w:t>
            </w:r>
            <w:r w:rsidRPr="00641B3F">
              <w:rPr>
                <w:color w:val="FF0000"/>
                <w:spacing w:val="-13"/>
              </w:rPr>
              <w:t xml:space="preserve"> </w:t>
            </w:r>
            <w:r w:rsidRPr="00641B3F">
              <w:rPr>
                <w:color w:val="FF0000"/>
              </w:rPr>
              <w:t>і науки України»</w:t>
            </w:r>
          </w:p>
          <w:p w:rsidR="002877AB" w:rsidRPr="00641B3F" w:rsidRDefault="002877AB" w:rsidP="003F1F47">
            <w:pPr>
              <w:pStyle w:val="TableParagraph"/>
              <w:spacing w:line="246" w:lineRule="exact"/>
              <w:ind w:left="17" w:right="5"/>
              <w:rPr>
                <w:color w:val="FF0000"/>
              </w:rPr>
            </w:pPr>
            <w:r w:rsidRPr="00641B3F">
              <w:rPr>
                <w:color w:val="FF0000"/>
              </w:rPr>
              <w:t>наказ</w:t>
            </w:r>
            <w:r w:rsidRPr="00641B3F">
              <w:rPr>
                <w:color w:val="FF0000"/>
                <w:spacing w:val="-3"/>
              </w:rPr>
              <w:t xml:space="preserve"> </w:t>
            </w:r>
            <w:r w:rsidRPr="00641B3F">
              <w:rPr>
                <w:color w:val="FF0000"/>
              </w:rPr>
              <w:t>МОН</w:t>
            </w:r>
            <w:r w:rsidRPr="00641B3F">
              <w:rPr>
                <w:color w:val="FF0000"/>
                <w:spacing w:val="-6"/>
              </w:rPr>
              <w:t xml:space="preserve"> </w:t>
            </w:r>
            <w:r w:rsidRPr="00641B3F">
              <w:rPr>
                <w:color w:val="FF0000"/>
              </w:rPr>
              <w:t>від</w:t>
            </w:r>
            <w:r w:rsidRPr="00641B3F">
              <w:rPr>
                <w:color w:val="FF0000"/>
                <w:spacing w:val="-3"/>
              </w:rPr>
              <w:t xml:space="preserve"> </w:t>
            </w:r>
            <w:r w:rsidRPr="00641B3F">
              <w:rPr>
                <w:color w:val="FF0000"/>
              </w:rPr>
              <w:t>23.10.2017</w:t>
            </w:r>
            <w:r w:rsidRPr="00641B3F">
              <w:rPr>
                <w:color w:val="FF0000"/>
                <w:spacing w:val="-4"/>
              </w:rPr>
              <w:t xml:space="preserve"> №407</w:t>
            </w:r>
          </w:p>
        </w:tc>
      </w:tr>
      <w:tr w:rsidR="002877AB" w:rsidTr="00641B3F">
        <w:trPr>
          <w:trHeight w:val="1194"/>
        </w:trPr>
        <w:tc>
          <w:tcPr>
            <w:tcW w:w="3395" w:type="dxa"/>
          </w:tcPr>
          <w:p w:rsidR="002877AB" w:rsidRPr="00641B3F" w:rsidRDefault="002877AB" w:rsidP="0028196D">
            <w:pPr>
              <w:pStyle w:val="TableParagraph"/>
              <w:ind w:left="253" w:right="4"/>
              <w:rPr>
                <w:color w:val="FF0000"/>
                <w:spacing w:val="-2"/>
                <w:sz w:val="26"/>
              </w:rPr>
            </w:pPr>
            <w:r w:rsidRPr="00641B3F">
              <w:rPr>
                <w:color w:val="FF0000"/>
                <w:spacing w:val="-2"/>
                <w:sz w:val="26"/>
              </w:rPr>
              <w:t>Фізика і астрономія</w:t>
            </w:r>
          </w:p>
        </w:tc>
        <w:tc>
          <w:tcPr>
            <w:tcW w:w="1840" w:type="dxa"/>
          </w:tcPr>
          <w:p w:rsidR="002877AB" w:rsidRPr="00641B3F" w:rsidRDefault="002877AB" w:rsidP="003F1F47">
            <w:pPr>
              <w:pStyle w:val="TableParagraph"/>
              <w:ind w:left="364" w:right="359" w:firstLine="196"/>
              <w:rPr>
                <w:color w:val="FF0000"/>
                <w:spacing w:val="-2"/>
                <w:sz w:val="26"/>
              </w:rPr>
            </w:pPr>
            <w:r w:rsidRPr="00641B3F">
              <w:rPr>
                <w:color w:val="FF0000"/>
                <w:spacing w:val="-2"/>
                <w:sz w:val="26"/>
              </w:rPr>
              <w:t>Рівень стандарту</w:t>
            </w:r>
          </w:p>
        </w:tc>
        <w:tc>
          <w:tcPr>
            <w:tcW w:w="3698" w:type="dxa"/>
          </w:tcPr>
          <w:p w:rsidR="002877AB" w:rsidRPr="00641B3F" w:rsidRDefault="002877AB" w:rsidP="003F1F47">
            <w:pPr>
              <w:pStyle w:val="TableParagraph"/>
              <w:spacing w:line="242" w:lineRule="auto"/>
              <w:ind w:left="17" w:right="4"/>
              <w:rPr>
                <w:color w:val="FF0000"/>
              </w:rPr>
            </w:pPr>
            <w:r w:rsidRPr="00641B3F">
              <w:rPr>
                <w:color w:val="FF0000"/>
              </w:rPr>
              <w:t>«</w:t>
            </w:r>
            <w:proofErr w:type="spellStart"/>
            <w:r w:rsidRPr="00641B3F">
              <w:rPr>
                <w:color w:val="FF0000"/>
              </w:rPr>
              <w:t>Затерджено</w:t>
            </w:r>
            <w:proofErr w:type="spellEnd"/>
            <w:r w:rsidRPr="00641B3F">
              <w:rPr>
                <w:color w:val="FF0000"/>
                <w:spacing w:val="-14"/>
              </w:rPr>
              <w:t xml:space="preserve"> </w:t>
            </w:r>
            <w:r w:rsidRPr="00641B3F">
              <w:rPr>
                <w:color w:val="FF0000"/>
              </w:rPr>
              <w:t>Міністерством</w:t>
            </w:r>
            <w:r w:rsidRPr="00641B3F">
              <w:rPr>
                <w:color w:val="FF0000"/>
                <w:spacing w:val="-14"/>
              </w:rPr>
              <w:t xml:space="preserve"> </w:t>
            </w:r>
            <w:r w:rsidRPr="00641B3F">
              <w:rPr>
                <w:color w:val="FF0000"/>
              </w:rPr>
              <w:t>освіти</w:t>
            </w:r>
            <w:r w:rsidRPr="00641B3F">
              <w:rPr>
                <w:color w:val="FF0000"/>
                <w:spacing w:val="-13"/>
              </w:rPr>
              <w:t xml:space="preserve"> </w:t>
            </w:r>
            <w:r w:rsidRPr="00641B3F">
              <w:rPr>
                <w:color w:val="FF0000"/>
              </w:rPr>
              <w:t>і науки України»</w:t>
            </w:r>
          </w:p>
          <w:p w:rsidR="002877AB" w:rsidRPr="00641B3F" w:rsidRDefault="002877AB" w:rsidP="003F1F47">
            <w:pPr>
              <w:pStyle w:val="TableParagraph"/>
              <w:spacing w:line="242" w:lineRule="auto"/>
              <w:ind w:left="17" w:right="4"/>
              <w:rPr>
                <w:color w:val="FF0000"/>
              </w:rPr>
            </w:pPr>
            <w:r w:rsidRPr="00641B3F">
              <w:rPr>
                <w:color w:val="FF0000"/>
                <w:sz w:val="24"/>
                <w:szCs w:val="24"/>
                <w:shd w:val="clear" w:color="auto" w:fill="FFFFFF"/>
              </w:rPr>
              <w:t>наказ МОНУ №408 в редакції наказу МОНУ №1493</w:t>
            </w:r>
          </w:p>
        </w:tc>
      </w:tr>
      <w:tr w:rsidR="002877AB" w:rsidTr="00641B3F">
        <w:trPr>
          <w:trHeight w:val="758"/>
        </w:trPr>
        <w:tc>
          <w:tcPr>
            <w:tcW w:w="3395" w:type="dxa"/>
          </w:tcPr>
          <w:p w:rsidR="002877AB" w:rsidRDefault="002877AB" w:rsidP="003F1F47">
            <w:pPr>
              <w:pStyle w:val="TableParagraph"/>
              <w:spacing w:line="291" w:lineRule="exact"/>
              <w:ind w:left="43" w:right="40"/>
              <w:rPr>
                <w:sz w:val="26"/>
              </w:rPr>
            </w:pPr>
            <w:r>
              <w:rPr>
                <w:spacing w:val="-4"/>
                <w:sz w:val="26"/>
              </w:rPr>
              <w:t>Хімія</w:t>
            </w:r>
          </w:p>
        </w:tc>
        <w:tc>
          <w:tcPr>
            <w:tcW w:w="1840" w:type="dxa"/>
          </w:tcPr>
          <w:p w:rsidR="002877AB" w:rsidRDefault="002877AB" w:rsidP="003F1F47">
            <w:pPr>
              <w:pStyle w:val="TableParagraph"/>
              <w:spacing w:line="242" w:lineRule="auto"/>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42"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1"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w:t>
            </w:r>
            <w:r w:rsidR="00641B3F">
              <w:rPr>
                <w:spacing w:val="-4"/>
              </w:rPr>
              <w:t>1</w:t>
            </w:r>
            <w:r>
              <w:rPr>
                <w:spacing w:val="-4"/>
              </w:rPr>
              <w:t>407</w:t>
            </w:r>
          </w:p>
        </w:tc>
      </w:tr>
      <w:tr w:rsidR="002877AB" w:rsidTr="00641B3F">
        <w:trPr>
          <w:trHeight w:val="758"/>
        </w:trPr>
        <w:tc>
          <w:tcPr>
            <w:tcW w:w="3395" w:type="dxa"/>
          </w:tcPr>
          <w:p w:rsidR="002877AB" w:rsidRDefault="002877AB" w:rsidP="003F1F47">
            <w:pPr>
              <w:pStyle w:val="TableParagraph"/>
              <w:spacing w:line="291" w:lineRule="exact"/>
              <w:ind w:left="40" w:right="40"/>
              <w:rPr>
                <w:sz w:val="26"/>
              </w:rPr>
            </w:pPr>
            <w:r>
              <w:rPr>
                <w:spacing w:val="-2"/>
                <w:sz w:val="26"/>
              </w:rPr>
              <w:t>Інформатика</w:t>
            </w:r>
          </w:p>
        </w:tc>
        <w:tc>
          <w:tcPr>
            <w:tcW w:w="1840" w:type="dxa"/>
          </w:tcPr>
          <w:p w:rsidR="002877AB" w:rsidRDefault="002877AB" w:rsidP="003F1F47">
            <w:pPr>
              <w:pStyle w:val="TableParagraph"/>
              <w:spacing w:line="242" w:lineRule="auto"/>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42"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1"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w:t>
            </w:r>
            <w:r w:rsidR="00641B3F">
              <w:rPr>
                <w:spacing w:val="-4"/>
              </w:rPr>
              <w:t>1</w:t>
            </w:r>
            <w:r>
              <w:rPr>
                <w:spacing w:val="-4"/>
              </w:rPr>
              <w:t>407</w:t>
            </w:r>
          </w:p>
        </w:tc>
      </w:tr>
      <w:tr w:rsidR="002877AB" w:rsidTr="00641B3F">
        <w:trPr>
          <w:trHeight w:val="763"/>
        </w:trPr>
        <w:tc>
          <w:tcPr>
            <w:tcW w:w="3395" w:type="dxa"/>
          </w:tcPr>
          <w:p w:rsidR="002877AB" w:rsidRDefault="002877AB" w:rsidP="003F1F47">
            <w:pPr>
              <w:pStyle w:val="TableParagraph"/>
              <w:spacing w:line="291" w:lineRule="exact"/>
              <w:ind w:left="44" w:right="40"/>
              <w:rPr>
                <w:sz w:val="26"/>
              </w:rPr>
            </w:pPr>
            <w:r>
              <w:rPr>
                <w:spacing w:val="-2"/>
                <w:sz w:val="26"/>
              </w:rPr>
              <w:t>Технології</w:t>
            </w:r>
          </w:p>
        </w:tc>
        <w:tc>
          <w:tcPr>
            <w:tcW w:w="1840" w:type="dxa"/>
          </w:tcPr>
          <w:p w:rsidR="002877AB" w:rsidRDefault="002877AB" w:rsidP="003F1F47">
            <w:pPr>
              <w:pStyle w:val="TableParagraph"/>
              <w:spacing w:line="242" w:lineRule="auto"/>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42"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6"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w:t>
            </w:r>
            <w:r w:rsidR="00641B3F">
              <w:rPr>
                <w:spacing w:val="-4"/>
              </w:rPr>
              <w:t>1</w:t>
            </w:r>
            <w:r>
              <w:rPr>
                <w:spacing w:val="-4"/>
              </w:rPr>
              <w:t>407</w:t>
            </w:r>
          </w:p>
        </w:tc>
      </w:tr>
      <w:tr w:rsidR="002877AB" w:rsidTr="00641B3F">
        <w:trPr>
          <w:trHeight w:val="758"/>
        </w:trPr>
        <w:tc>
          <w:tcPr>
            <w:tcW w:w="3395" w:type="dxa"/>
          </w:tcPr>
          <w:p w:rsidR="002877AB" w:rsidRDefault="002877AB" w:rsidP="003F1F47">
            <w:pPr>
              <w:pStyle w:val="TableParagraph"/>
              <w:spacing w:line="292" w:lineRule="exact"/>
              <w:ind w:left="39" w:right="40"/>
              <w:rPr>
                <w:sz w:val="26"/>
              </w:rPr>
            </w:pPr>
            <w:r>
              <w:rPr>
                <w:sz w:val="26"/>
              </w:rPr>
              <w:t>Фізична</w:t>
            </w:r>
            <w:r>
              <w:rPr>
                <w:spacing w:val="-9"/>
                <w:sz w:val="26"/>
              </w:rPr>
              <w:t xml:space="preserve"> </w:t>
            </w:r>
            <w:r>
              <w:rPr>
                <w:spacing w:val="-2"/>
                <w:sz w:val="26"/>
              </w:rPr>
              <w:t>культура</w:t>
            </w:r>
          </w:p>
        </w:tc>
        <w:tc>
          <w:tcPr>
            <w:tcW w:w="1840" w:type="dxa"/>
          </w:tcPr>
          <w:p w:rsidR="002877AB" w:rsidRDefault="002877AB" w:rsidP="003F1F47">
            <w:pPr>
              <w:pStyle w:val="TableParagraph"/>
              <w:spacing w:line="242" w:lineRule="auto"/>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42" w:lineRule="auto"/>
              <w:ind w:left="17" w:right="2"/>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1"/>
              </w:rPr>
              <w:t xml:space="preserve"> </w:t>
            </w:r>
            <w:r>
              <w:t>і науки України»</w:t>
            </w:r>
          </w:p>
          <w:p w:rsidR="002877AB" w:rsidRDefault="002877AB" w:rsidP="002877AB">
            <w:pPr>
              <w:pStyle w:val="TableParagraph"/>
              <w:spacing w:line="231" w:lineRule="exact"/>
              <w:ind w:left="17" w:right="5"/>
            </w:pPr>
            <w:r>
              <w:t>наказ</w:t>
            </w:r>
            <w:r>
              <w:rPr>
                <w:spacing w:val="-3"/>
              </w:rPr>
              <w:t xml:space="preserve"> </w:t>
            </w:r>
            <w:r>
              <w:t>МОН</w:t>
            </w:r>
            <w:r>
              <w:rPr>
                <w:spacing w:val="-6"/>
              </w:rPr>
              <w:t xml:space="preserve"> </w:t>
            </w:r>
            <w:r>
              <w:t>від</w:t>
            </w:r>
            <w:r>
              <w:rPr>
                <w:spacing w:val="-3"/>
              </w:rPr>
              <w:t xml:space="preserve"> </w:t>
            </w:r>
            <w:r>
              <w:t>22.03.2017</w:t>
            </w:r>
            <w:r>
              <w:rPr>
                <w:spacing w:val="-4"/>
              </w:rPr>
              <w:t xml:space="preserve"> №451</w:t>
            </w:r>
          </w:p>
        </w:tc>
      </w:tr>
      <w:tr w:rsidR="002877AB" w:rsidTr="00641B3F">
        <w:trPr>
          <w:trHeight w:val="762"/>
        </w:trPr>
        <w:tc>
          <w:tcPr>
            <w:tcW w:w="3395" w:type="dxa"/>
          </w:tcPr>
          <w:p w:rsidR="002877AB" w:rsidRDefault="002877AB" w:rsidP="003F1F47">
            <w:pPr>
              <w:pStyle w:val="TableParagraph"/>
              <w:spacing w:line="291" w:lineRule="exact"/>
              <w:ind w:left="39" w:right="41"/>
              <w:rPr>
                <w:sz w:val="26"/>
              </w:rPr>
            </w:pPr>
            <w:r>
              <w:rPr>
                <w:sz w:val="26"/>
              </w:rPr>
              <w:t>Захист</w:t>
            </w:r>
            <w:r>
              <w:rPr>
                <w:spacing w:val="-5"/>
                <w:sz w:val="26"/>
              </w:rPr>
              <w:t xml:space="preserve"> </w:t>
            </w:r>
            <w:r>
              <w:rPr>
                <w:spacing w:val="-2"/>
                <w:sz w:val="26"/>
              </w:rPr>
              <w:t>України</w:t>
            </w:r>
          </w:p>
        </w:tc>
        <w:tc>
          <w:tcPr>
            <w:tcW w:w="1840" w:type="dxa"/>
          </w:tcPr>
          <w:p w:rsidR="002877AB" w:rsidRDefault="002877AB" w:rsidP="003F1F47">
            <w:pPr>
              <w:pStyle w:val="TableParagraph"/>
              <w:spacing w:line="242" w:lineRule="auto"/>
              <w:ind w:left="364" w:right="359" w:firstLine="196"/>
              <w:rPr>
                <w:sz w:val="26"/>
              </w:rPr>
            </w:pPr>
            <w:r>
              <w:rPr>
                <w:spacing w:val="-2"/>
                <w:sz w:val="26"/>
              </w:rPr>
              <w:t>Рівень стандарту</w:t>
            </w:r>
          </w:p>
        </w:tc>
        <w:tc>
          <w:tcPr>
            <w:tcW w:w="3698" w:type="dxa"/>
          </w:tcPr>
          <w:p w:rsidR="002877AB" w:rsidRDefault="002877AB" w:rsidP="003F1F47">
            <w:pPr>
              <w:pStyle w:val="TableParagraph"/>
              <w:spacing w:line="242" w:lineRule="auto"/>
              <w:ind w:left="17" w:right="4"/>
            </w:pPr>
            <w:r>
              <w:t>«</w:t>
            </w:r>
            <w:proofErr w:type="spellStart"/>
            <w:r>
              <w:t>Затерджено</w:t>
            </w:r>
            <w:proofErr w:type="spellEnd"/>
            <w:r>
              <w:rPr>
                <w:spacing w:val="-14"/>
              </w:rPr>
              <w:t xml:space="preserve"> </w:t>
            </w:r>
            <w:r>
              <w:t>Міністерством</w:t>
            </w:r>
            <w:r>
              <w:rPr>
                <w:spacing w:val="-14"/>
              </w:rPr>
              <w:t xml:space="preserve"> </w:t>
            </w:r>
            <w:r>
              <w:t>освіти</w:t>
            </w:r>
            <w:r>
              <w:rPr>
                <w:spacing w:val="-13"/>
              </w:rPr>
              <w:t xml:space="preserve"> </w:t>
            </w:r>
            <w:r>
              <w:t>і науки України»</w:t>
            </w:r>
          </w:p>
          <w:p w:rsidR="002877AB" w:rsidRDefault="002877AB" w:rsidP="003F1F47">
            <w:pPr>
              <w:pStyle w:val="TableParagraph"/>
              <w:spacing w:line="236" w:lineRule="exact"/>
              <w:ind w:left="17" w:right="5"/>
            </w:pPr>
            <w:r>
              <w:t>наказ</w:t>
            </w:r>
            <w:r>
              <w:rPr>
                <w:spacing w:val="-3"/>
              </w:rPr>
              <w:t xml:space="preserve"> </w:t>
            </w:r>
            <w:r>
              <w:t>МОН</w:t>
            </w:r>
            <w:r>
              <w:rPr>
                <w:spacing w:val="-6"/>
              </w:rPr>
              <w:t xml:space="preserve"> </w:t>
            </w:r>
            <w:r>
              <w:t>від</w:t>
            </w:r>
            <w:r>
              <w:rPr>
                <w:spacing w:val="-3"/>
              </w:rPr>
              <w:t xml:space="preserve"> </w:t>
            </w:r>
            <w:r>
              <w:t>23.10.2017</w:t>
            </w:r>
            <w:r>
              <w:rPr>
                <w:spacing w:val="-4"/>
              </w:rPr>
              <w:t xml:space="preserve"> №</w:t>
            </w:r>
            <w:r w:rsidR="00641B3F">
              <w:rPr>
                <w:spacing w:val="-4"/>
              </w:rPr>
              <w:t>1</w:t>
            </w:r>
            <w:r>
              <w:rPr>
                <w:spacing w:val="-4"/>
              </w:rPr>
              <w:t>407</w:t>
            </w:r>
          </w:p>
        </w:tc>
      </w:tr>
    </w:tbl>
    <w:p w:rsidR="009E12EA" w:rsidRDefault="009E12EA" w:rsidP="009E12EA">
      <w:pPr>
        <w:pStyle w:val="ab"/>
        <w:spacing w:before="50"/>
        <w:rPr>
          <w:b/>
        </w:rPr>
      </w:pPr>
    </w:p>
    <w:p w:rsidR="009E12EA" w:rsidRPr="00F91B14" w:rsidRDefault="009E12EA" w:rsidP="00F83020">
      <w:pPr>
        <w:jc w:val="right"/>
        <w:rPr>
          <w:rFonts w:ascii="Times New Roman" w:hAnsi="Times New Roman" w:cs="Times New Roman"/>
          <w:sz w:val="24"/>
        </w:rPr>
      </w:pPr>
    </w:p>
    <w:p w:rsidR="00F83020" w:rsidRPr="00F91B14" w:rsidRDefault="00F83020" w:rsidP="00F83020">
      <w:pPr>
        <w:pStyle w:val="ab"/>
        <w:jc w:val="right"/>
        <w:rPr>
          <w:rFonts w:ascii="Times New Roman" w:hAnsi="Times New Roman" w:cs="Times New Roman"/>
          <w:sz w:val="26"/>
        </w:rPr>
      </w:pPr>
    </w:p>
    <w:p w:rsidR="00F83020" w:rsidRPr="00F91B14" w:rsidRDefault="00F83020" w:rsidP="00F83020">
      <w:pPr>
        <w:pStyle w:val="ab"/>
        <w:spacing w:before="7"/>
        <w:rPr>
          <w:rFonts w:ascii="Times New Roman" w:hAnsi="Times New Roman" w:cs="Times New Roman"/>
          <w:sz w:val="20"/>
        </w:rPr>
      </w:pPr>
    </w:p>
    <w:p w:rsidR="00F83020" w:rsidRPr="00F91B14" w:rsidRDefault="00F83020" w:rsidP="00F83020">
      <w:pPr>
        <w:spacing w:before="76"/>
        <w:ind w:left="7346"/>
        <w:rPr>
          <w:rFonts w:ascii="Times New Roman" w:hAnsi="Times New Roman" w:cs="Times New Roman"/>
          <w:sz w:val="24"/>
        </w:rPr>
      </w:pPr>
    </w:p>
    <w:p w:rsidR="006C0F34" w:rsidRDefault="00F83020" w:rsidP="00F83020">
      <w:pPr>
        <w:spacing w:before="76"/>
        <w:jc w:val="right"/>
        <w:rPr>
          <w:rFonts w:ascii="Times New Roman" w:hAnsi="Times New Roman" w:cs="Times New Roman"/>
          <w:sz w:val="24"/>
        </w:rPr>
      </w:pPr>
      <w:r w:rsidRPr="00F91B14">
        <w:rPr>
          <w:rFonts w:ascii="Times New Roman" w:hAnsi="Times New Roman" w:cs="Times New Roman"/>
          <w:sz w:val="24"/>
        </w:rPr>
        <w:t xml:space="preserve">                                                                                                                                              </w:t>
      </w:r>
    </w:p>
    <w:p w:rsidR="00F83020" w:rsidRPr="00F91B14" w:rsidRDefault="006C0F34" w:rsidP="006C0F34">
      <w:pPr>
        <w:spacing w:before="76"/>
        <w:rPr>
          <w:rFonts w:ascii="Times New Roman" w:hAnsi="Times New Roman" w:cs="Times New Roman"/>
          <w:sz w:val="24"/>
        </w:rPr>
      </w:pPr>
      <w:r>
        <w:rPr>
          <w:rFonts w:ascii="Times New Roman" w:hAnsi="Times New Roman" w:cs="Times New Roman"/>
          <w:sz w:val="24"/>
        </w:rPr>
        <w:t xml:space="preserve">                                                                                                                   </w:t>
      </w:r>
      <w:r w:rsidR="00F83020" w:rsidRPr="00F91B14">
        <w:rPr>
          <w:rFonts w:ascii="Times New Roman" w:hAnsi="Times New Roman" w:cs="Times New Roman"/>
          <w:sz w:val="24"/>
        </w:rPr>
        <w:t>Додаток</w:t>
      </w:r>
      <w:r w:rsidR="00F83020" w:rsidRPr="00F91B14">
        <w:rPr>
          <w:rFonts w:ascii="Times New Roman" w:hAnsi="Times New Roman" w:cs="Times New Roman"/>
          <w:spacing w:val="-1"/>
          <w:sz w:val="24"/>
        </w:rPr>
        <w:t xml:space="preserve"> </w:t>
      </w:r>
      <w:r w:rsidR="00641B3F">
        <w:rPr>
          <w:rFonts w:ascii="Times New Roman" w:hAnsi="Times New Roman" w:cs="Times New Roman"/>
          <w:spacing w:val="-1"/>
          <w:sz w:val="24"/>
        </w:rPr>
        <w:t>2</w:t>
      </w:r>
    </w:p>
    <w:p w:rsidR="00F83020" w:rsidRPr="00F91B14" w:rsidRDefault="00F83020" w:rsidP="00F83020">
      <w:pPr>
        <w:jc w:val="right"/>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F83020" w:rsidRPr="00F91B14" w:rsidRDefault="00F83020" w:rsidP="00F83020">
      <w:pPr>
        <w:pStyle w:val="ab"/>
        <w:rPr>
          <w:rFonts w:ascii="Times New Roman" w:hAnsi="Times New Roman" w:cs="Times New Roman"/>
          <w:sz w:val="26"/>
        </w:rPr>
      </w:pPr>
    </w:p>
    <w:p w:rsidR="00F83020" w:rsidRPr="00F91B14" w:rsidRDefault="00F83020" w:rsidP="00F83020">
      <w:pPr>
        <w:pStyle w:val="ab"/>
        <w:spacing w:before="7"/>
        <w:rPr>
          <w:rFonts w:ascii="Times New Roman" w:hAnsi="Times New Roman" w:cs="Times New Roman"/>
        </w:rPr>
      </w:pPr>
    </w:p>
    <w:p w:rsidR="00A40B0D" w:rsidRDefault="00A40B0D" w:rsidP="00A40B0D">
      <w:pPr>
        <w:pStyle w:val="1"/>
        <w:spacing w:line="264" w:lineRule="auto"/>
        <w:jc w:val="center"/>
        <w:rPr>
          <w:rFonts w:ascii="Times New Roman" w:hAnsi="Times New Roman" w:cs="Times New Roman"/>
          <w:sz w:val="26"/>
          <w:szCs w:val="26"/>
          <w:lang w:val="uk-UA"/>
        </w:rPr>
      </w:pPr>
      <w:r>
        <w:rPr>
          <w:rFonts w:ascii="Times New Roman" w:hAnsi="Times New Roman" w:cs="Times New Roman"/>
          <w:b/>
          <w:color w:val="auto"/>
          <w:sz w:val="26"/>
          <w:szCs w:val="26"/>
          <w:lang w:val="uk-UA"/>
        </w:rPr>
        <w:lastRenderedPageBreak/>
        <w:t>Навчальний план для початкової школи ( 1-4 клас)</w:t>
      </w:r>
    </w:p>
    <w:p w:rsidR="00A40B0D" w:rsidRDefault="00A40B0D" w:rsidP="00A40B0D">
      <w:pPr>
        <w:jc w:val="center"/>
        <w:rPr>
          <w:rFonts w:ascii="Times New Roman" w:hAnsi="Times New Roman" w:cs="Times New Roman"/>
          <w:b/>
          <w:sz w:val="26"/>
          <w:szCs w:val="26"/>
        </w:rPr>
      </w:pPr>
    </w:p>
    <w:tbl>
      <w:tblPr>
        <w:tblStyle w:val="a4"/>
        <w:tblW w:w="0" w:type="auto"/>
        <w:tblLayout w:type="fixed"/>
        <w:tblLook w:val="04A0"/>
      </w:tblPr>
      <w:tblGrid>
        <w:gridCol w:w="3369"/>
        <w:gridCol w:w="2551"/>
        <w:gridCol w:w="851"/>
        <w:gridCol w:w="61"/>
        <w:gridCol w:w="913"/>
        <w:gridCol w:w="18"/>
        <w:gridCol w:w="850"/>
        <w:gridCol w:w="45"/>
        <w:gridCol w:w="913"/>
      </w:tblGrid>
      <w:tr w:rsidR="00A40B0D" w:rsidTr="003F1F47">
        <w:tc>
          <w:tcPr>
            <w:tcW w:w="3369" w:type="dxa"/>
            <w:vMerge w:val="restart"/>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sz w:val="26"/>
                <w:szCs w:val="26"/>
              </w:rPr>
            </w:pPr>
            <w:r>
              <w:rPr>
                <w:rFonts w:ascii="Times New Roman" w:hAnsi="Times New Roman" w:cs="Times New Roman"/>
                <w:sz w:val="26"/>
                <w:szCs w:val="26"/>
              </w:rPr>
              <w:t>Назва освітньої галузі</w:t>
            </w:r>
          </w:p>
        </w:tc>
        <w:tc>
          <w:tcPr>
            <w:tcW w:w="2551" w:type="dxa"/>
            <w:vMerge w:val="restart"/>
            <w:tcBorders>
              <w:top w:val="single" w:sz="4" w:space="0" w:color="auto"/>
              <w:left w:val="single" w:sz="4" w:space="0" w:color="auto"/>
              <w:bottom w:val="single" w:sz="4" w:space="0" w:color="auto"/>
              <w:right w:val="single" w:sz="4" w:space="0" w:color="auto"/>
            </w:tcBorders>
          </w:tcPr>
          <w:p w:rsidR="00A40B0D" w:rsidRDefault="00A40B0D" w:rsidP="003F1F4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Навчальний </w:t>
            </w:r>
          </w:p>
          <w:p w:rsidR="00A40B0D" w:rsidRDefault="00A40B0D" w:rsidP="003F1F47">
            <w:pP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предмет</w:t>
            </w:r>
          </w:p>
          <w:p w:rsidR="00A40B0D" w:rsidRDefault="00A40B0D" w:rsidP="003F1F47">
            <w:pPr>
              <w:jc w:val="center"/>
              <w:rPr>
                <w:rFonts w:ascii="Times New Roman" w:hAnsi="Times New Roman" w:cs="Times New Roman"/>
                <w:b/>
                <w:sz w:val="26"/>
                <w:szCs w:val="26"/>
              </w:rPr>
            </w:pPr>
          </w:p>
        </w:tc>
        <w:tc>
          <w:tcPr>
            <w:tcW w:w="3651" w:type="dxa"/>
            <w:gridSpan w:val="7"/>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240" w:lineRule="auto"/>
              <w:ind w:firstLine="34"/>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Кількість годин на тиждень</w:t>
            </w:r>
          </w:p>
        </w:tc>
      </w:tr>
      <w:tr w:rsidR="00A40B0D" w:rsidTr="003F1F47">
        <w:tc>
          <w:tcPr>
            <w:tcW w:w="3369" w:type="dxa"/>
            <w:vMerge/>
            <w:tcBorders>
              <w:top w:val="single" w:sz="4" w:space="0" w:color="auto"/>
              <w:left w:val="single" w:sz="4" w:space="0" w:color="auto"/>
              <w:bottom w:val="single" w:sz="4" w:space="0" w:color="auto"/>
              <w:right w:val="single" w:sz="4" w:space="0" w:color="auto"/>
            </w:tcBorders>
            <w:vAlign w:val="center"/>
            <w:hideMark/>
          </w:tcPr>
          <w:p w:rsidR="00A40B0D" w:rsidRDefault="00A40B0D" w:rsidP="003F1F47">
            <w:pPr>
              <w:spacing w:line="240" w:lineRule="auto"/>
              <w:rPr>
                <w:rFonts w:ascii="Times New Roman" w:hAnsi="Times New Roman" w:cs="Times New Roman"/>
                <w:sz w:val="26"/>
                <w:szCs w:val="26"/>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40B0D" w:rsidRDefault="00A40B0D" w:rsidP="003F1F47">
            <w:pPr>
              <w:spacing w:line="240" w:lineRule="auto"/>
              <w:rPr>
                <w:rFonts w:ascii="Times New Roman" w:hAnsi="Times New Roman" w:cs="Times New Roman"/>
                <w:b/>
                <w:sz w:val="26"/>
                <w:szCs w:val="26"/>
              </w:rPr>
            </w:pPr>
          </w:p>
        </w:tc>
        <w:tc>
          <w:tcPr>
            <w:tcW w:w="912" w:type="dxa"/>
            <w:gridSpan w:val="2"/>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b/>
                <w:sz w:val="26"/>
                <w:szCs w:val="26"/>
              </w:rPr>
            </w:pPr>
            <w:r>
              <w:rPr>
                <w:rFonts w:ascii="Times New Roman" w:eastAsia="Times New Roman" w:hAnsi="Times New Roman" w:cs="Times New Roman"/>
                <w:sz w:val="26"/>
                <w:szCs w:val="26"/>
                <w:lang w:eastAsia="ru-RU"/>
              </w:rPr>
              <w:t>1 клас</w:t>
            </w:r>
          </w:p>
        </w:tc>
        <w:tc>
          <w:tcPr>
            <w:tcW w:w="913" w:type="dxa"/>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b/>
                <w:sz w:val="26"/>
                <w:szCs w:val="26"/>
              </w:rPr>
            </w:pPr>
            <w:r>
              <w:rPr>
                <w:rFonts w:ascii="Times New Roman" w:eastAsia="Times New Roman" w:hAnsi="Times New Roman" w:cs="Times New Roman"/>
                <w:sz w:val="26"/>
                <w:szCs w:val="26"/>
                <w:lang w:eastAsia="ru-RU"/>
              </w:rPr>
              <w:t>2 клас</w:t>
            </w:r>
          </w:p>
        </w:tc>
        <w:tc>
          <w:tcPr>
            <w:tcW w:w="913" w:type="dxa"/>
            <w:gridSpan w:val="3"/>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sz w:val="26"/>
                <w:szCs w:val="26"/>
              </w:rPr>
            </w:pPr>
            <w:r>
              <w:rPr>
                <w:rFonts w:ascii="Times New Roman" w:hAnsi="Times New Roman" w:cs="Times New Roman"/>
                <w:sz w:val="26"/>
                <w:szCs w:val="26"/>
              </w:rPr>
              <w:t>3 клас</w:t>
            </w:r>
          </w:p>
        </w:tc>
        <w:tc>
          <w:tcPr>
            <w:tcW w:w="913" w:type="dxa"/>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sz w:val="26"/>
                <w:szCs w:val="26"/>
              </w:rPr>
            </w:pPr>
            <w:r>
              <w:rPr>
                <w:rFonts w:ascii="Times New Roman" w:hAnsi="Times New Roman" w:cs="Times New Roman"/>
                <w:sz w:val="26"/>
                <w:szCs w:val="26"/>
                <w:lang w:val="en-US"/>
              </w:rPr>
              <w:t>4</w:t>
            </w:r>
            <w:r>
              <w:rPr>
                <w:rFonts w:ascii="Times New Roman" w:hAnsi="Times New Roman" w:cs="Times New Roman"/>
                <w:sz w:val="26"/>
                <w:szCs w:val="26"/>
              </w:rPr>
              <w:t>клас</w:t>
            </w:r>
          </w:p>
        </w:tc>
      </w:tr>
      <w:tr w:rsidR="00A40B0D" w:rsidTr="003F1F47">
        <w:tc>
          <w:tcPr>
            <w:tcW w:w="9571" w:type="dxa"/>
            <w:gridSpan w:val="9"/>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b/>
                <w:sz w:val="26"/>
                <w:szCs w:val="26"/>
              </w:rPr>
            </w:pPr>
            <w:r>
              <w:rPr>
                <w:rFonts w:ascii="Times New Roman" w:eastAsia="Times New Roman" w:hAnsi="Times New Roman" w:cs="Times New Roman"/>
                <w:b/>
                <w:sz w:val="26"/>
                <w:szCs w:val="26"/>
                <w:lang w:eastAsia="ru-RU"/>
              </w:rPr>
              <w:t>Інваріантний складник</w:t>
            </w:r>
          </w:p>
        </w:tc>
      </w:tr>
      <w:tr w:rsidR="00A40B0D" w:rsidTr="003F1F47">
        <w:tc>
          <w:tcPr>
            <w:tcW w:w="3369" w:type="dxa"/>
            <w:vMerge w:val="restart"/>
            <w:tcBorders>
              <w:top w:val="single" w:sz="4" w:space="0" w:color="auto"/>
              <w:left w:val="single" w:sz="4" w:space="0" w:color="auto"/>
              <w:right w:val="single" w:sz="4" w:space="0" w:color="auto"/>
            </w:tcBorders>
            <w:hideMark/>
          </w:tcPr>
          <w:p w:rsidR="00A40B0D" w:rsidRDefault="00A40B0D" w:rsidP="003F1F47">
            <w:pPr>
              <w:rPr>
                <w:rFonts w:ascii="Times New Roman" w:hAnsi="Times New Roman" w:cs="Times New Roman"/>
                <w:b/>
                <w:sz w:val="26"/>
                <w:szCs w:val="26"/>
              </w:rPr>
            </w:pPr>
            <w:r>
              <w:rPr>
                <w:rFonts w:ascii="Times New Roman" w:eastAsia="Times New Roman" w:hAnsi="Times New Roman" w:cs="Times New Roman"/>
                <w:sz w:val="26"/>
                <w:szCs w:val="26"/>
                <w:lang w:eastAsia="ru-RU"/>
              </w:rPr>
              <w:t xml:space="preserve">Мовно-літературна </w:t>
            </w:r>
            <w:r>
              <w:rPr>
                <w:rFonts w:ascii="Times New Roman" w:eastAsia="Times New Roman" w:hAnsi="Times New Roman" w:cs="Times New Roman"/>
                <w:sz w:val="26"/>
                <w:szCs w:val="26"/>
                <w:lang w:val="en-US" w:eastAsia="ru-RU"/>
              </w:rPr>
              <w:t xml:space="preserve">  </w:t>
            </w:r>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Українська мова</w:t>
            </w:r>
          </w:p>
        </w:tc>
        <w:tc>
          <w:tcPr>
            <w:tcW w:w="851" w:type="dxa"/>
            <w:tcBorders>
              <w:top w:val="single" w:sz="4" w:space="0" w:color="auto"/>
              <w:left w:val="single" w:sz="4" w:space="0" w:color="auto"/>
              <w:bottom w:val="single" w:sz="4" w:space="0" w:color="auto"/>
              <w:right w:val="single" w:sz="4" w:space="0" w:color="auto"/>
            </w:tcBorders>
          </w:tcPr>
          <w:p w:rsidR="00A40B0D" w:rsidRDefault="00A40B0D" w:rsidP="003F1F47">
            <w:pPr>
              <w:widowControl w:val="0"/>
              <w:snapToGrid w:val="0"/>
              <w:spacing w:line="30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7+1</w:t>
            </w:r>
          </w:p>
        </w:tc>
        <w:tc>
          <w:tcPr>
            <w:tcW w:w="992" w:type="dxa"/>
            <w:gridSpan w:val="3"/>
            <w:tcBorders>
              <w:top w:val="single" w:sz="4" w:space="0" w:color="auto"/>
              <w:left w:val="single" w:sz="4" w:space="0" w:color="auto"/>
              <w:bottom w:val="single" w:sz="4" w:space="0" w:color="auto"/>
              <w:right w:val="single" w:sz="4" w:space="0" w:color="auto"/>
            </w:tcBorders>
          </w:tcPr>
          <w:p w:rsidR="00A40B0D" w:rsidRDefault="00A40B0D" w:rsidP="003F1F47">
            <w:pPr>
              <w:widowControl w:val="0"/>
              <w:snapToGrid w:val="0"/>
              <w:spacing w:line="300" w:lineRule="auto"/>
              <w:contextualSpacing/>
              <w:rPr>
                <w:rFonts w:ascii="Times New Roman" w:eastAsia="Times New Roman" w:hAnsi="Times New Roman" w:cs="Times New Roman"/>
                <w:sz w:val="26"/>
                <w:szCs w:val="26"/>
                <w:lang w:val="en-US" w:eastAsia="ru-RU"/>
              </w:rPr>
            </w:pP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Pr>
                <w:rFonts w:ascii="Times New Roman" w:hAnsi="Times New Roman" w:cs="Times New Roman"/>
                <w:sz w:val="26"/>
                <w:szCs w:val="26"/>
              </w:rPr>
              <w:t>3,5</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5A1AF9" w:rsidRDefault="00A40B0D" w:rsidP="003F1F47">
            <w:pPr>
              <w:jc w:val="center"/>
              <w:rPr>
                <w:rFonts w:ascii="Times New Roman" w:hAnsi="Times New Roman" w:cs="Times New Roman"/>
                <w:sz w:val="26"/>
                <w:szCs w:val="26"/>
              </w:rPr>
            </w:pPr>
            <w:r>
              <w:rPr>
                <w:rFonts w:ascii="Times New Roman" w:hAnsi="Times New Roman" w:cs="Times New Roman"/>
                <w:sz w:val="26"/>
                <w:szCs w:val="26"/>
              </w:rPr>
              <w:t>3,5</w:t>
            </w:r>
          </w:p>
        </w:tc>
      </w:tr>
      <w:tr w:rsidR="00A40B0D" w:rsidTr="003F1F47">
        <w:tc>
          <w:tcPr>
            <w:tcW w:w="3369" w:type="dxa"/>
            <w:vMerge/>
            <w:tcBorders>
              <w:left w:val="single" w:sz="4" w:space="0" w:color="auto"/>
              <w:right w:val="single" w:sz="4" w:space="0" w:color="auto"/>
            </w:tcBorders>
            <w:hideMark/>
          </w:tcPr>
          <w:p w:rsidR="00A40B0D" w:rsidRDefault="00A40B0D" w:rsidP="003F1F47">
            <w:pPr>
              <w:rPr>
                <w:rFonts w:ascii="Times New Roman" w:eastAsia="Times New Roman"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Українська мова і читання</w:t>
            </w:r>
          </w:p>
        </w:tc>
        <w:tc>
          <w:tcPr>
            <w:tcW w:w="851" w:type="dxa"/>
            <w:tcBorders>
              <w:top w:val="single" w:sz="4" w:space="0" w:color="auto"/>
              <w:left w:val="single" w:sz="4" w:space="0" w:color="auto"/>
              <w:bottom w:val="single" w:sz="4" w:space="0" w:color="auto"/>
              <w:right w:val="single" w:sz="4" w:space="0" w:color="auto"/>
            </w:tcBorders>
          </w:tcPr>
          <w:p w:rsidR="00A40B0D" w:rsidRDefault="00A40B0D" w:rsidP="003F1F47">
            <w:pPr>
              <w:widowControl w:val="0"/>
              <w:snapToGrid w:val="0"/>
              <w:spacing w:line="300" w:lineRule="auto"/>
              <w:contextualSpacing/>
              <w:rPr>
                <w:rFonts w:ascii="Times New Roman" w:eastAsia="Times New Roman" w:hAnsi="Times New Roman" w:cs="Times New Roman"/>
                <w:sz w:val="26"/>
                <w:szCs w:val="26"/>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A40B0D" w:rsidRDefault="00A40B0D" w:rsidP="003F1F47">
            <w:pPr>
              <w:widowControl w:val="0"/>
              <w:snapToGrid w:val="0"/>
              <w:spacing w:line="300" w:lineRule="auto"/>
              <w:contextualSpacing/>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7</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p>
        </w:tc>
      </w:tr>
      <w:tr w:rsidR="00A40B0D" w:rsidTr="003F1F47">
        <w:tc>
          <w:tcPr>
            <w:tcW w:w="3369" w:type="dxa"/>
            <w:vMerge/>
            <w:tcBorders>
              <w:left w:val="single" w:sz="4" w:space="0" w:color="auto"/>
              <w:bottom w:val="single" w:sz="4" w:space="0" w:color="auto"/>
              <w:right w:val="single" w:sz="4" w:space="0" w:color="auto"/>
            </w:tcBorders>
            <w:hideMark/>
          </w:tcPr>
          <w:p w:rsidR="00A40B0D" w:rsidRDefault="00A40B0D" w:rsidP="003F1F47">
            <w:pPr>
              <w:rPr>
                <w:rFonts w:ascii="Times New Roman" w:eastAsia="Times New Roman" w:hAnsi="Times New Roman" w:cs="Times New Roman"/>
                <w:sz w:val="26"/>
                <w:szCs w:val="26"/>
                <w:lang w:eastAsia="ru-RU"/>
              </w:rPr>
            </w:pPr>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Літературне читання </w:t>
            </w:r>
          </w:p>
        </w:tc>
        <w:tc>
          <w:tcPr>
            <w:tcW w:w="851" w:type="dxa"/>
            <w:tcBorders>
              <w:top w:val="single" w:sz="4" w:space="0" w:color="auto"/>
              <w:left w:val="single" w:sz="4" w:space="0" w:color="auto"/>
              <w:bottom w:val="single" w:sz="4" w:space="0" w:color="auto"/>
              <w:right w:val="single" w:sz="4" w:space="0" w:color="auto"/>
            </w:tcBorders>
          </w:tcPr>
          <w:p w:rsidR="00A40B0D" w:rsidRDefault="00A40B0D" w:rsidP="003F1F47">
            <w:pPr>
              <w:widowControl w:val="0"/>
              <w:snapToGrid w:val="0"/>
              <w:spacing w:line="300" w:lineRule="auto"/>
              <w:contextualSpacing/>
              <w:rPr>
                <w:rFonts w:ascii="Times New Roman" w:eastAsia="Times New Roman" w:hAnsi="Times New Roman" w:cs="Times New Roman"/>
                <w:sz w:val="26"/>
                <w:szCs w:val="26"/>
                <w:lang w:eastAsia="ru-RU"/>
              </w:rPr>
            </w:pPr>
          </w:p>
        </w:tc>
        <w:tc>
          <w:tcPr>
            <w:tcW w:w="992" w:type="dxa"/>
            <w:gridSpan w:val="3"/>
            <w:tcBorders>
              <w:top w:val="single" w:sz="4" w:space="0" w:color="auto"/>
              <w:left w:val="single" w:sz="4" w:space="0" w:color="auto"/>
              <w:bottom w:val="single" w:sz="4" w:space="0" w:color="auto"/>
              <w:right w:val="single" w:sz="4" w:space="0" w:color="auto"/>
            </w:tcBorders>
          </w:tcPr>
          <w:p w:rsidR="00A40B0D" w:rsidRDefault="00A40B0D" w:rsidP="003F1F47">
            <w:pPr>
              <w:widowControl w:val="0"/>
              <w:snapToGrid w:val="0"/>
              <w:spacing w:line="300" w:lineRule="auto"/>
              <w:contextualSpacing/>
              <w:rPr>
                <w:rFonts w:ascii="Times New Roman" w:eastAsia="Times New Roman" w:hAnsi="Times New Roman" w:cs="Times New Roman"/>
                <w:sz w:val="26"/>
                <w:szCs w:val="26"/>
                <w:lang w:val="en-US" w:eastAsia="ru-RU"/>
              </w:rPr>
            </w:pP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Pr>
                <w:rFonts w:ascii="Times New Roman" w:hAnsi="Times New Roman" w:cs="Times New Roman"/>
                <w:sz w:val="26"/>
                <w:szCs w:val="26"/>
              </w:rPr>
              <w:t>3,5</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5A1AF9" w:rsidRDefault="00A40B0D" w:rsidP="003F1F47">
            <w:pPr>
              <w:jc w:val="center"/>
              <w:rPr>
                <w:rFonts w:ascii="Times New Roman" w:hAnsi="Times New Roman" w:cs="Times New Roman"/>
                <w:sz w:val="26"/>
                <w:szCs w:val="26"/>
              </w:rPr>
            </w:pPr>
            <w:r>
              <w:rPr>
                <w:rFonts w:ascii="Times New Roman" w:hAnsi="Times New Roman" w:cs="Times New Roman"/>
                <w:sz w:val="26"/>
                <w:szCs w:val="26"/>
              </w:rPr>
              <w:t>3,5</w:t>
            </w:r>
          </w:p>
        </w:tc>
      </w:tr>
      <w:tr w:rsidR="00A40B0D" w:rsidTr="003F1F47">
        <w:tc>
          <w:tcPr>
            <w:tcW w:w="3369"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2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Іншомовна</w:t>
            </w:r>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Іноземна мова (Англійська мова)</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0D" w:rsidRDefault="00A40B0D" w:rsidP="003F1F47">
            <w:pPr>
              <w:spacing w:line="24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A40B0D" w:rsidRDefault="00A40B0D" w:rsidP="003F1F47">
            <w:pPr>
              <w:spacing w:line="240" w:lineRule="auto"/>
              <w:contextualSpacing/>
              <w:rPr>
                <w:rFonts w:ascii="Times New Roman" w:eastAsia="Times New Roman" w:hAnsi="Times New Roman" w:cs="Times New Roman"/>
                <w:sz w:val="26"/>
                <w:szCs w:val="26"/>
                <w:lang w:val="en-US" w:eastAsia="ru-RU"/>
              </w:rPr>
            </w:pPr>
            <w:r>
              <w:rPr>
                <w:rFonts w:ascii="Times New Roman" w:eastAsia="Times New Roman" w:hAnsi="Times New Roman" w:cs="Times New Roman"/>
                <w:sz w:val="26"/>
                <w:szCs w:val="26"/>
                <w:lang w:val="en-US"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sidRPr="00B16A7F">
              <w:rPr>
                <w:rFonts w:ascii="Times New Roman" w:hAnsi="Times New Roman" w:cs="Times New Roman"/>
                <w:sz w:val="26"/>
                <w:szCs w:val="26"/>
              </w:rPr>
              <w:t>3</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r w:rsidRPr="00B16A7F">
              <w:rPr>
                <w:rFonts w:ascii="Times New Roman" w:hAnsi="Times New Roman" w:cs="Times New Roman"/>
                <w:sz w:val="26"/>
                <w:szCs w:val="26"/>
                <w:lang w:val="en-US"/>
              </w:rPr>
              <w:t>3</w:t>
            </w:r>
          </w:p>
        </w:tc>
      </w:tr>
      <w:tr w:rsidR="00A40B0D" w:rsidTr="003F1F47">
        <w:tc>
          <w:tcPr>
            <w:tcW w:w="3369"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2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Математична</w:t>
            </w:r>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Математика</w:t>
            </w:r>
          </w:p>
        </w:tc>
        <w:tc>
          <w:tcPr>
            <w:tcW w:w="8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34"/>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992" w:type="dxa"/>
            <w:gridSpan w:val="3"/>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sidRPr="00B16A7F">
              <w:rPr>
                <w:rFonts w:ascii="Times New Roman" w:hAnsi="Times New Roman" w:cs="Times New Roman"/>
                <w:sz w:val="26"/>
                <w:szCs w:val="26"/>
              </w:rPr>
              <w:t>5</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r w:rsidRPr="00B16A7F">
              <w:rPr>
                <w:rFonts w:ascii="Times New Roman" w:hAnsi="Times New Roman" w:cs="Times New Roman"/>
                <w:sz w:val="26"/>
                <w:szCs w:val="26"/>
                <w:lang w:val="en-US"/>
              </w:rPr>
              <w:t>5</w:t>
            </w:r>
          </w:p>
        </w:tc>
      </w:tr>
      <w:tr w:rsidR="00A40B0D" w:rsidTr="003F1F47">
        <w:tc>
          <w:tcPr>
            <w:tcW w:w="3369"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2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Я досліджую світ (природнича,</w:t>
            </w:r>
          </w:p>
          <w:p w:rsidR="00A40B0D" w:rsidRDefault="00A40B0D" w:rsidP="003F1F47">
            <w:pPr>
              <w:widowControl w:val="0"/>
              <w:snapToGrid w:val="0"/>
              <w:spacing w:line="300" w:lineRule="auto"/>
              <w:ind w:firstLine="29"/>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громадянська й історична, </w:t>
            </w:r>
            <w:proofErr w:type="spellStart"/>
            <w:r>
              <w:rPr>
                <w:rFonts w:ascii="Times New Roman" w:eastAsia="Times New Roman" w:hAnsi="Times New Roman" w:cs="Times New Roman"/>
                <w:sz w:val="26"/>
                <w:szCs w:val="26"/>
                <w:lang w:eastAsia="ru-RU"/>
              </w:rPr>
              <w:t>cоціальна</w:t>
            </w:r>
            <w:proofErr w:type="spellEnd"/>
            <w:r>
              <w:rPr>
                <w:rFonts w:ascii="Times New Roman" w:eastAsia="Times New Roman" w:hAnsi="Times New Roman" w:cs="Times New Roman"/>
                <w:sz w:val="26"/>
                <w:szCs w:val="26"/>
                <w:lang w:eastAsia="ru-RU"/>
              </w:rPr>
              <w:t xml:space="preserve">, </w:t>
            </w:r>
            <w:proofErr w:type="spellStart"/>
            <w:r>
              <w:rPr>
                <w:rFonts w:ascii="Times New Roman" w:eastAsia="Times New Roman" w:hAnsi="Times New Roman" w:cs="Times New Roman"/>
                <w:sz w:val="26"/>
                <w:szCs w:val="26"/>
                <w:lang w:eastAsia="ru-RU"/>
              </w:rPr>
              <w:t>здоров’язбережувальна</w:t>
            </w:r>
            <w:proofErr w:type="spellEnd"/>
            <w:r>
              <w:rPr>
                <w:rFonts w:ascii="Times New Roman" w:eastAsia="Times New Roman" w:hAnsi="Times New Roman" w:cs="Times New Roman"/>
                <w:sz w:val="26"/>
                <w:szCs w:val="26"/>
                <w:lang w:eastAsia="ru-RU"/>
              </w:rPr>
              <w:t xml:space="preserve"> галузі)</w:t>
            </w:r>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rPr>
                <w:rFonts w:ascii="Times New Roman" w:hAnsi="Times New Roman" w:cs="Times New Roman"/>
                <w:b/>
                <w:sz w:val="26"/>
                <w:szCs w:val="26"/>
              </w:rPr>
            </w:pPr>
            <w:r>
              <w:rPr>
                <w:rFonts w:ascii="Times New Roman" w:eastAsia="Times New Roman" w:hAnsi="Times New Roman" w:cs="Times New Roman"/>
                <w:sz w:val="26"/>
                <w:szCs w:val="26"/>
                <w:lang w:eastAsia="ru-RU"/>
              </w:rPr>
              <w:t>Я досліджую світ</w:t>
            </w:r>
          </w:p>
        </w:tc>
        <w:tc>
          <w:tcPr>
            <w:tcW w:w="8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left="267"/>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sidRPr="00B16A7F">
              <w:rPr>
                <w:rFonts w:ascii="Times New Roman" w:hAnsi="Times New Roman" w:cs="Times New Roman"/>
                <w:sz w:val="26"/>
                <w:szCs w:val="26"/>
              </w:rPr>
              <w:t>3</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r w:rsidRPr="00B16A7F">
              <w:rPr>
                <w:rFonts w:ascii="Times New Roman" w:hAnsi="Times New Roman" w:cs="Times New Roman"/>
                <w:sz w:val="26"/>
                <w:szCs w:val="26"/>
                <w:lang w:val="en-US"/>
              </w:rPr>
              <w:t>3</w:t>
            </w:r>
          </w:p>
        </w:tc>
      </w:tr>
      <w:tr w:rsidR="00A40B0D" w:rsidTr="003F1F47">
        <w:tc>
          <w:tcPr>
            <w:tcW w:w="3369"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2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Технологічна</w:t>
            </w:r>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Дизайн і технології</w:t>
            </w:r>
          </w:p>
        </w:tc>
        <w:tc>
          <w:tcPr>
            <w:tcW w:w="851" w:type="dxa"/>
            <w:tcBorders>
              <w:top w:val="single" w:sz="4" w:space="0" w:color="auto"/>
              <w:left w:val="single" w:sz="4" w:space="0" w:color="auto"/>
              <w:bottom w:val="single" w:sz="4" w:space="0" w:color="auto"/>
              <w:right w:val="single" w:sz="4" w:space="0" w:color="auto"/>
            </w:tcBorders>
          </w:tcPr>
          <w:p w:rsidR="00A40B0D" w:rsidRDefault="00A40B0D" w:rsidP="003F1F47">
            <w:pPr>
              <w:widowControl w:val="0"/>
              <w:snapToGrid w:val="0"/>
              <w:spacing w:line="30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w:t>
            </w:r>
          </w:p>
        </w:tc>
        <w:tc>
          <w:tcPr>
            <w:tcW w:w="992" w:type="dxa"/>
            <w:gridSpan w:val="3"/>
            <w:tcBorders>
              <w:top w:val="single" w:sz="4" w:space="0" w:color="auto"/>
              <w:left w:val="single" w:sz="4" w:space="0" w:color="auto"/>
              <w:bottom w:val="single" w:sz="4" w:space="0" w:color="auto"/>
              <w:right w:val="single" w:sz="4" w:space="0" w:color="auto"/>
            </w:tcBorders>
          </w:tcPr>
          <w:p w:rsidR="00A40B0D" w:rsidRDefault="00A40B0D" w:rsidP="003F1F47">
            <w:pPr>
              <w:widowControl w:val="0"/>
              <w:snapToGrid w:val="0"/>
              <w:spacing w:line="300" w:lineRule="auto"/>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1</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sidRPr="00B16A7F">
              <w:rPr>
                <w:rFonts w:ascii="Times New Roman" w:hAnsi="Times New Roman" w:cs="Times New Roman"/>
                <w:sz w:val="26"/>
                <w:szCs w:val="26"/>
              </w:rPr>
              <w:t>1</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r w:rsidRPr="00B16A7F">
              <w:rPr>
                <w:rFonts w:ascii="Times New Roman" w:hAnsi="Times New Roman" w:cs="Times New Roman"/>
                <w:sz w:val="26"/>
                <w:szCs w:val="26"/>
                <w:lang w:val="en-US"/>
              </w:rPr>
              <w:t>1</w:t>
            </w:r>
          </w:p>
        </w:tc>
      </w:tr>
      <w:tr w:rsidR="00A40B0D" w:rsidTr="003F1F47">
        <w:tc>
          <w:tcPr>
            <w:tcW w:w="3369"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29"/>
              <w:contextualSpacing/>
              <w:jc w:val="both"/>
              <w:rPr>
                <w:rFonts w:ascii="Times New Roman" w:eastAsia="Times New Roman" w:hAnsi="Times New Roman" w:cs="Times New Roman"/>
                <w:sz w:val="26"/>
                <w:szCs w:val="26"/>
                <w:lang w:eastAsia="ru-RU"/>
              </w:rPr>
            </w:pPr>
            <w:proofErr w:type="spellStart"/>
            <w:r>
              <w:rPr>
                <w:rFonts w:ascii="Times New Roman" w:eastAsia="Times New Roman" w:hAnsi="Times New Roman" w:cs="Times New Roman"/>
                <w:sz w:val="26"/>
                <w:szCs w:val="26"/>
                <w:lang w:eastAsia="ru-RU"/>
              </w:rPr>
              <w:t>Інформатична</w:t>
            </w:r>
            <w:proofErr w:type="spellEnd"/>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Інформатика</w:t>
            </w:r>
          </w:p>
        </w:tc>
        <w:tc>
          <w:tcPr>
            <w:tcW w:w="8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34"/>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sidRPr="00B16A7F">
              <w:rPr>
                <w:rFonts w:ascii="Times New Roman" w:hAnsi="Times New Roman" w:cs="Times New Roman"/>
                <w:sz w:val="26"/>
                <w:szCs w:val="26"/>
              </w:rPr>
              <w:t>1</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r w:rsidRPr="00B16A7F">
              <w:rPr>
                <w:rFonts w:ascii="Times New Roman" w:hAnsi="Times New Roman" w:cs="Times New Roman"/>
                <w:sz w:val="26"/>
                <w:szCs w:val="26"/>
                <w:lang w:val="en-US"/>
              </w:rPr>
              <w:t>1</w:t>
            </w:r>
          </w:p>
        </w:tc>
      </w:tr>
      <w:tr w:rsidR="00A40B0D" w:rsidTr="003F1F47">
        <w:tc>
          <w:tcPr>
            <w:tcW w:w="3369"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Мистецька</w:t>
            </w:r>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34"/>
              <w:contextualSpacing/>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Мистецтво</w:t>
            </w:r>
          </w:p>
        </w:tc>
        <w:tc>
          <w:tcPr>
            <w:tcW w:w="8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34"/>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992" w:type="dxa"/>
            <w:gridSpan w:val="3"/>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sidRPr="00B16A7F">
              <w:rPr>
                <w:rFonts w:ascii="Times New Roman" w:hAnsi="Times New Roman" w:cs="Times New Roman"/>
                <w:sz w:val="26"/>
                <w:szCs w:val="26"/>
              </w:rPr>
              <w:t>2</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r w:rsidRPr="00B16A7F">
              <w:rPr>
                <w:rFonts w:ascii="Times New Roman" w:hAnsi="Times New Roman" w:cs="Times New Roman"/>
                <w:sz w:val="26"/>
                <w:szCs w:val="26"/>
                <w:lang w:val="en-US"/>
              </w:rPr>
              <w:t>2</w:t>
            </w:r>
          </w:p>
        </w:tc>
      </w:tr>
      <w:tr w:rsidR="00A40B0D" w:rsidTr="003F1F47">
        <w:tc>
          <w:tcPr>
            <w:tcW w:w="3369"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29"/>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Фізкультурна</w:t>
            </w:r>
          </w:p>
        </w:tc>
        <w:tc>
          <w:tcPr>
            <w:tcW w:w="25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Фізична культура</w:t>
            </w:r>
          </w:p>
        </w:tc>
        <w:tc>
          <w:tcPr>
            <w:tcW w:w="851" w:type="dxa"/>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ind w:firstLine="34"/>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992" w:type="dxa"/>
            <w:gridSpan w:val="3"/>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sidRPr="00B16A7F">
              <w:rPr>
                <w:rFonts w:ascii="Times New Roman" w:hAnsi="Times New Roman" w:cs="Times New Roman"/>
                <w:sz w:val="26"/>
                <w:szCs w:val="26"/>
              </w:rPr>
              <w:t>3</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r w:rsidRPr="00B16A7F">
              <w:rPr>
                <w:rFonts w:ascii="Times New Roman" w:hAnsi="Times New Roman" w:cs="Times New Roman"/>
                <w:sz w:val="26"/>
                <w:szCs w:val="26"/>
                <w:lang w:val="en-US"/>
              </w:rPr>
              <w:t>3</w:t>
            </w:r>
          </w:p>
        </w:tc>
      </w:tr>
      <w:tr w:rsidR="00A40B0D" w:rsidTr="003F1F47">
        <w:tc>
          <w:tcPr>
            <w:tcW w:w="9571" w:type="dxa"/>
            <w:gridSpan w:val="9"/>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b/>
                <w:sz w:val="26"/>
                <w:szCs w:val="26"/>
              </w:rPr>
            </w:pPr>
            <w:r>
              <w:rPr>
                <w:rFonts w:ascii="Times New Roman" w:eastAsia="Times New Roman" w:hAnsi="Times New Roman" w:cs="Times New Roman"/>
                <w:b/>
                <w:sz w:val="26"/>
                <w:szCs w:val="26"/>
                <w:lang w:eastAsia="ru-RU"/>
              </w:rPr>
              <w:t>Варіативний складник</w:t>
            </w:r>
          </w:p>
        </w:tc>
      </w:tr>
      <w:tr w:rsidR="00A40B0D" w:rsidTr="003F1F47">
        <w:tc>
          <w:tcPr>
            <w:tcW w:w="3369" w:type="dxa"/>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Індивідуальні консультації та групові заняття</w:t>
            </w:r>
          </w:p>
        </w:tc>
        <w:tc>
          <w:tcPr>
            <w:tcW w:w="2551" w:type="dxa"/>
            <w:tcBorders>
              <w:top w:val="single" w:sz="4" w:space="0" w:color="auto"/>
              <w:left w:val="single" w:sz="4" w:space="0" w:color="auto"/>
              <w:bottom w:val="single" w:sz="4" w:space="0" w:color="auto"/>
              <w:right w:val="single" w:sz="4" w:space="0" w:color="auto"/>
            </w:tcBorders>
          </w:tcPr>
          <w:p w:rsidR="00A40B0D" w:rsidRDefault="00A40B0D" w:rsidP="003F1F47">
            <w:pPr>
              <w:jc w:val="center"/>
              <w:rPr>
                <w:rFonts w:ascii="Times New Roman" w:hAnsi="Times New Roman" w:cs="Times New Roman"/>
                <w:b/>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sz w:val="26"/>
                <w:szCs w:val="26"/>
              </w:rPr>
            </w:pPr>
            <w:r>
              <w:rPr>
                <w:rFonts w:ascii="Times New Roman" w:hAnsi="Times New Roman" w:cs="Times New Roman"/>
                <w:sz w:val="26"/>
                <w:szCs w:val="26"/>
              </w:rPr>
              <w:t>-</w:t>
            </w:r>
          </w:p>
        </w:tc>
        <w:tc>
          <w:tcPr>
            <w:tcW w:w="992" w:type="dxa"/>
            <w:gridSpan w:val="3"/>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A40B0D" w:rsidRDefault="00A40B0D" w:rsidP="003F1F47">
            <w:pPr>
              <w:jc w:val="center"/>
              <w:rPr>
                <w:rFonts w:ascii="Times New Roman" w:hAnsi="Times New Roman" w:cs="Times New Roman"/>
                <w:b/>
                <w:sz w:val="26"/>
                <w:szCs w:val="26"/>
              </w:rPr>
            </w:pPr>
          </w:p>
        </w:tc>
        <w:tc>
          <w:tcPr>
            <w:tcW w:w="958" w:type="dxa"/>
            <w:gridSpan w:val="2"/>
            <w:tcBorders>
              <w:top w:val="single" w:sz="4" w:space="0" w:color="auto"/>
              <w:left w:val="single" w:sz="4" w:space="0" w:color="auto"/>
              <w:bottom w:val="single" w:sz="4" w:space="0" w:color="auto"/>
              <w:right w:val="single" w:sz="4" w:space="0" w:color="auto"/>
            </w:tcBorders>
          </w:tcPr>
          <w:p w:rsidR="00A40B0D" w:rsidRDefault="00A40B0D" w:rsidP="003F1F47">
            <w:pPr>
              <w:jc w:val="center"/>
              <w:rPr>
                <w:rFonts w:ascii="Times New Roman" w:hAnsi="Times New Roman" w:cs="Times New Roman"/>
                <w:b/>
                <w:sz w:val="26"/>
                <w:szCs w:val="26"/>
              </w:rPr>
            </w:pPr>
          </w:p>
        </w:tc>
      </w:tr>
      <w:tr w:rsidR="00A40B0D" w:rsidTr="003F1F47">
        <w:tc>
          <w:tcPr>
            <w:tcW w:w="5920" w:type="dxa"/>
            <w:gridSpan w:val="2"/>
            <w:tcBorders>
              <w:top w:val="single" w:sz="4" w:space="0" w:color="auto"/>
              <w:left w:val="single" w:sz="4" w:space="0" w:color="auto"/>
              <w:bottom w:val="single" w:sz="4" w:space="0" w:color="auto"/>
              <w:right w:val="single" w:sz="4" w:space="0" w:color="auto"/>
            </w:tcBorders>
            <w:hideMark/>
          </w:tcPr>
          <w:p w:rsidR="00A40B0D" w:rsidRDefault="00A40B0D" w:rsidP="003F1F47">
            <w:pPr>
              <w:widowControl w:val="0"/>
              <w:snapToGrid w:val="0"/>
              <w:spacing w:line="300" w:lineRule="auto"/>
              <w:contextualSpacing/>
              <w:jc w:val="both"/>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Усього</w:t>
            </w:r>
          </w:p>
        </w:tc>
        <w:tc>
          <w:tcPr>
            <w:tcW w:w="851"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widowControl w:val="0"/>
              <w:snapToGrid w:val="0"/>
              <w:spacing w:line="300" w:lineRule="auto"/>
              <w:ind w:firstLine="34"/>
              <w:contextualSpacing/>
              <w:jc w:val="center"/>
              <w:rPr>
                <w:rFonts w:ascii="Times New Roman" w:eastAsia="Times New Roman" w:hAnsi="Times New Roman" w:cs="Times New Roman"/>
                <w:sz w:val="26"/>
                <w:szCs w:val="26"/>
                <w:highlight w:val="yellow"/>
                <w:lang w:eastAsia="ru-RU"/>
              </w:rPr>
            </w:pPr>
            <w:r w:rsidRPr="00B16A7F">
              <w:rPr>
                <w:rFonts w:ascii="Times New Roman" w:eastAsia="Times New Roman" w:hAnsi="Times New Roman" w:cs="Times New Roman"/>
                <w:sz w:val="26"/>
                <w:szCs w:val="26"/>
                <w:lang w:eastAsia="ru-RU"/>
              </w:rPr>
              <w:t>20+3</w:t>
            </w:r>
          </w:p>
        </w:tc>
        <w:tc>
          <w:tcPr>
            <w:tcW w:w="992" w:type="dxa"/>
            <w:gridSpan w:val="3"/>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widowControl w:val="0"/>
              <w:snapToGrid w:val="0"/>
              <w:spacing w:line="300" w:lineRule="auto"/>
              <w:ind w:firstLine="34"/>
              <w:contextualSpacing/>
              <w:jc w:val="center"/>
              <w:rPr>
                <w:rFonts w:ascii="Times New Roman" w:eastAsia="Times New Roman" w:hAnsi="Times New Roman" w:cs="Times New Roman"/>
                <w:sz w:val="26"/>
                <w:szCs w:val="26"/>
                <w:highlight w:val="yellow"/>
                <w:lang w:eastAsia="ru-RU"/>
              </w:rPr>
            </w:pPr>
            <w:r>
              <w:rPr>
                <w:rFonts w:ascii="Times New Roman" w:eastAsia="Times New Roman" w:hAnsi="Times New Roman" w:cs="Times New Roman"/>
                <w:sz w:val="26"/>
                <w:szCs w:val="26"/>
                <w:lang w:eastAsia="ru-RU"/>
              </w:rPr>
              <w:t>21</w:t>
            </w:r>
            <w:r w:rsidRPr="00B16A7F">
              <w:rPr>
                <w:rFonts w:ascii="Times New Roman" w:eastAsia="Times New Roman" w:hAnsi="Times New Roman" w:cs="Times New Roman"/>
                <w:sz w:val="26"/>
                <w:szCs w:val="26"/>
                <w:lang w:eastAsia="ru-RU"/>
              </w:rPr>
              <w:t>+3</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sidRPr="00B16A7F">
              <w:rPr>
                <w:rFonts w:ascii="Times New Roman" w:hAnsi="Times New Roman" w:cs="Times New Roman"/>
                <w:sz w:val="26"/>
                <w:szCs w:val="26"/>
              </w:rPr>
              <w:t>22+3</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r w:rsidRPr="00B16A7F">
              <w:rPr>
                <w:rFonts w:ascii="Times New Roman" w:hAnsi="Times New Roman" w:cs="Times New Roman"/>
                <w:sz w:val="26"/>
                <w:szCs w:val="26"/>
                <w:lang w:val="en-US"/>
              </w:rPr>
              <w:t>22+3</w:t>
            </w:r>
          </w:p>
        </w:tc>
      </w:tr>
      <w:tr w:rsidR="00A40B0D" w:rsidTr="003F1F47">
        <w:tc>
          <w:tcPr>
            <w:tcW w:w="5920" w:type="dxa"/>
            <w:gridSpan w:val="2"/>
            <w:tcBorders>
              <w:top w:val="single" w:sz="4" w:space="0" w:color="auto"/>
              <w:left w:val="single" w:sz="4" w:space="0" w:color="auto"/>
              <w:bottom w:val="single" w:sz="4" w:space="0" w:color="auto"/>
              <w:right w:val="single" w:sz="4" w:space="0" w:color="auto"/>
            </w:tcBorders>
            <w:hideMark/>
          </w:tcPr>
          <w:p w:rsidR="00A40B0D" w:rsidRDefault="00A40B0D" w:rsidP="003F1F47">
            <w:pPr>
              <w:jc w:val="center"/>
              <w:rPr>
                <w:rFonts w:ascii="Times New Roman" w:hAnsi="Times New Roman" w:cs="Times New Roman"/>
                <w:b/>
                <w:sz w:val="26"/>
                <w:szCs w:val="26"/>
              </w:rPr>
            </w:pPr>
            <w:r>
              <w:rPr>
                <w:rFonts w:ascii="Times New Roman" w:eastAsia="Times New Roman" w:hAnsi="Times New Roman" w:cs="Times New Roman"/>
                <w:sz w:val="26"/>
                <w:szCs w:val="26"/>
                <w:lang w:eastAsia="ru-RU"/>
              </w:rPr>
              <w:t xml:space="preserve">Гранично допустиме тижневе/ річне навчальне навантаження учня </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0D" w:rsidRPr="00B16A7F" w:rsidRDefault="00A40B0D" w:rsidP="003F1F47">
            <w:pPr>
              <w:widowControl w:val="0"/>
              <w:snapToGrid w:val="0"/>
              <w:spacing w:before="100" w:beforeAutospacing="1" w:after="100" w:afterAutospacing="1" w:line="300" w:lineRule="auto"/>
              <w:ind w:firstLine="34"/>
              <w:contextualSpacing/>
              <w:jc w:val="center"/>
              <w:rPr>
                <w:rFonts w:ascii="Times New Roman" w:eastAsia="Times New Roman" w:hAnsi="Times New Roman" w:cs="Times New Roman"/>
                <w:sz w:val="26"/>
                <w:szCs w:val="26"/>
                <w:lang w:eastAsia="ru-RU"/>
              </w:rPr>
            </w:pPr>
            <w:r w:rsidRPr="00B16A7F">
              <w:rPr>
                <w:rFonts w:ascii="Times New Roman" w:eastAsia="Times New Roman" w:hAnsi="Times New Roman" w:cs="Times New Roman"/>
                <w:sz w:val="26"/>
                <w:szCs w:val="26"/>
                <w:lang w:eastAsia="ru-RU"/>
              </w:rPr>
              <w:t>20</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A40B0D" w:rsidRPr="00B16A7F" w:rsidRDefault="00A40B0D" w:rsidP="003F1F47">
            <w:pPr>
              <w:widowControl w:val="0"/>
              <w:snapToGrid w:val="0"/>
              <w:spacing w:before="100" w:beforeAutospacing="1" w:after="100" w:afterAutospacing="1" w:line="300" w:lineRule="auto"/>
              <w:ind w:firstLine="34"/>
              <w:contextualSpacing/>
              <w:jc w:val="center"/>
              <w:rPr>
                <w:rFonts w:ascii="Times New Roman" w:eastAsia="Times New Roman" w:hAnsi="Times New Roman" w:cs="Times New Roman"/>
                <w:sz w:val="26"/>
                <w:szCs w:val="26"/>
                <w:lang w:eastAsia="ru-RU"/>
              </w:rPr>
            </w:pPr>
            <w:r w:rsidRPr="00B16A7F">
              <w:rPr>
                <w:rFonts w:ascii="Times New Roman" w:eastAsia="Times New Roman" w:hAnsi="Times New Roman" w:cs="Times New Roman"/>
                <w:sz w:val="26"/>
                <w:szCs w:val="26"/>
                <w:lang w:eastAsia="ru-RU"/>
              </w:rPr>
              <w:t>22</w:t>
            </w:r>
          </w:p>
        </w:tc>
        <w:tc>
          <w:tcPr>
            <w:tcW w:w="850" w:type="dxa"/>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rPr>
            </w:pPr>
            <w:r w:rsidRPr="00B16A7F">
              <w:rPr>
                <w:rFonts w:ascii="Times New Roman" w:hAnsi="Times New Roman" w:cs="Times New Roman"/>
                <w:sz w:val="26"/>
                <w:szCs w:val="26"/>
              </w:rPr>
              <w:t>23</w:t>
            </w:r>
          </w:p>
        </w:tc>
        <w:tc>
          <w:tcPr>
            <w:tcW w:w="958" w:type="dxa"/>
            <w:gridSpan w:val="2"/>
            <w:tcBorders>
              <w:top w:val="single" w:sz="4" w:space="0" w:color="auto"/>
              <w:left w:val="single" w:sz="4" w:space="0" w:color="auto"/>
              <w:bottom w:val="single" w:sz="4" w:space="0" w:color="auto"/>
              <w:right w:val="single" w:sz="4" w:space="0" w:color="auto"/>
            </w:tcBorders>
            <w:hideMark/>
          </w:tcPr>
          <w:p w:rsidR="00A40B0D" w:rsidRPr="00B16A7F" w:rsidRDefault="00A40B0D" w:rsidP="003F1F47">
            <w:pPr>
              <w:jc w:val="center"/>
              <w:rPr>
                <w:rFonts w:ascii="Times New Roman" w:hAnsi="Times New Roman" w:cs="Times New Roman"/>
                <w:sz w:val="26"/>
                <w:szCs w:val="26"/>
                <w:lang w:val="en-US"/>
              </w:rPr>
            </w:pPr>
            <w:r w:rsidRPr="00B16A7F">
              <w:rPr>
                <w:rFonts w:ascii="Times New Roman" w:hAnsi="Times New Roman" w:cs="Times New Roman"/>
                <w:sz w:val="26"/>
                <w:szCs w:val="26"/>
                <w:lang w:val="en-US"/>
              </w:rPr>
              <w:t>23</w:t>
            </w:r>
          </w:p>
        </w:tc>
      </w:tr>
      <w:tr w:rsidR="00A40B0D" w:rsidTr="003F1F47">
        <w:tc>
          <w:tcPr>
            <w:tcW w:w="5920" w:type="dxa"/>
            <w:gridSpan w:val="2"/>
            <w:tcBorders>
              <w:top w:val="single" w:sz="4" w:space="0" w:color="auto"/>
              <w:left w:val="single" w:sz="4" w:space="0" w:color="auto"/>
              <w:bottom w:val="single" w:sz="4" w:space="0" w:color="auto"/>
              <w:right w:val="single" w:sz="4" w:space="0" w:color="auto"/>
            </w:tcBorders>
            <w:vAlign w:val="center"/>
            <w:hideMark/>
          </w:tcPr>
          <w:p w:rsidR="00A40B0D" w:rsidRDefault="00A40B0D" w:rsidP="003F1F47">
            <w:pPr>
              <w:jc w:val="center"/>
              <w:rPr>
                <w:rFonts w:ascii="Times New Roman" w:hAnsi="Times New Roman" w:cs="Times New Roman"/>
                <w:b/>
                <w:sz w:val="26"/>
                <w:szCs w:val="26"/>
              </w:rPr>
            </w:pPr>
            <w:r>
              <w:rPr>
                <w:rFonts w:ascii="Times New Roman" w:eastAsia="Times New Roman" w:hAnsi="Times New Roman" w:cs="Times New Roman"/>
                <w:sz w:val="26"/>
                <w:szCs w:val="26"/>
                <w:lang w:eastAsia="ru-RU"/>
              </w:rPr>
              <w:t>Сумарна кількість навчальних годин, що фінансуються з бюджету (без урахування поділу на групи) </w:t>
            </w:r>
          </w:p>
        </w:tc>
        <w:tc>
          <w:tcPr>
            <w:tcW w:w="851" w:type="dxa"/>
            <w:tcBorders>
              <w:top w:val="single" w:sz="4" w:space="0" w:color="auto"/>
              <w:left w:val="single" w:sz="4" w:space="0" w:color="auto"/>
              <w:bottom w:val="single" w:sz="4" w:space="0" w:color="auto"/>
              <w:right w:val="single" w:sz="4" w:space="0" w:color="auto"/>
            </w:tcBorders>
            <w:vAlign w:val="center"/>
            <w:hideMark/>
          </w:tcPr>
          <w:p w:rsidR="00A40B0D" w:rsidRDefault="00A40B0D" w:rsidP="003F1F47">
            <w:pPr>
              <w:widowControl w:val="0"/>
              <w:snapToGrid w:val="0"/>
              <w:spacing w:before="100" w:beforeAutospacing="1" w:after="100" w:afterAutospacing="1" w:line="300" w:lineRule="auto"/>
              <w:ind w:firstLine="34"/>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23</w:t>
            </w:r>
          </w:p>
        </w:tc>
        <w:tc>
          <w:tcPr>
            <w:tcW w:w="992" w:type="dxa"/>
            <w:gridSpan w:val="3"/>
            <w:tcBorders>
              <w:top w:val="single" w:sz="4" w:space="0" w:color="auto"/>
              <w:left w:val="single" w:sz="4" w:space="0" w:color="auto"/>
              <w:bottom w:val="single" w:sz="4" w:space="0" w:color="auto"/>
              <w:right w:val="single" w:sz="4" w:space="0" w:color="auto"/>
            </w:tcBorders>
            <w:vAlign w:val="center"/>
            <w:hideMark/>
          </w:tcPr>
          <w:p w:rsidR="00A40B0D" w:rsidRDefault="00A40B0D" w:rsidP="003F1F47">
            <w:pPr>
              <w:widowControl w:val="0"/>
              <w:snapToGrid w:val="0"/>
              <w:spacing w:before="100" w:beforeAutospacing="1" w:after="100" w:afterAutospacing="1" w:line="300" w:lineRule="auto"/>
              <w:ind w:firstLine="34"/>
              <w:contextualSpacing/>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24</w:t>
            </w:r>
          </w:p>
        </w:tc>
        <w:tc>
          <w:tcPr>
            <w:tcW w:w="850" w:type="dxa"/>
            <w:tcBorders>
              <w:top w:val="single" w:sz="4" w:space="0" w:color="auto"/>
              <w:left w:val="single" w:sz="4" w:space="0" w:color="auto"/>
              <w:bottom w:val="single" w:sz="4" w:space="0" w:color="auto"/>
              <w:right w:val="single" w:sz="4" w:space="0" w:color="auto"/>
            </w:tcBorders>
          </w:tcPr>
          <w:p w:rsidR="00A40B0D" w:rsidRDefault="00A40B0D" w:rsidP="003F1F47">
            <w:pPr>
              <w:jc w:val="center"/>
              <w:rPr>
                <w:rFonts w:ascii="Times New Roman" w:hAnsi="Times New Roman" w:cs="Times New Roman"/>
                <w:b/>
                <w:sz w:val="26"/>
                <w:szCs w:val="26"/>
              </w:rPr>
            </w:pPr>
            <w:r>
              <w:rPr>
                <w:rFonts w:ascii="Times New Roman" w:hAnsi="Times New Roman" w:cs="Times New Roman"/>
                <w:b/>
                <w:sz w:val="26"/>
                <w:szCs w:val="26"/>
              </w:rPr>
              <w:t>25</w:t>
            </w:r>
          </w:p>
        </w:tc>
        <w:tc>
          <w:tcPr>
            <w:tcW w:w="958" w:type="dxa"/>
            <w:gridSpan w:val="2"/>
            <w:tcBorders>
              <w:top w:val="single" w:sz="4" w:space="0" w:color="auto"/>
              <w:left w:val="single" w:sz="4" w:space="0" w:color="auto"/>
              <w:bottom w:val="single" w:sz="4" w:space="0" w:color="auto"/>
              <w:right w:val="single" w:sz="4" w:space="0" w:color="auto"/>
            </w:tcBorders>
          </w:tcPr>
          <w:p w:rsidR="00A40B0D" w:rsidRDefault="00A40B0D" w:rsidP="003F1F47">
            <w:pPr>
              <w:jc w:val="center"/>
              <w:rPr>
                <w:rFonts w:ascii="Times New Roman" w:hAnsi="Times New Roman" w:cs="Times New Roman"/>
                <w:b/>
                <w:sz w:val="26"/>
                <w:szCs w:val="26"/>
              </w:rPr>
            </w:pPr>
            <w:r>
              <w:rPr>
                <w:rFonts w:ascii="Times New Roman" w:hAnsi="Times New Roman" w:cs="Times New Roman"/>
                <w:b/>
                <w:sz w:val="26"/>
                <w:szCs w:val="26"/>
              </w:rPr>
              <w:t>25</w:t>
            </w:r>
          </w:p>
        </w:tc>
      </w:tr>
    </w:tbl>
    <w:p w:rsidR="00A40B0D" w:rsidRDefault="00A40B0D" w:rsidP="00A40B0D">
      <w:pPr>
        <w:jc w:val="center"/>
        <w:rPr>
          <w:rFonts w:ascii="Times New Roman" w:hAnsi="Times New Roman" w:cs="Times New Roman"/>
          <w:b/>
          <w:sz w:val="26"/>
          <w:szCs w:val="26"/>
        </w:rPr>
      </w:pPr>
    </w:p>
    <w:p w:rsidR="00D50FAA" w:rsidRDefault="00D50FAA" w:rsidP="00641B3F">
      <w:pPr>
        <w:spacing w:before="76"/>
        <w:jc w:val="right"/>
        <w:rPr>
          <w:rFonts w:ascii="Times New Roman" w:hAnsi="Times New Roman" w:cs="Times New Roman"/>
          <w:sz w:val="24"/>
        </w:rPr>
      </w:pPr>
    </w:p>
    <w:p w:rsidR="00D50FAA" w:rsidRDefault="00D50FAA" w:rsidP="00641B3F">
      <w:pPr>
        <w:spacing w:before="76"/>
        <w:jc w:val="right"/>
        <w:rPr>
          <w:rFonts w:ascii="Times New Roman" w:hAnsi="Times New Roman" w:cs="Times New Roman"/>
          <w:sz w:val="24"/>
        </w:rPr>
      </w:pPr>
    </w:p>
    <w:p w:rsidR="00D50FAA" w:rsidRDefault="00D50FAA" w:rsidP="00641B3F">
      <w:pPr>
        <w:spacing w:before="76"/>
        <w:jc w:val="right"/>
        <w:rPr>
          <w:rFonts w:ascii="Times New Roman" w:hAnsi="Times New Roman" w:cs="Times New Roman"/>
          <w:sz w:val="24"/>
        </w:rPr>
      </w:pPr>
    </w:p>
    <w:p w:rsidR="00D50FAA" w:rsidRDefault="00D50FAA" w:rsidP="00641B3F">
      <w:pPr>
        <w:spacing w:before="76"/>
        <w:jc w:val="right"/>
        <w:rPr>
          <w:rFonts w:ascii="Times New Roman" w:hAnsi="Times New Roman" w:cs="Times New Roman"/>
          <w:sz w:val="24"/>
        </w:rPr>
      </w:pPr>
    </w:p>
    <w:p w:rsidR="00D50FAA" w:rsidRDefault="00D50FAA" w:rsidP="00641B3F">
      <w:pPr>
        <w:spacing w:before="76"/>
        <w:jc w:val="right"/>
        <w:rPr>
          <w:rFonts w:ascii="Times New Roman" w:hAnsi="Times New Roman" w:cs="Times New Roman"/>
          <w:sz w:val="24"/>
        </w:rPr>
      </w:pPr>
    </w:p>
    <w:p w:rsidR="00D50FAA" w:rsidRDefault="00D50FAA" w:rsidP="00641B3F">
      <w:pPr>
        <w:spacing w:before="76"/>
        <w:jc w:val="right"/>
        <w:rPr>
          <w:rFonts w:ascii="Times New Roman" w:hAnsi="Times New Roman" w:cs="Times New Roman"/>
          <w:sz w:val="24"/>
        </w:rPr>
      </w:pPr>
    </w:p>
    <w:p w:rsidR="00D50FAA" w:rsidRDefault="00D50FAA" w:rsidP="00641B3F">
      <w:pPr>
        <w:spacing w:before="76"/>
        <w:jc w:val="right"/>
        <w:rPr>
          <w:rFonts w:ascii="Times New Roman" w:hAnsi="Times New Roman" w:cs="Times New Roman"/>
          <w:sz w:val="24"/>
        </w:rPr>
      </w:pPr>
    </w:p>
    <w:p w:rsidR="00641B3F" w:rsidRPr="00F91B14" w:rsidRDefault="00641B3F" w:rsidP="00641B3F">
      <w:pPr>
        <w:spacing w:before="76"/>
        <w:jc w:val="right"/>
        <w:rPr>
          <w:rFonts w:ascii="Times New Roman" w:hAnsi="Times New Roman" w:cs="Times New Roman"/>
          <w:sz w:val="24"/>
        </w:rPr>
      </w:pPr>
      <w:r w:rsidRPr="00F91B14">
        <w:rPr>
          <w:rFonts w:ascii="Times New Roman" w:hAnsi="Times New Roman" w:cs="Times New Roman"/>
          <w:sz w:val="24"/>
        </w:rPr>
        <w:t>Додаток</w:t>
      </w:r>
      <w:r w:rsidRPr="00F91B14">
        <w:rPr>
          <w:rFonts w:ascii="Times New Roman" w:hAnsi="Times New Roman" w:cs="Times New Roman"/>
          <w:spacing w:val="-1"/>
          <w:sz w:val="24"/>
        </w:rPr>
        <w:t xml:space="preserve"> </w:t>
      </w:r>
      <w:r>
        <w:rPr>
          <w:rFonts w:ascii="Times New Roman" w:hAnsi="Times New Roman" w:cs="Times New Roman"/>
          <w:spacing w:val="-1"/>
          <w:sz w:val="24"/>
        </w:rPr>
        <w:t>3</w:t>
      </w:r>
    </w:p>
    <w:p w:rsidR="00641B3F" w:rsidRPr="00F91B14" w:rsidRDefault="00641B3F" w:rsidP="00641B3F">
      <w:pPr>
        <w:jc w:val="right"/>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641B3F" w:rsidRPr="00F91B14" w:rsidRDefault="00641B3F" w:rsidP="00641B3F">
      <w:pPr>
        <w:pStyle w:val="ab"/>
        <w:rPr>
          <w:rFonts w:ascii="Times New Roman" w:hAnsi="Times New Roman" w:cs="Times New Roman"/>
          <w:sz w:val="26"/>
        </w:rPr>
      </w:pPr>
    </w:p>
    <w:p w:rsidR="00641B3F" w:rsidRDefault="00641B3F" w:rsidP="00A40B0D">
      <w:pPr>
        <w:jc w:val="center"/>
        <w:rPr>
          <w:rFonts w:ascii="Times New Roman" w:hAnsi="Times New Roman" w:cs="Times New Roman"/>
          <w:b/>
          <w:sz w:val="26"/>
          <w:szCs w:val="26"/>
        </w:rPr>
      </w:pPr>
    </w:p>
    <w:p w:rsidR="00A40B0D" w:rsidRPr="00CF5CA0" w:rsidRDefault="00641B3F" w:rsidP="00A40B0D">
      <w:pPr>
        <w:spacing w:line="240" w:lineRule="auto"/>
        <w:contextualSpacing/>
        <w:rPr>
          <w:rFonts w:ascii="Times New Roman" w:hAnsi="Times New Roman"/>
          <w:b/>
          <w:sz w:val="24"/>
          <w:szCs w:val="24"/>
        </w:rPr>
      </w:pPr>
      <w:r>
        <w:rPr>
          <w:rFonts w:ascii="Times New Roman" w:hAnsi="Times New Roman"/>
          <w:b/>
          <w:sz w:val="24"/>
          <w:szCs w:val="24"/>
        </w:rPr>
        <w:t xml:space="preserve">                                                     </w:t>
      </w:r>
      <w:r w:rsidR="00A40B0D" w:rsidRPr="00CF5CA0">
        <w:rPr>
          <w:rFonts w:ascii="Times New Roman" w:hAnsi="Times New Roman"/>
          <w:b/>
          <w:sz w:val="24"/>
          <w:szCs w:val="24"/>
        </w:rPr>
        <w:t xml:space="preserve">Навчальний план   </w:t>
      </w:r>
      <w:r w:rsidR="00A40B0D">
        <w:rPr>
          <w:rFonts w:ascii="Times New Roman" w:hAnsi="Times New Roman"/>
          <w:b/>
          <w:sz w:val="24"/>
          <w:szCs w:val="24"/>
        </w:rPr>
        <w:t xml:space="preserve">для  </w:t>
      </w:r>
      <w:r w:rsidR="00A40B0D" w:rsidRPr="00CF5CA0">
        <w:rPr>
          <w:rFonts w:ascii="Times New Roman" w:hAnsi="Times New Roman"/>
          <w:b/>
          <w:sz w:val="24"/>
          <w:szCs w:val="24"/>
        </w:rPr>
        <w:t xml:space="preserve">7, </w:t>
      </w:r>
      <w:r w:rsidR="00A40B0D">
        <w:rPr>
          <w:rFonts w:ascii="Times New Roman" w:hAnsi="Times New Roman"/>
          <w:b/>
          <w:sz w:val="24"/>
          <w:szCs w:val="24"/>
        </w:rPr>
        <w:t>9</w:t>
      </w:r>
      <w:r w:rsidR="00A40B0D" w:rsidRPr="00CF5CA0">
        <w:rPr>
          <w:rFonts w:ascii="Times New Roman" w:hAnsi="Times New Roman"/>
          <w:b/>
          <w:sz w:val="24"/>
          <w:szCs w:val="24"/>
        </w:rPr>
        <w:t xml:space="preserve"> класів                                                                                             </w:t>
      </w:r>
    </w:p>
    <w:p w:rsidR="00A40B0D" w:rsidRPr="00CF5CA0" w:rsidRDefault="00A40B0D" w:rsidP="00A40B0D">
      <w:pPr>
        <w:spacing w:line="240" w:lineRule="auto"/>
        <w:contextualSpacing/>
        <w:jc w:val="center"/>
        <w:rPr>
          <w:rFonts w:ascii="Times New Roman" w:hAnsi="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19"/>
        <w:gridCol w:w="5161"/>
        <w:gridCol w:w="992"/>
        <w:gridCol w:w="1502"/>
      </w:tblGrid>
      <w:tr w:rsidR="00381C38" w:rsidRPr="00CF5CA0" w:rsidTr="00381C38">
        <w:trPr>
          <w:cantSplit/>
          <w:trHeight w:val="456"/>
          <w:jc w:val="center"/>
        </w:trPr>
        <w:tc>
          <w:tcPr>
            <w:tcW w:w="1019" w:type="dxa"/>
            <w:vMerge w:val="restart"/>
            <w:tcBorders>
              <w:top w:val="single" w:sz="6" w:space="0" w:color="auto"/>
              <w:left w:val="single" w:sz="6" w:space="0" w:color="auto"/>
              <w:bottom w:val="single" w:sz="6" w:space="0" w:color="auto"/>
              <w:right w:val="single" w:sz="6" w:space="0" w:color="auto"/>
            </w:tcBorders>
          </w:tcPr>
          <w:p w:rsidR="00381C38" w:rsidRPr="00CF5CA0" w:rsidRDefault="00381C38" w:rsidP="00381C38">
            <w:pPr>
              <w:spacing w:line="240" w:lineRule="auto"/>
              <w:contextualSpacing/>
              <w:jc w:val="center"/>
              <w:rPr>
                <w:rFonts w:ascii="Times New Roman" w:hAnsi="Times New Roman"/>
                <w:sz w:val="24"/>
                <w:szCs w:val="24"/>
              </w:rPr>
            </w:pPr>
          </w:p>
        </w:tc>
        <w:tc>
          <w:tcPr>
            <w:tcW w:w="5161" w:type="dxa"/>
            <w:vMerge w:val="restart"/>
            <w:tcBorders>
              <w:top w:val="single" w:sz="6" w:space="0" w:color="auto"/>
              <w:left w:val="nil"/>
              <w:bottom w:val="single" w:sz="6" w:space="0" w:color="auto"/>
              <w:right w:val="single" w:sz="6" w:space="0" w:color="auto"/>
            </w:tcBorders>
          </w:tcPr>
          <w:p w:rsidR="00381C38" w:rsidRPr="00CF5CA0" w:rsidRDefault="00381C38" w:rsidP="00381C38">
            <w:pPr>
              <w:spacing w:line="240" w:lineRule="auto"/>
              <w:contextualSpacing/>
              <w:jc w:val="center"/>
              <w:rPr>
                <w:rFonts w:ascii="Times New Roman" w:hAnsi="Times New Roman"/>
                <w:b/>
                <w:sz w:val="24"/>
                <w:szCs w:val="24"/>
              </w:rPr>
            </w:pPr>
          </w:p>
          <w:p w:rsidR="00381C38" w:rsidRPr="00CF5CA0" w:rsidRDefault="00381C38" w:rsidP="00381C38">
            <w:pPr>
              <w:spacing w:line="240" w:lineRule="auto"/>
              <w:contextualSpacing/>
              <w:jc w:val="center"/>
              <w:rPr>
                <w:rFonts w:ascii="Times New Roman" w:hAnsi="Times New Roman"/>
                <w:b/>
                <w:sz w:val="24"/>
                <w:szCs w:val="24"/>
              </w:rPr>
            </w:pPr>
            <w:r w:rsidRPr="00CF5CA0">
              <w:rPr>
                <w:rFonts w:ascii="Times New Roman" w:hAnsi="Times New Roman"/>
                <w:b/>
                <w:sz w:val="24"/>
                <w:szCs w:val="24"/>
              </w:rPr>
              <w:t>Навчальні предмети</w:t>
            </w:r>
          </w:p>
        </w:tc>
        <w:tc>
          <w:tcPr>
            <w:tcW w:w="2494" w:type="dxa"/>
            <w:gridSpan w:val="2"/>
            <w:tcBorders>
              <w:top w:val="single" w:sz="4" w:space="0" w:color="auto"/>
              <w:left w:val="single" w:sz="6" w:space="0" w:color="auto"/>
              <w:bottom w:val="single" w:sz="4" w:space="0" w:color="auto"/>
              <w:right w:val="single" w:sz="4" w:space="0" w:color="auto"/>
            </w:tcBorders>
            <w:hideMark/>
          </w:tcPr>
          <w:p w:rsidR="00381C38" w:rsidRPr="00CF5CA0" w:rsidRDefault="00381C38" w:rsidP="00381C38">
            <w:pPr>
              <w:spacing w:line="240" w:lineRule="auto"/>
              <w:contextualSpacing/>
              <w:rPr>
                <w:rFonts w:ascii="Times New Roman" w:hAnsi="Times New Roman"/>
                <w:b/>
                <w:sz w:val="24"/>
                <w:szCs w:val="24"/>
              </w:rPr>
            </w:pPr>
            <w:r w:rsidRPr="00CF5CA0">
              <w:rPr>
                <w:rFonts w:ascii="Times New Roman" w:hAnsi="Times New Roman"/>
                <w:b/>
                <w:sz w:val="24"/>
                <w:szCs w:val="24"/>
              </w:rPr>
              <w:t xml:space="preserve">       КЛАСИ</w:t>
            </w:r>
          </w:p>
        </w:tc>
      </w:tr>
      <w:tr w:rsidR="00381C38" w:rsidRPr="00CF5CA0" w:rsidTr="00381C38">
        <w:trPr>
          <w:cantSplit/>
          <w:jc w:val="center"/>
        </w:trPr>
        <w:tc>
          <w:tcPr>
            <w:tcW w:w="1019" w:type="dxa"/>
            <w:vMerge/>
            <w:tcBorders>
              <w:top w:val="single" w:sz="6" w:space="0" w:color="auto"/>
              <w:left w:val="single" w:sz="6" w:space="0" w:color="auto"/>
              <w:bottom w:val="single" w:sz="6" w:space="0" w:color="auto"/>
              <w:right w:val="single" w:sz="6" w:space="0" w:color="auto"/>
            </w:tcBorders>
            <w:vAlign w:val="center"/>
            <w:hideMark/>
          </w:tcPr>
          <w:p w:rsidR="00381C38" w:rsidRPr="00CF5CA0" w:rsidRDefault="00381C38" w:rsidP="00381C38">
            <w:pPr>
              <w:spacing w:line="240" w:lineRule="auto"/>
              <w:contextualSpacing/>
              <w:rPr>
                <w:rFonts w:ascii="Times New Roman" w:hAnsi="Times New Roman"/>
                <w:sz w:val="24"/>
                <w:szCs w:val="24"/>
              </w:rPr>
            </w:pPr>
          </w:p>
        </w:tc>
        <w:tc>
          <w:tcPr>
            <w:tcW w:w="5161" w:type="dxa"/>
            <w:vMerge/>
            <w:tcBorders>
              <w:top w:val="single" w:sz="6" w:space="0" w:color="auto"/>
              <w:left w:val="nil"/>
              <w:bottom w:val="single" w:sz="6" w:space="0" w:color="auto"/>
              <w:right w:val="single" w:sz="6" w:space="0" w:color="auto"/>
            </w:tcBorders>
            <w:vAlign w:val="center"/>
            <w:hideMark/>
          </w:tcPr>
          <w:p w:rsidR="00381C38" w:rsidRPr="00CF5CA0" w:rsidRDefault="00381C38" w:rsidP="00381C38">
            <w:pPr>
              <w:spacing w:line="240" w:lineRule="auto"/>
              <w:contextualSpacing/>
              <w:rPr>
                <w:rFonts w:ascii="Times New Roman" w:hAnsi="Times New Roman"/>
                <w:b/>
                <w:sz w:val="24"/>
                <w:szCs w:val="24"/>
              </w:rPr>
            </w:pP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b/>
                <w:sz w:val="24"/>
                <w:szCs w:val="24"/>
                <w:lang w:val="en-US"/>
              </w:rPr>
            </w:pPr>
            <w:r>
              <w:rPr>
                <w:rFonts w:ascii="Times New Roman" w:hAnsi="Times New Roman"/>
                <w:b/>
                <w:sz w:val="24"/>
                <w:szCs w:val="24"/>
                <w:lang w:val="en-US"/>
              </w:rPr>
              <w:t>7</w:t>
            </w:r>
          </w:p>
        </w:tc>
        <w:tc>
          <w:tcPr>
            <w:tcW w:w="1502" w:type="dxa"/>
            <w:tcBorders>
              <w:top w:val="single" w:sz="6" w:space="0" w:color="auto"/>
              <w:left w:val="single" w:sz="4" w:space="0" w:color="auto"/>
              <w:bottom w:val="single" w:sz="6" w:space="0" w:color="auto"/>
              <w:right w:val="single" w:sz="4" w:space="0" w:color="auto"/>
            </w:tcBorders>
          </w:tcPr>
          <w:p w:rsidR="00381C38" w:rsidRPr="00DD6BE6" w:rsidRDefault="00381C38" w:rsidP="00381C38">
            <w:pPr>
              <w:spacing w:line="240" w:lineRule="auto"/>
              <w:contextualSpacing/>
              <w:jc w:val="center"/>
              <w:rPr>
                <w:rFonts w:ascii="Times New Roman" w:hAnsi="Times New Roman"/>
                <w:b/>
                <w:sz w:val="24"/>
                <w:szCs w:val="24"/>
                <w:lang w:val="en-US"/>
              </w:rPr>
            </w:pPr>
            <w:r>
              <w:rPr>
                <w:rFonts w:ascii="Times New Roman" w:hAnsi="Times New Roman"/>
                <w:b/>
                <w:sz w:val="24"/>
                <w:szCs w:val="24"/>
                <w:lang w:val="en-US"/>
              </w:rPr>
              <w:t>9</w:t>
            </w:r>
          </w:p>
        </w:tc>
      </w:tr>
      <w:tr w:rsidR="00381C38" w:rsidRPr="00CF5CA0" w:rsidTr="00381C38">
        <w:trPr>
          <w:cantSplit/>
          <w:jc w:val="center"/>
        </w:trPr>
        <w:tc>
          <w:tcPr>
            <w:tcW w:w="1019" w:type="dxa"/>
            <w:tcBorders>
              <w:top w:val="nil"/>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sidRPr="00CF5CA0">
              <w:rPr>
                <w:rFonts w:ascii="Times New Roman" w:hAnsi="Times New Roman"/>
                <w:sz w:val="24"/>
                <w:szCs w:val="24"/>
              </w:rPr>
              <w:t>1</w:t>
            </w:r>
          </w:p>
        </w:tc>
        <w:tc>
          <w:tcPr>
            <w:tcW w:w="5161" w:type="dxa"/>
            <w:tcBorders>
              <w:top w:val="single" w:sz="6" w:space="0" w:color="auto"/>
              <w:left w:val="nil"/>
              <w:bottom w:val="single" w:sz="4"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 xml:space="preserve">Українська мова </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r w:rsidRPr="0037536F">
              <w:rPr>
                <w:rFonts w:ascii="Times New Roman" w:hAnsi="Times New Roman"/>
                <w:sz w:val="24"/>
                <w:szCs w:val="24"/>
              </w:rPr>
              <w:t>5</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4"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sidRPr="00CF5CA0">
              <w:rPr>
                <w:rFonts w:ascii="Times New Roman" w:hAnsi="Times New Roman"/>
                <w:sz w:val="24"/>
                <w:szCs w:val="24"/>
              </w:rPr>
              <w:t>2</w:t>
            </w:r>
          </w:p>
        </w:tc>
        <w:tc>
          <w:tcPr>
            <w:tcW w:w="5161" w:type="dxa"/>
            <w:tcBorders>
              <w:top w:val="single" w:sz="4"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Українська  література</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4"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sidRPr="00CF5CA0">
              <w:rPr>
                <w:rFonts w:ascii="Times New Roman" w:hAnsi="Times New Roman"/>
                <w:sz w:val="24"/>
                <w:szCs w:val="24"/>
              </w:rPr>
              <w:t>3</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Англійська мова</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ind w:right="-108"/>
              <w:contextualSpacing/>
              <w:jc w:val="center"/>
              <w:rPr>
                <w:rFonts w:ascii="Times New Roman" w:hAnsi="Times New Roman"/>
                <w:sz w:val="24"/>
                <w:szCs w:val="24"/>
              </w:rPr>
            </w:pPr>
            <w:r>
              <w:rPr>
                <w:rFonts w:ascii="Times New Roman" w:hAnsi="Times New Roman"/>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ind w:left="-108" w:right="-108"/>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4"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sidRPr="00CF5CA0">
              <w:rPr>
                <w:rFonts w:ascii="Times New Roman" w:hAnsi="Times New Roman"/>
                <w:sz w:val="24"/>
                <w:szCs w:val="24"/>
              </w:rPr>
              <w:t>4</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Німецька мова</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ind w:right="-108"/>
              <w:contextualSpacing/>
              <w:jc w:val="center"/>
              <w:rPr>
                <w:rFonts w:ascii="Times New Roman" w:hAnsi="Times New Roman"/>
                <w:sz w:val="24"/>
                <w:szCs w:val="24"/>
              </w:rPr>
            </w:pPr>
            <w:r>
              <w:rPr>
                <w:rFonts w:ascii="Times New Roman" w:hAnsi="Times New Roman"/>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ind w:left="-108" w:right="-108"/>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4" w:space="0" w:color="auto"/>
              <w:left w:val="single" w:sz="6" w:space="0" w:color="auto"/>
              <w:bottom w:val="nil"/>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sidRPr="00CF5CA0">
              <w:rPr>
                <w:rFonts w:ascii="Times New Roman" w:hAnsi="Times New Roman"/>
                <w:sz w:val="24"/>
                <w:szCs w:val="24"/>
              </w:rPr>
              <w:t>5</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Зарубіжна література</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ind w:right="-108"/>
              <w:contextualSpacing/>
              <w:jc w:val="center"/>
              <w:rPr>
                <w:rFonts w:ascii="Times New Roman" w:hAnsi="Times New Roman"/>
                <w:sz w:val="24"/>
                <w:szCs w:val="24"/>
              </w:rPr>
            </w:pPr>
            <w:r>
              <w:rPr>
                <w:rFonts w:ascii="Times New Roman" w:hAnsi="Times New Roman"/>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ind w:left="-108" w:right="-108"/>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6"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sidRPr="00CF5CA0">
              <w:rPr>
                <w:rFonts w:ascii="Times New Roman" w:hAnsi="Times New Roman"/>
                <w:sz w:val="24"/>
                <w:szCs w:val="24"/>
              </w:rPr>
              <w:t>6</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 xml:space="preserve">Історія України </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1,5</w:t>
            </w:r>
          </w:p>
        </w:tc>
      </w:tr>
      <w:tr w:rsidR="00381C38" w:rsidRPr="00CF5CA0" w:rsidTr="00381C38">
        <w:trPr>
          <w:cantSplit/>
          <w:jc w:val="center"/>
        </w:trPr>
        <w:tc>
          <w:tcPr>
            <w:tcW w:w="1019" w:type="dxa"/>
            <w:tcBorders>
              <w:top w:val="single" w:sz="4"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7</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Всесвітня історія</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381C38" w:rsidRPr="00CF5CA0" w:rsidTr="00381C38">
        <w:trPr>
          <w:cantSplit/>
          <w:jc w:val="center"/>
        </w:trPr>
        <w:tc>
          <w:tcPr>
            <w:tcW w:w="1019" w:type="dxa"/>
            <w:tcBorders>
              <w:top w:val="single" w:sz="6"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8</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Pr>
                <w:rFonts w:ascii="Times New Roman" w:hAnsi="Times New Roman"/>
                <w:sz w:val="24"/>
                <w:szCs w:val="24"/>
              </w:rPr>
              <w:t>Правознавство</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381C38" w:rsidRPr="00CF5CA0" w:rsidTr="00381C38">
        <w:trPr>
          <w:cantSplit/>
          <w:jc w:val="center"/>
        </w:trPr>
        <w:tc>
          <w:tcPr>
            <w:tcW w:w="1019" w:type="dxa"/>
            <w:tcBorders>
              <w:top w:val="single" w:sz="4"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9</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Музичне мистецтво</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w:t>
            </w:r>
          </w:p>
        </w:tc>
      </w:tr>
      <w:tr w:rsidR="00381C38" w:rsidRPr="00CF5CA0" w:rsidTr="00381C38">
        <w:trPr>
          <w:cantSplit/>
          <w:jc w:val="center"/>
        </w:trPr>
        <w:tc>
          <w:tcPr>
            <w:tcW w:w="1019" w:type="dxa"/>
            <w:tcBorders>
              <w:top w:val="single" w:sz="4"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10</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Образотворче мистецтво</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w:t>
            </w:r>
          </w:p>
        </w:tc>
      </w:tr>
      <w:tr w:rsidR="00381C38" w:rsidRPr="00CF5CA0" w:rsidTr="00381C38">
        <w:trPr>
          <w:cantSplit/>
          <w:jc w:val="center"/>
        </w:trPr>
        <w:tc>
          <w:tcPr>
            <w:tcW w:w="1019" w:type="dxa"/>
            <w:tcBorders>
              <w:top w:val="single" w:sz="6" w:space="0" w:color="auto"/>
              <w:left w:val="single" w:sz="4" w:space="0" w:color="auto"/>
              <w:bottom w:val="single" w:sz="4" w:space="0" w:color="auto"/>
              <w:right w:val="single" w:sz="4"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11</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Мистецтво</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381C38" w:rsidRPr="00CF5CA0" w:rsidTr="00381C38">
        <w:trPr>
          <w:cantSplit/>
          <w:jc w:val="center"/>
        </w:trPr>
        <w:tc>
          <w:tcPr>
            <w:tcW w:w="1019" w:type="dxa"/>
            <w:tcBorders>
              <w:top w:val="single" w:sz="4" w:space="0" w:color="auto"/>
              <w:left w:val="single" w:sz="4" w:space="0" w:color="auto"/>
              <w:bottom w:val="single" w:sz="4" w:space="0" w:color="auto"/>
              <w:right w:val="single" w:sz="4"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12</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Алгебра</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4" w:space="0" w:color="auto"/>
              <w:left w:val="single" w:sz="4" w:space="0" w:color="auto"/>
              <w:bottom w:val="nil"/>
              <w:right w:val="single" w:sz="4"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13</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Геометрія</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6"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14</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Біологія</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4"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15</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Географія</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1,5</w:t>
            </w:r>
          </w:p>
        </w:tc>
      </w:tr>
      <w:tr w:rsidR="00381C38" w:rsidRPr="00CF5CA0" w:rsidTr="00381C38">
        <w:trPr>
          <w:cantSplit/>
          <w:jc w:val="center"/>
        </w:trPr>
        <w:tc>
          <w:tcPr>
            <w:tcW w:w="1019" w:type="dxa"/>
            <w:tcBorders>
              <w:top w:val="single" w:sz="4"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16</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Фізика</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3</w:t>
            </w:r>
          </w:p>
        </w:tc>
      </w:tr>
      <w:tr w:rsidR="00381C38" w:rsidRPr="00CF5CA0" w:rsidTr="00381C38">
        <w:trPr>
          <w:cantSplit/>
          <w:jc w:val="center"/>
        </w:trPr>
        <w:tc>
          <w:tcPr>
            <w:tcW w:w="1019" w:type="dxa"/>
            <w:tcBorders>
              <w:top w:val="single" w:sz="4"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17</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Хімія</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1,5</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4" w:space="0" w:color="auto"/>
              <w:left w:val="single" w:sz="6" w:space="0" w:color="auto"/>
              <w:bottom w:val="nil"/>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18</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Трудове навчання</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381C38" w:rsidRPr="00CF5CA0" w:rsidTr="00381C38">
        <w:trPr>
          <w:cantSplit/>
          <w:jc w:val="center"/>
        </w:trPr>
        <w:tc>
          <w:tcPr>
            <w:tcW w:w="1019" w:type="dxa"/>
            <w:tcBorders>
              <w:top w:val="single" w:sz="6"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19</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Інформатика</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w:t>
            </w:r>
          </w:p>
        </w:tc>
      </w:tr>
      <w:tr w:rsidR="00381C38" w:rsidRPr="00CF5CA0" w:rsidTr="00381C38">
        <w:trPr>
          <w:cantSplit/>
          <w:jc w:val="center"/>
        </w:trPr>
        <w:tc>
          <w:tcPr>
            <w:tcW w:w="1019" w:type="dxa"/>
            <w:tcBorders>
              <w:top w:val="single" w:sz="4" w:space="0" w:color="auto"/>
              <w:left w:val="single" w:sz="6" w:space="0" w:color="auto"/>
              <w:bottom w:val="nil"/>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20</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Основи здоров’я</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381C38" w:rsidRPr="00CF5CA0" w:rsidTr="00381C38">
        <w:trPr>
          <w:cantSplit/>
          <w:jc w:val="center"/>
        </w:trPr>
        <w:tc>
          <w:tcPr>
            <w:tcW w:w="1019" w:type="dxa"/>
            <w:tcBorders>
              <w:top w:val="single" w:sz="6"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21</w:t>
            </w:r>
          </w:p>
        </w:tc>
        <w:tc>
          <w:tcPr>
            <w:tcW w:w="5161" w:type="dxa"/>
            <w:tcBorders>
              <w:top w:val="single" w:sz="6" w:space="0" w:color="auto"/>
              <w:left w:val="nil"/>
              <w:bottom w:val="single" w:sz="6"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Фізична культура</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3</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3</w:t>
            </w:r>
          </w:p>
        </w:tc>
      </w:tr>
      <w:tr w:rsidR="00381C38" w:rsidRPr="00CF5CA0" w:rsidTr="00381C38">
        <w:trPr>
          <w:cantSplit/>
          <w:jc w:val="center"/>
        </w:trPr>
        <w:tc>
          <w:tcPr>
            <w:tcW w:w="6180" w:type="dxa"/>
            <w:gridSpan w:val="2"/>
            <w:tcBorders>
              <w:top w:val="single" w:sz="6" w:space="0" w:color="auto"/>
              <w:left w:val="single" w:sz="6" w:space="0" w:color="auto"/>
              <w:bottom w:val="nil"/>
              <w:right w:val="single" w:sz="6" w:space="0" w:color="auto"/>
            </w:tcBorders>
            <w:hideMark/>
          </w:tcPr>
          <w:p w:rsidR="00381C38" w:rsidRPr="00CF5CA0" w:rsidRDefault="00381C38" w:rsidP="00381C38">
            <w:pPr>
              <w:spacing w:line="240" w:lineRule="auto"/>
              <w:contextualSpacing/>
              <w:jc w:val="center"/>
              <w:rPr>
                <w:rFonts w:ascii="Times New Roman" w:hAnsi="Times New Roman"/>
                <w:sz w:val="24"/>
                <w:szCs w:val="24"/>
              </w:rPr>
            </w:pPr>
            <w:r w:rsidRPr="00CF5CA0">
              <w:rPr>
                <w:rFonts w:ascii="Times New Roman" w:hAnsi="Times New Roman"/>
                <w:b/>
                <w:sz w:val="24"/>
                <w:szCs w:val="24"/>
              </w:rPr>
              <w:t>Разом</w:t>
            </w:r>
          </w:p>
        </w:tc>
        <w:tc>
          <w:tcPr>
            <w:tcW w:w="992" w:type="dxa"/>
            <w:tcBorders>
              <w:top w:val="single" w:sz="6" w:space="0" w:color="auto"/>
              <w:left w:val="single" w:sz="6" w:space="0" w:color="auto"/>
              <w:bottom w:val="single" w:sz="6" w:space="0" w:color="auto"/>
              <w:right w:val="single" w:sz="4" w:space="0" w:color="auto"/>
            </w:tcBorders>
            <w:hideMark/>
          </w:tcPr>
          <w:p w:rsidR="00381C38" w:rsidRPr="0037536F" w:rsidRDefault="00381C38" w:rsidP="00381C38">
            <w:pPr>
              <w:spacing w:line="240" w:lineRule="auto"/>
              <w:ind w:left="-108"/>
              <w:contextualSpacing/>
              <w:jc w:val="center"/>
              <w:rPr>
                <w:rFonts w:ascii="Times New Roman" w:hAnsi="Times New Roman"/>
                <w:b/>
                <w:sz w:val="24"/>
                <w:szCs w:val="24"/>
              </w:rPr>
            </w:pPr>
            <w:r>
              <w:rPr>
                <w:rFonts w:ascii="Times New Roman" w:hAnsi="Times New Roman"/>
                <w:b/>
                <w:sz w:val="24"/>
                <w:szCs w:val="24"/>
              </w:rPr>
              <w:t>29+3</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ind w:left="-108"/>
              <w:contextualSpacing/>
              <w:jc w:val="center"/>
              <w:rPr>
                <w:rFonts w:ascii="Times New Roman" w:hAnsi="Times New Roman"/>
                <w:b/>
                <w:sz w:val="24"/>
                <w:szCs w:val="24"/>
              </w:rPr>
            </w:pPr>
            <w:r>
              <w:rPr>
                <w:rFonts w:ascii="Times New Roman" w:hAnsi="Times New Roman"/>
                <w:b/>
                <w:sz w:val="24"/>
                <w:szCs w:val="24"/>
              </w:rPr>
              <w:t>31+3</w:t>
            </w:r>
          </w:p>
        </w:tc>
      </w:tr>
      <w:tr w:rsidR="00381C38" w:rsidRPr="00CF5CA0" w:rsidTr="00381C38">
        <w:trPr>
          <w:cantSplit/>
          <w:jc w:val="center"/>
        </w:trPr>
        <w:tc>
          <w:tcPr>
            <w:tcW w:w="6180" w:type="dxa"/>
            <w:gridSpan w:val="2"/>
            <w:tcBorders>
              <w:top w:val="single" w:sz="6" w:space="0" w:color="auto"/>
              <w:left w:val="single" w:sz="6" w:space="0" w:color="auto"/>
              <w:bottom w:val="single" w:sz="6" w:space="0" w:color="auto"/>
              <w:right w:val="single" w:sz="6" w:space="0" w:color="auto"/>
            </w:tcBorders>
            <w:hideMark/>
          </w:tcPr>
          <w:p w:rsidR="00381C38" w:rsidRPr="00CF5CA0" w:rsidRDefault="00381C38" w:rsidP="00381C38">
            <w:pPr>
              <w:spacing w:line="240" w:lineRule="auto"/>
              <w:contextualSpacing/>
              <w:jc w:val="both"/>
              <w:rPr>
                <w:rFonts w:ascii="Times New Roman" w:hAnsi="Times New Roman"/>
                <w:b/>
                <w:sz w:val="24"/>
                <w:szCs w:val="24"/>
              </w:rPr>
            </w:pPr>
            <w:r w:rsidRPr="00CF5CA0">
              <w:rPr>
                <w:rFonts w:ascii="Times New Roman" w:hAnsi="Times New Roman"/>
                <w:b/>
                <w:sz w:val="24"/>
                <w:szCs w:val="24"/>
              </w:rPr>
              <w:t xml:space="preserve">Додатковий час на предмети, факультативи, </w:t>
            </w:r>
            <w:proofErr w:type="spellStart"/>
            <w:r w:rsidRPr="00CF5CA0">
              <w:rPr>
                <w:rFonts w:ascii="Times New Roman" w:hAnsi="Times New Roman"/>
                <w:b/>
                <w:sz w:val="24"/>
                <w:szCs w:val="24"/>
              </w:rPr>
              <w:t>інд</w:t>
            </w:r>
            <w:proofErr w:type="spellEnd"/>
            <w:r w:rsidRPr="00CF5CA0">
              <w:rPr>
                <w:rFonts w:ascii="Times New Roman" w:hAnsi="Times New Roman"/>
                <w:b/>
                <w:sz w:val="24"/>
                <w:szCs w:val="24"/>
              </w:rPr>
              <w:t>. заняття та консультації</w:t>
            </w:r>
          </w:p>
        </w:tc>
        <w:tc>
          <w:tcPr>
            <w:tcW w:w="992" w:type="dxa"/>
            <w:tcBorders>
              <w:top w:val="single" w:sz="6" w:space="0" w:color="auto"/>
              <w:left w:val="single" w:sz="6" w:space="0" w:color="auto"/>
              <w:bottom w:val="single" w:sz="6" w:space="0" w:color="auto"/>
              <w:right w:val="single" w:sz="4" w:space="0" w:color="auto"/>
            </w:tcBorders>
            <w:hideMark/>
          </w:tcPr>
          <w:p w:rsidR="00381C38" w:rsidRPr="0045030C" w:rsidRDefault="00381C38" w:rsidP="00381C38">
            <w:pPr>
              <w:spacing w:line="240" w:lineRule="auto"/>
              <w:contextualSpacing/>
              <w:jc w:val="center"/>
              <w:rPr>
                <w:rFonts w:ascii="Times New Roman" w:hAnsi="Times New Roman"/>
                <w:b/>
                <w:sz w:val="24"/>
                <w:szCs w:val="24"/>
              </w:rPr>
            </w:pPr>
            <w:r>
              <w:rPr>
                <w:rFonts w:ascii="Times New Roman" w:hAnsi="Times New Roman"/>
                <w:b/>
                <w:sz w:val="24"/>
                <w:szCs w:val="24"/>
              </w:rPr>
              <w:t>2</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b/>
                <w:sz w:val="24"/>
                <w:szCs w:val="24"/>
              </w:rPr>
            </w:pPr>
            <w:r>
              <w:rPr>
                <w:rFonts w:ascii="Times New Roman" w:hAnsi="Times New Roman"/>
                <w:b/>
                <w:sz w:val="24"/>
                <w:szCs w:val="24"/>
              </w:rPr>
              <w:t>2</w:t>
            </w:r>
          </w:p>
        </w:tc>
      </w:tr>
      <w:tr w:rsidR="00381C38" w:rsidRPr="00CF5CA0" w:rsidTr="00381C38">
        <w:trPr>
          <w:cantSplit/>
          <w:trHeight w:val="285"/>
          <w:jc w:val="center"/>
        </w:trPr>
        <w:tc>
          <w:tcPr>
            <w:tcW w:w="1019" w:type="dxa"/>
            <w:tcBorders>
              <w:top w:val="single" w:sz="4" w:space="0" w:color="auto"/>
              <w:left w:val="single" w:sz="6" w:space="0" w:color="auto"/>
              <w:bottom w:val="single" w:sz="4" w:space="0" w:color="auto"/>
              <w:right w:val="single" w:sz="4"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 xml:space="preserve">1. </w:t>
            </w:r>
          </w:p>
        </w:tc>
        <w:tc>
          <w:tcPr>
            <w:tcW w:w="5161" w:type="dxa"/>
            <w:tcBorders>
              <w:top w:val="single" w:sz="4" w:space="0" w:color="auto"/>
              <w:left w:val="single" w:sz="4" w:space="0" w:color="auto"/>
              <w:bottom w:val="single" w:sz="4" w:space="0" w:color="auto"/>
              <w:right w:val="single" w:sz="6" w:space="0" w:color="auto"/>
            </w:tcBorders>
            <w:hideMark/>
          </w:tcPr>
          <w:p w:rsidR="00381C38" w:rsidRPr="00CF5CA0" w:rsidRDefault="00381C38" w:rsidP="00381C38">
            <w:pPr>
              <w:spacing w:line="240" w:lineRule="auto"/>
              <w:contextualSpacing/>
              <w:rPr>
                <w:rFonts w:ascii="Times New Roman" w:hAnsi="Times New Roman"/>
                <w:sz w:val="24"/>
                <w:szCs w:val="24"/>
              </w:rPr>
            </w:pPr>
            <w:r>
              <w:rPr>
                <w:rFonts w:ascii="Times New Roman" w:hAnsi="Times New Roman"/>
                <w:sz w:val="24"/>
                <w:szCs w:val="24"/>
              </w:rPr>
              <w:t>Хр</w:t>
            </w:r>
            <w:r w:rsidRPr="00CF5CA0">
              <w:rPr>
                <w:rFonts w:ascii="Times New Roman" w:hAnsi="Times New Roman"/>
                <w:sz w:val="24"/>
                <w:szCs w:val="24"/>
              </w:rPr>
              <w:t>истиянськ</w:t>
            </w:r>
            <w:r>
              <w:rPr>
                <w:rFonts w:ascii="Times New Roman" w:hAnsi="Times New Roman"/>
                <w:sz w:val="24"/>
                <w:szCs w:val="24"/>
              </w:rPr>
              <w:t>а</w:t>
            </w:r>
            <w:r w:rsidRPr="00CF5CA0">
              <w:rPr>
                <w:rFonts w:ascii="Times New Roman" w:hAnsi="Times New Roman"/>
                <w:sz w:val="24"/>
                <w:szCs w:val="24"/>
              </w:rPr>
              <w:t xml:space="preserve"> етик</w:t>
            </w:r>
            <w:r>
              <w:rPr>
                <w:rFonts w:ascii="Times New Roman" w:hAnsi="Times New Roman"/>
                <w:sz w:val="24"/>
                <w:szCs w:val="24"/>
              </w:rPr>
              <w:t>а в українській</w:t>
            </w:r>
            <w:r w:rsidRPr="00CF5CA0">
              <w:rPr>
                <w:rFonts w:ascii="Times New Roman" w:hAnsi="Times New Roman"/>
                <w:sz w:val="24"/>
                <w:szCs w:val="24"/>
              </w:rPr>
              <w:t xml:space="preserve"> (</w:t>
            </w:r>
            <w:r>
              <w:rPr>
                <w:rFonts w:ascii="Times New Roman" w:hAnsi="Times New Roman"/>
                <w:sz w:val="24"/>
                <w:szCs w:val="24"/>
              </w:rPr>
              <w:t>ф</w:t>
            </w:r>
            <w:r w:rsidRPr="00CF5CA0">
              <w:rPr>
                <w:rFonts w:ascii="Times New Roman" w:hAnsi="Times New Roman"/>
                <w:sz w:val="24"/>
                <w:szCs w:val="24"/>
              </w:rPr>
              <w:t>-в)</w:t>
            </w:r>
          </w:p>
        </w:tc>
        <w:tc>
          <w:tcPr>
            <w:tcW w:w="992" w:type="dxa"/>
            <w:tcBorders>
              <w:top w:val="single" w:sz="4" w:space="0" w:color="auto"/>
              <w:left w:val="single" w:sz="6" w:space="0" w:color="auto"/>
              <w:bottom w:val="single" w:sz="6" w:space="0" w:color="auto"/>
              <w:right w:val="single" w:sz="4" w:space="0" w:color="auto"/>
            </w:tcBorders>
            <w:hideMark/>
          </w:tcPr>
          <w:p w:rsidR="00381C38" w:rsidRPr="0045030C"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502" w:type="dxa"/>
            <w:tcBorders>
              <w:top w:val="single" w:sz="4"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381C38" w:rsidRPr="00CF5CA0" w:rsidTr="00381C38">
        <w:trPr>
          <w:cantSplit/>
          <w:jc w:val="center"/>
        </w:trPr>
        <w:tc>
          <w:tcPr>
            <w:tcW w:w="1019" w:type="dxa"/>
            <w:tcBorders>
              <w:top w:val="single" w:sz="6" w:space="0" w:color="auto"/>
              <w:left w:val="single" w:sz="6" w:space="0" w:color="auto"/>
              <w:bottom w:val="single" w:sz="6" w:space="0" w:color="auto"/>
              <w:right w:val="single" w:sz="4" w:space="0" w:color="auto"/>
            </w:tcBorders>
            <w:hideMark/>
          </w:tcPr>
          <w:p w:rsidR="00381C38" w:rsidRPr="00CF5CA0" w:rsidRDefault="00381C38" w:rsidP="00381C38">
            <w:pPr>
              <w:spacing w:line="240" w:lineRule="auto"/>
              <w:contextualSpacing/>
              <w:rPr>
                <w:rFonts w:ascii="Times New Roman" w:hAnsi="Times New Roman"/>
                <w:sz w:val="24"/>
                <w:szCs w:val="24"/>
              </w:rPr>
            </w:pPr>
            <w:r w:rsidRPr="00CF5CA0">
              <w:rPr>
                <w:rFonts w:ascii="Times New Roman" w:hAnsi="Times New Roman"/>
                <w:sz w:val="24"/>
                <w:szCs w:val="24"/>
              </w:rPr>
              <w:t xml:space="preserve">2. </w:t>
            </w:r>
          </w:p>
        </w:tc>
        <w:tc>
          <w:tcPr>
            <w:tcW w:w="5161" w:type="dxa"/>
            <w:tcBorders>
              <w:top w:val="single" w:sz="6" w:space="0" w:color="auto"/>
              <w:left w:val="single" w:sz="4" w:space="0" w:color="auto"/>
              <w:bottom w:val="single" w:sz="6" w:space="0" w:color="auto"/>
              <w:right w:val="single" w:sz="6" w:space="0" w:color="auto"/>
            </w:tcBorders>
            <w:hideMark/>
          </w:tcPr>
          <w:p w:rsidR="00381C38" w:rsidRPr="00CF5CA0" w:rsidRDefault="00381C38" w:rsidP="00381C38">
            <w:pPr>
              <w:spacing w:line="240" w:lineRule="auto"/>
              <w:contextualSpacing/>
              <w:jc w:val="both"/>
              <w:rPr>
                <w:rFonts w:ascii="Times New Roman" w:hAnsi="Times New Roman"/>
                <w:sz w:val="24"/>
                <w:szCs w:val="24"/>
              </w:rPr>
            </w:pPr>
            <w:r w:rsidRPr="00CF5CA0">
              <w:rPr>
                <w:rFonts w:ascii="Times New Roman" w:hAnsi="Times New Roman"/>
                <w:sz w:val="24"/>
                <w:szCs w:val="24"/>
              </w:rPr>
              <w:t>Фінансова грамотність (курс за вибором)</w:t>
            </w:r>
          </w:p>
        </w:tc>
        <w:tc>
          <w:tcPr>
            <w:tcW w:w="992" w:type="dxa"/>
            <w:tcBorders>
              <w:top w:val="single" w:sz="6" w:space="0" w:color="auto"/>
              <w:left w:val="single" w:sz="6" w:space="0" w:color="auto"/>
              <w:bottom w:val="single" w:sz="6" w:space="0" w:color="auto"/>
              <w:right w:val="single" w:sz="4" w:space="0" w:color="auto"/>
            </w:tcBorders>
            <w:hideMark/>
          </w:tcPr>
          <w:p w:rsidR="00381C38" w:rsidRPr="0045030C"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w:t>
            </w:r>
          </w:p>
        </w:tc>
      </w:tr>
      <w:tr w:rsidR="00381C38" w:rsidRPr="00CF5CA0" w:rsidTr="00381C38">
        <w:trPr>
          <w:cantSplit/>
          <w:jc w:val="center"/>
        </w:trPr>
        <w:tc>
          <w:tcPr>
            <w:tcW w:w="1019" w:type="dxa"/>
            <w:tcBorders>
              <w:top w:val="single" w:sz="6" w:space="0" w:color="auto"/>
              <w:left w:val="single" w:sz="6" w:space="0" w:color="auto"/>
              <w:bottom w:val="single" w:sz="6" w:space="0" w:color="auto"/>
              <w:right w:val="single" w:sz="4" w:space="0" w:color="auto"/>
            </w:tcBorders>
            <w:hideMark/>
          </w:tcPr>
          <w:p w:rsidR="00381C38" w:rsidRPr="00CF5CA0" w:rsidRDefault="00381C38" w:rsidP="00381C38">
            <w:pPr>
              <w:spacing w:line="240" w:lineRule="auto"/>
              <w:contextualSpacing/>
              <w:rPr>
                <w:rFonts w:ascii="Times New Roman" w:hAnsi="Times New Roman"/>
                <w:sz w:val="24"/>
                <w:szCs w:val="24"/>
              </w:rPr>
            </w:pPr>
            <w:r>
              <w:rPr>
                <w:rFonts w:ascii="Times New Roman" w:hAnsi="Times New Roman"/>
                <w:sz w:val="24"/>
                <w:szCs w:val="24"/>
              </w:rPr>
              <w:t>3</w:t>
            </w:r>
          </w:p>
        </w:tc>
        <w:tc>
          <w:tcPr>
            <w:tcW w:w="5161" w:type="dxa"/>
            <w:tcBorders>
              <w:top w:val="single" w:sz="6" w:space="0" w:color="auto"/>
              <w:left w:val="single" w:sz="4" w:space="0" w:color="auto"/>
              <w:bottom w:val="single" w:sz="6" w:space="0" w:color="auto"/>
              <w:right w:val="single" w:sz="6" w:space="0" w:color="auto"/>
            </w:tcBorders>
            <w:hideMark/>
          </w:tcPr>
          <w:p w:rsidR="00381C38" w:rsidRPr="00CF5CA0" w:rsidRDefault="00381C38" w:rsidP="00381C38">
            <w:pPr>
              <w:spacing w:line="240" w:lineRule="auto"/>
              <w:contextualSpacing/>
              <w:jc w:val="both"/>
              <w:rPr>
                <w:rFonts w:ascii="Times New Roman" w:hAnsi="Times New Roman"/>
                <w:sz w:val="24"/>
                <w:szCs w:val="24"/>
              </w:rPr>
            </w:pPr>
            <w:r>
              <w:rPr>
                <w:rFonts w:ascii="Times New Roman" w:hAnsi="Times New Roman"/>
                <w:sz w:val="24"/>
                <w:szCs w:val="24"/>
              </w:rPr>
              <w:t>Захисник України (курс)</w:t>
            </w:r>
          </w:p>
        </w:tc>
        <w:tc>
          <w:tcPr>
            <w:tcW w:w="992" w:type="dxa"/>
            <w:tcBorders>
              <w:top w:val="single" w:sz="6" w:space="0" w:color="auto"/>
              <w:left w:val="single" w:sz="6" w:space="0" w:color="auto"/>
              <w:bottom w:val="single" w:sz="6" w:space="0" w:color="auto"/>
              <w:right w:val="single" w:sz="4" w:space="0" w:color="auto"/>
            </w:tcBorders>
          </w:tcPr>
          <w:p w:rsidR="00381C38" w:rsidRPr="0045030C"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w:t>
            </w:r>
          </w:p>
        </w:tc>
        <w:tc>
          <w:tcPr>
            <w:tcW w:w="1502" w:type="dxa"/>
            <w:tcBorders>
              <w:top w:val="single" w:sz="6" w:space="0" w:color="auto"/>
              <w:left w:val="single" w:sz="4" w:space="0" w:color="auto"/>
              <w:bottom w:val="single" w:sz="6"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sz w:val="24"/>
                <w:szCs w:val="24"/>
              </w:rPr>
            </w:pPr>
            <w:r>
              <w:rPr>
                <w:rFonts w:ascii="Times New Roman" w:hAnsi="Times New Roman"/>
                <w:sz w:val="24"/>
                <w:szCs w:val="24"/>
              </w:rPr>
              <w:t>1</w:t>
            </w:r>
          </w:p>
        </w:tc>
      </w:tr>
      <w:tr w:rsidR="00381C38" w:rsidRPr="00CF5CA0" w:rsidTr="00381C38">
        <w:trPr>
          <w:cantSplit/>
          <w:jc w:val="center"/>
        </w:trPr>
        <w:tc>
          <w:tcPr>
            <w:tcW w:w="6180" w:type="dxa"/>
            <w:gridSpan w:val="2"/>
            <w:tcBorders>
              <w:top w:val="single" w:sz="6" w:space="0" w:color="auto"/>
              <w:left w:val="single" w:sz="6" w:space="0" w:color="auto"/>
              <w:bottom w:val="single" w:sz="6" w:space="0" w:color="auto"/>
              <w:right w:val="single" w:sz="6" w:space="0" w:color="auto"/>
            </w:tcBorders>
            <w:hideMark/>
          </w:tcPr>
          <w:p w:rsidR="00381C38" w:rsidRPr="00381C38" w:rsidRDefault="00381C38" w:rsidP="00381C38">
            <w:pPr>
              <w:spacing w:line="240" w:lineRule="auto"/>
              <w:contextualSpacing/>
              <w:jc w:val="both"/>
              <w:rPr>
                <w:rFonts w:ascii="Times New Roman" w:hAnsi="Times New Roman"/>
                <w:i/>
                <w:sz w:val="24"/>
                <w:szCs w:val="24"/>
              </w:rPr>
            </w:pPr>
            <w:r w:rsidRPr="00381C38">
              <w:rPr>
                <w:rFonts w:ascii="Times New Roman" w:hAnsi="Times New Roman"/>
                <w:i/>
                <w:sz w:val="24"/>
                <w:szCs w:val="24"/>
              </w:rPr>
              <w:t>Гранично допустиме навчальне навантаження</w:t>
            </w:r>
          </w:p>
        </w:tc>
        <w:tc>
          <w:tcPr>
            <w:tcW w:w="992" w:type="dxa"/>
            <w:tcBorders>
              <w:top w:val="single" w:sz="6" w:space="0" w:color="auto"/>
              <w:left w:val="single" w:sz="6" w:space="0" w:color="auto"/>
              <w:bottom w:val="single" w:sz="6" w:space="0" w:color="auto"/>
              <w:right w:val="single" w:sz="4" w:space="0" w:color="auto"/>
            </w:tcBorders>
            <w:hideMark/>
          </w:tcPr>
          <w:p w:rsidR="00381C38" w:rsidRPr="00381C38" w:rsidRDefault="00381C38" w:rsidP="00381C38">
            <w:pPr>
              <w:spacing w:line="240" w:lineRule="auto"/>
              <w:contextualSpacing/>
              <w:jc w:val="center"/>
              <w:rPr>
                <w:rFonts w:ascii="Times New Roman" w:hAnsi="Times New Roman"/>
                <w:sz w:val="24"/>
                <w:szCs w:val="24"/>
              </w:rPr>
            </w:pPr>
            <w:r w:rsidRPr="00381C38">
              <w:rPr>
                <w:rFonts w:ascii="Times New Roman" w:hAnsi="Times New Roman"/>
                <w:sz w:val="24"/>
                <w:szCs w:val="24"/>
              </w:rPr>
              <w:t>32</w:t>
            </w:r>
          </w:p>
        </w:tc>
        <w:tc>
          <w:tcPr>
            <w:tcW w:w="1502" w:type="dxa"/>
            <w:tcBorders>
              <w:top w:val="single" w:sz="6" w:space="0" w:color="auto"/>
              <w:left w:val="single" w:sz="4" w:space="0" w:color="auto"/>
              <w:bottom w:val="single" w:sz="6" w:space="0" w:color="auto"/>
              <w:right w:val="single" w:sz="4" w:space="0" w:color="auto"/>
            </w:tcBorders>
          </w:tcPr>
          <w:p w:rsidR="00381C38" w:rsidRPr="00381C38" w:rsidRDefault="00381C38" w:rsidP="00381C38">
            <w:pPr>
              <w:spacing w:line="240" w:lineRule="auto"/>
              <w:contextualSpacing/>
              <w:jc w:val="center"/>
              <w:rPr>
                <w:rFonts w:ascii="Times New Roman" w:hAnsi="Times New Roman"/>
                <w:sz w:val="24"/>
                <w:szCs w:val="24"/>
              </w:rPr>
            </w:pPr>
            <w:r w:rsidRPr="00381C38">
              <w:rPr>
                <w:rFonts w:ascii="Times New Roman" w:hAnsi="Times New Roman"/>
                <w:sz w:val="24"/>
                <w:szCs w:val="24"/>
              </w:rPr>
              <w:t>33</w:t>
            </w:r>
          </w:p>
        </w:tc>
      </w:tr>
      <w:tr w:rsidR="00381C38" w:rsidRPr="00CF5CA0" w:rsidTr="00381C38">
        <w:trPr>
          <w:cantSplit/>
          <w:jc w:val="center"/>
        </w:trPr>
        <w:tc>
          <w:tcPr>
            <w:tcW w:w="6180" w:type="dxa"/>
            <w:gridSpan w:val="2"/>
            <w:tcBorders>
              <w:top w:val="single" w:sz="6" w:space="0" w:color="auto"/>
              <w:left w:val="single" w:sz="6" w:space="0" w:color="auto"/>
              <w:bottom w:val="single" w:sz="4" w:space="0" w:color="auto"/>
              <w:right w:val="single" w:sz="6" w:space="0" w:color="auto"/>
            </w:tcBorders>
            <w:hideMark/>
          </w:tcPr>
          <w:p w:rsidR="00381C38" w:rsidRPr="00CF5CA0" w:rsidRDefault="00381C38" w:rsidP="00381C38">
            <w:pPr>
              <w:spacing w:line="240" w:lineRule="auto"/>
              <w:contextualSpacing/>
              <w:rPr>
                <w:rFonts w:ascii="Times New Roman" w:hAnsi="Times New Roman"/>
                <w:b/>
                <w:sz w:val="24"/>
                <w:szCs w:val="24"/>
              </w:rPr>
            </w:pPr>
            <w:r w:rsidRPr="00CF5CA0">
              <w:rPr>
                <w:rFonts w:ascii="Times New Roman" w:hAnsi="Times New Roman"/>
                <w:b/>
                <w:sz w:val="24"/>
                <w:szCs w:val="24"/>
              </w:rPr>
              <w:t>Всього (без урахування поділу класів на групи)</w:t>
            </w:r>
          </w:p>
        </w:tc>
        <w:tc>
          <w:tcPr>
            <w:tcW w:w="992" w:type="dxa"/>
            <w:tcBorders>
              <w:top w:val="single" w:sz="6" w:space="0" w:color="auto"/>
              <w:left w:val="single" w:sz="6" w:space="0" w:color="auto"/>
              <w:bottom w:val="single" w:sz="4" w:space="0" w:color="auto"/>
              <w:right w:val="single" w:sz="4" w:space="0" w:color="auto"/>
            </w:tcBorders>
            <w:hideMark/>
          </w:tcPr>
          <w:p w:rsidR="00381C38" w:rsidRPr="0045030C" w:rsidRDefault="00381C38" w:rsidP="00381C38">
            <w:pPr>
              <w:spacing w:line="240" w:lineRule="auto"/>
              <w:contextualSpacing/>
              <w:jc w:val="center"/>
              <w:rPr>
                <w:rFonts w:ascii="Times New Roman" w:hAnsi="Times New Roman"/>
                <w:b/>
                <w:sz w:val="24"/>
                <w:szCs w:val="24"/>
              </w:rPr>
            </w:pPr>
            <w:r>
              <w:rPr>
                <w:rFonts w:ascii="Times New Roman" w:hAnsi="Times New Roman"/>
                <w:b/>
                <w:sz w:val="24"/>
                <w:szCs w:val="24"/>
              </w:rPr>
              <w:t>34</w:t>
            </w:r>
          </w:p>
        </w:tc>
        <w:tc>
          <w:tcPr>
            <w:tcW w:w="1502" w:type="dxa"/>
            <w:tcBorders>
              <w:top w:val="single" w:sz="6" w:space="0" w:color="auto"/>
              <w:left w:val="single" w:sz="4" w:space="0" w:color="auto"/>
              <w:bottom w:val="single" w:sz="4" w:space="0" w:color="auto"/>
              <w:right w:val="single" w:sz="4" w:space="0" w:color="auto"/>
            </w:tcBorders>
          </w:tcPr>
          <w:p w:rsidR="00381C38" w:rsidRPr="00CF5CA0" w:rsidRDefault="00381C38" w:rsidP="00381C38">
            <w:pPr>
              <w:spacing w:line="240" w:lineRule="auto"/>
              <w:contextualSpacing/>
              <w:jc w:val="center"/>
              <w:rPr>
                <w:rFonts w:ascii="Times New Roman" w:hAnsi="Times New Roman"/>
                <w:b/>
                <w:sz w:val="24"/>
                <w:szCs w:val="24"/>
              </w:rPr>
            </w:pPr>
            <w:r>
              <w:rPr>
                <w:rFonts w:ascii="Times New Roman" w:hAnsi="Times New Roman"/>
                <w:b/>
                <w:sz w:val="24"/>
                <w:szCs w:val="24"/>
              </w:rPr>
              <w:t>36</w:t>
            </w:r>
          </w:p>
        </w:tc>
      </w:tr>
    </w:tbl>
    <w:p w:rsidR="00A40B0D" w:rsidRPr="00CF5CA0" w:rsidRDefault="00A40B0D" w:rsidP="00A40B0D">
      <w:pPr>
        <w:spacing w:line="240" w:lineRule="auto"/>
        <w:contextualSpacing/>
        <w:jc w:val="both"/>
        <w:rPr>
          <w:rFonts w:ascii="Times New Roman" w:hAnsi="Times New Roman"/>
          <w:b/>
          <w:sz w:val="24"/>
          <w:szCs w:val="24"/>
        </w:rPr>
      </w:pPr>
      <w:r w:rsidRPr="00CF5CA0">
        <w:rPr>
          <w:rFonts w:ascii="Times New Roman" w:hAnsi="Times New Roman"/>
          <w:b/>
          <w:sz w:val="24"/>
          <w:szCs w:val="24"/>
        </w:rPr>
        <w:t xml:space="preserve">    </w:t>
      </w:r>
    </w:p>
    <w:p w:rsidR="00A40B0D" w:rsidRPr="00CF5CA0" w:rsidRDefault="00A40B0D" w:rsidP="00A40B0D">
      <w:pPr>
        <w:spacing w:line="240" w:lineRule="auto"/>
        <w:contextualSpacing/>
        <w:jc w:val="both"/>
        <w:rPr>
          <w:rFonts w:ascii="Times New Roman" w:hAnsi="Times New Roman"/>
          <w:b/>
          <w:sz w:val="24"/>
          <w:szCs w:val="24"/>
        </w:rPr>
      </w:pPr>
      <w:r w:rsidRPr="00CF5CA0">
        <w:rPr>
          <w:rFonts w:ascii="Times New Roman" w:hAnsi="Times New Roman"/>
          <w:b/>
          <w:sz w:val="24"/>
          <w:szCs w:val="24"/>
        </w:rPr>
        <w:t xml:space="preserve"> </w:t>
      </w:r>
    </w:p>
    <w:p w:rsidR="00A40B0D" w:rsidRPr="00CF5CA0" w:rsidRDefault="00A40B0D" w:rsidP="00A40B0D">
      <w:pPr>
        <w:spacing w:line="240" w:lineRule="auto"/>
        <w:contextualSpacing/>
        <w:jc w:val="both"/>
        <w:rPr>
          <w:rFonts w:ascii="Times New Roman" w:hAnsi="Times New Roman"/>
          <w:b/>
          <w:sz w:val="24"/>
          <w:szCs w:val="24"/>
        </w:rPr>
      </w:pPr>
    </w:p>
    <w:p w:rsidR="00A40B0D" w:rsidRPr="00CF5CA0" w:rsidRDefault="00A40B0D" w:rsidP="00A40B0D">
      <w:pPr>
        <w:shd w:val="clear" w:color="auto" w:fill="FFFFFF"/>
        <w:spacing w:line="240" w:lineRule="auto"/>
        <w:ind w:left="543" w:firstLine="362"/>
        <w:contextualSpacing/>
        <w:rPr>
          <w:rFonts w:ascii="Times New Roman" w:hAnsi="Times New Roman"/>
          <w:sz w:val="24"/>
          <w:szCs w:val="24"/>
        </w:rPr>
      </w:pPr>
    </w:p>
    <w:p w:rsidR="00A40B0D" w:rsidRPr="00CF5CA0" w:rsidRDefault="00A40B0D" w:rsidP="00A40B0D">
      <w:pPr>
        <w:shd w:val="clear" w:color="auto" w:fill="FFFFFF"/>
        <w:spacing w:line="240" w:lineRule="auto"/>
        <w:ind w:left="543" w:firstLine="362"/>
        <w:contextualSpacing/>
        <w:rPr>
          <w:rFonts w:ascii="Times New Roman" w:hAnsi="Times New Roman"/>
          <w:sz w:val="24"/>
          <w:szCs w:val="24"/>
        </w:rPr>
      </w:pPr>
    </w:p>
    <w:p w:rsidR="00A40B0D" w:rsidRPr="00CF5CA0" w:rsidRDefault="00A40B0D" w:rsidP="00A40B0D">
      <w:pPr>
        <w:shd w:val="clear" w:color="auto" w:fill="FFFFFF"/>
        <w:spacing w:line="240" w:lineRule="auto"/>
        <w:ind w:left="543" w:firstLine="362"/>
        <w:contextualSpacing/>
        <w:rPr>
          <w:rFonts w:ascii="Times New Roman" w:hAnsi="Times New Roman"/>
          <w:sz w:val="24"/>
          <w:szCs w:val="24"/>
        </w:rPr>
      </w:pPr>
    </w:p>
    <w:p w:rsidR="00A40B0D" w:rsidRPr="00CF5CA0" w:rsidRDefault="00A40B0D" w:rsidP="00A40B0D">
      <w:pPr>
        <w:shd w:val="clear" w:color="auto" w:fill="FFFFFF"/>
        <w:spacing w:line="240" w:lineRule="auto"/>
        <w:ind w:left="543" w:firstLine="362"/>
        <w:contextualSpacing/>
        <w:rPr>
          <w:rFonts w:ascii="Times New Roman" w:hAnsi="Times New Roman"/>
          <w:sz w:val="24"/>
          <w:szCs w:val="24"/>
        </w:rPr>
      </w:pPr>
    </w:p>
    <w:p w:rsidR="00A40B0D" w:rsidRPr="00CF5CA0" w:rsidRDefault="00A40B0D" w:rsidP="00A40B0D">
      <w:pPr>
        <w:shd w:val="clear" w:color="auto" w:fill="FFFFFF"/>
        <w:spacing w:line="240" w:lineRule="auto"/>
        <w:ind w:left="543" w:firstLine="362"/>
        <w:contextualSpacing/>
        <w:rPr>
          <w:rFonts w:ascii="Times New Roman" w:hAnsi="Times New Roman"/>
          <w:sz w:val="24"/>
          <w:szCs w:val="24"/>
        </w:rPr>
      </w:pPr>
    </w:p>
    <w:p w:rsidR="00A40B0D" w:rsidRPr="00CF5CA0" w:rsidRDefault="00A40B0D" w:rsidP="00A40B0D">
      <w:pPr>
        <w:shd w:val="clear" w:color="auto" w:fill="FFFFFF"/>
        <w:spacing w:line="240" w:lineRule="auto"/>
        <w:ind w:left="543" w:firstLine="362"/>
        <w:contextualSpacing/>
        <w:rPr>
          <w:rFonts w:ascii="Times New Roman" w:hAnsi="Times New Roman"/>
          <w:sz w:val="24"/>
          <w:szCs w:val="24"/>
        </w:rPr>
      </w:pPr>
    </w:p>
    <w:p w:rsidR="00A40B0D" w:rsidRPr="00CF5CA0" w:rsidRDefault="00A40B0D" w:rsidP="00A40B0D">
      <w:pPr>
        <w:shd w:val="clear" w:color="auto" w:fill="FFFFFF"/>
        <w:spacing w:line="240" w:lineRule="auto"/>
        <w:ind w:left="543" w:firstLine="362"/>
        <w:contextualSpacing/>
        <w:rPr>
          <w:rFonts w:ascii="Times New Roman" w:hAnsi="Times New Roman"/>
          <w:sz w:val="24"/>
          <w:szCs w:val="24"/>
        </w:rPr>
      </w:pPr>
    </w:p>
    <w:p w:rsidR="00A40B0D" w:rsidRPr="00CF5CA0" w:rsidRDefault="00A40B0D" w:rsidP="00A40B0D">
      <w:pPr>
        <w:shd w:val="clear" w:color="auto" w:fill="FFFFFF"/>
        <w:spacing w:line="240" w:lineRule="auto"/>
        <w:ind w:left="543" w:firstLine="362"/>
        <w:contextualSpacing/>
        <w:rPr>
          <w:rFonts w:ascii="Times New Roman" w:hAnsi="Times New Roman"/>
          <w:sz w:val="24"/>
          <w:szCs w:val="24"/>
        </w:rPr>
      </w:pPr>
    </w:p>
    <w:p w:rsidR="00A40B0D" w:rsidRPr="00CF5CA0" w:rsidRDefault="00A40B0D" w:rsidP="00A40B0D">
      <w:pPr>
        <w:shd w:val="clear" w:color="auto" w:fill="FFFFFF"/>
        <w:spacing w:line="240" w:lineRule="auto"/>
        <w:ind w:left="543" w:firstLine="362"/>
        <w:contextualSpacing/>
        <w:rPr>
          <w:rFonts w:ascii="Times New Roman" w:hAnsi="Times New Roman"/>
          <w:sz w:val="24"/>
          <w:szCs w:val="24"/>
        </w:rPr>
      </w:pPr>
    </w:p>
    <w:p w:rsidR="00A40B0D" w:rsidRPr="00CF5CA0" w:rsidRDefault="00A40B0D" w:rsidP="00A40B0D">
      <w:pPr>
        <w:shd w:val="clear" w:color="auto" w:fill="FFFFFF"/>
        <w:ind w:left="543" w:firstLine="362"/>
        <w:rPr>
          <w:rFonts w:ascii="Times New Roman" w:hAnsi="Times New Roman"/>
          <w:sz w:val="24"/>
          <w:szCs w:val="24"/>
        </w:rPr>
      </w:pPr>
    </w:p>
    <w:p w:rsidR="00A40B0D" w:rsidRDefault="00A40B0D" w:rsidP="00A40B0D">
      <w:pPr>
        <w:contextualSpacing/>
        <w:jc w:val="center"/>
        <w:rPr>
          <w:rFonts w:ascii="Times New Roman" w:hAnsi="Times New Roman"/>
          <w:b/>
          <w:sz w:val="24"/>
          <w:szCs w:val="24"/>
        </w:rPr>
      </w:pPr>
      <w:r>
        <w:rPr>
          <w:rFonts w:ascii="Times New Roman" w:hAnsi="Times New Roman"/>
          <w:b/>
          <w:sz w:val="24"/>
          <w:szCs w:val="24"/>
        </w:rPr>
        <w:t xml:space="preserve">                                                                                                                      </w:t>
      </w:r>
    </w:p>
    <w:p w:rsidR="00A40B0D" w:rsidRDefault="00A40B0D" w:rsidP="00A40B0D">
      <w:pPr>
        <w:contextualSpacing/>
        <w:jc w:val="center"/>
        <w:rPr>
          <w:rFonts w:ascii="Times New Roman" w:hAnsi="Times New Roman"/>
          <w:b/>
          <w:sz w:val="24"/>
          <w:szCs w:val="24"/>
        </w:rPr>
      </w:pPr>
    </w:p>
    <w:p w:rsidR="006F2510" w:rsidRDefault="006F2510" w:rsidP="00A40B0D">
      <w:pPr>
        <w:contextualSpacing/>
        <w:jc w:val="center"/>
        <w:rPr>
          <w:rFonts w:ascii="Times New Roman" w:hAnsi="Times New Roman"/>
          <w:b/>
          <w:sz w:val="24"/>
          <w:szCs w:val="24"/>
        </w:rPr>
      </w:pPr>
    </w:p>
    <w:p w:rsidR="006F2510" w:rsidRDefault="006F2510" w:rsidP="00A40B0D">
      <w:pPr>
        <w:contextualSpacing/>
        <w:jc w:val="center"/>
        <w:rPr>
          <w:rFonts w:ascii="Times New Roman" w:hAnsi="Times New Roman"/>
          <w:b/>
          <w:sz w:val="24"/>
          <w:szCs w:val="24"/>
        </w:rPr>
      </w:pPr>
    </w:p>
    <w:p w:rsidR="00A40B0D" w:rsidRPr="00CF5CA0" w:rsidRDefault="00A40B0D" w:rsidP="00A40B0D">
      <w:pPr>
        <w:contextualSpacing/>
        <w:jc w:val="center"/>
        <w:rPr>
          <w:rFonts w:ascii="Times New Roman" w:hAnsi="Times New Roman"/>
          <w:b/>
          <w:sz w:val="24"/>
          <w:szCs w:val="24"/>
        </w:rPr>
      </w:pPr>
      <w:r w:rsidRPr="00CF5CA0">
        <w:rPr>
          <w:rFonts w:ascii="Times New Roman" w:hAnsi="Times New Roman"/>
          <w:b/>
          <w:sz w:val="24"/>
          <w:szCs w:val="24"/>
        </w:rPr>
        <w:t xml:space="preserve">Навчальний план </w:t>
      </w:r>
    </w:p>
    <w:p w:rsidR="00A40B0D" w:rsidRPr="00CF5CA0" w:rsidRDefault="00A40B0D" w:rsidP="00A40B0D">
      <w:pPr>
        <w:contextualSpacing/>
        <w:jc w:val="center"/>
        <w:rPr>
          <w:rFonts w:ascii="Times New Roman" w:hAnsi="Times New Roman"/>
          <w:b/>
          <w:sz w:val="24"/>
          <w:szCs w:val="24"/>
        </w:rPr>
      </w:pPr>
      <w:r>
        <w:rPr>
          <w:rFonts w:ascii="Times New Roman" w:hAnsi="Times New Roman"/>
          <w:b/>
          <w:sz w:val="24"/>
          <w:szCs w:val="24"/>
        </w:rPr>
        <w:t>д</w:t>
      </w:r>
      <w:r w:rsidRPr="00CF5CA0">
        <w:rPr>
          <w:rFonts w:ascii="Times New Roman" w:hAnsi="Times New Roman"/>
          <w:b/>
          <w:sz w:val="24"/>
          <w:szCs w:val="24"/>
        </w:rPr>
        <w:t xml:space="preserve">ля  </w:t>
      </w:r>
      <w:r>
        <w:rPr>
          <w:rFonts w:ascii="Times New Roman" w:hAnsi="Times New Roman"/>
          <w:b/>
          <w:sz w:val="24"/>
          <w:szCs w:val="24"/>
        </w:rPr>
        <w:t>5,6,8</w:t>
      </w:r>
      <w:r w:rsidRPr="00CF5CA0">
        <w:rPr>
          <w:rFonts w:ascii="Times New Roman" w:hAnsi="Times New Roman"/>
          <w:b/>
          <w:sz w:val="24"/>
          <w:szCs w:val="24"/>
        </w:rPr>
        <w:t>класів</w:t>
      </w:r>
    </w:p>
    <w:p w:rsidR="00A40B0D" w:rsidRPr="00CF5CA0" w:rsidRDefault="00A40B0D" w:rsidP="00A40B0D">
      <w:pPr>
        <w:contextualSpacing/>
        <w:jc w:val="center"/>
        <w:rPr>
          <w:rFonts w:ascii="Times New Roman" w:hAnsi="Times New Roman"/>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4"/>
        <w:gridCol w:w="4858"/>
        <w:gridCol w:w="972"/>
        <w:gridCol w:w="993"/>
        <w:gridCol w:w="1115"/>
      </w:tblGrid>
      <w:tr w:rsidR="00A40B0D" w:rsidRPr="00CF5CA0" w:rsidTr="006F2510">
        <w:trPr>
          <w:cantSplit/>
          <w:trHeight w:val="456"/>
          <w:jc w:val="center"/>
        </w:trPr>
        <w:tc>
          <w:tcPr>
            <w:tcW w:w="814" w:type="dxa"/>
            <w:vMerge w:val="restart"/>
            <w:tcBorders>
              <w:top w:val="single" w:sz="6" w:space="0" w:color="auto"/>
              <w:left w:val="single" w:sz="6" w:space="0" w:color="auto"/>
              <w:bottom w:val="nil"/>
              <w:right w:val="single" w:sz="6" w:space="0" w:color="auto"/>
            </w:tcBorders>
          </w:tcPr>
          <w:p w:rsidR="00A40B0D" w:rsidRPr="00CF5CA0" w:rsidRDefault="00A40B0D" w:rsidP="003F1F47">
            <w:pPr>
              <w:contextualSpacing/>
              <w:jc w:val="center"/>
              <w:rPr>
                <w:rFonts w:ascii="Times New Roman" w:hAnsi="Times New Roman"/>
                <w:sz w:val="24"/>
                <w:szCs w:val="24"/>
              </w:rPr>
            </w:pPr>
          </w:p>
        </w:tc>
        <w:tc>
          <w:tcPr>
            <w:tcW w:w="4858" w:type="dxa"/>
            <w:vMerge w:val="restart"/>
            <w:tcBorders>
              <w:top w:val="single" w:sz="6" w:space="0" w:color="auto"/>
              <w:left w:val="nil"/>
              <w:bottom w:val="nil"/>
              <w:right w:val="single" w:sz="6" w:space="0" w:color="auto"/>
            </w:tcBorders>
          </w:tcPr>
          <w:p w:rsidR="00A40B0D" w:rsidRPr="00CF5CA0" w:rsidRDefault="00A40B0D" w:rsidP="003F1F47">
            <w:pPr>
              <w:contextualSpacing/>
              <w:jc w:val="center"/>
              <w:rPr>
                <w:rFonts w:ascii="Times New Roman" w:hAnsi="Times New Roman"/>
                <w:b/>
                <w:sz w:val="24"/>
                <w:szCs w:val="24"/>
              </w:rPr>
            </w:pPr>
          </w:p>
          <w:p w:rsidR="00A40B0D" w:rsidRPr="00CF5CA0" w:rsidRDefault="00A40B0D" w:rsidP="003F1F47">
            <w:pPr>
              <w:contextualSpacing/>
              <w:jc w:val="center"/>
              <w:rPr>
                <w:rFonts w:ascii="Times New Roman" w:hAnsi="Times New Roman"/>
                <w:b/>
                <w:sz w:val="24"/>
                <w:szCs w:val="24"/>
              </w:rPr>
            </w:pPr>
            <w:r w:rsidRPr="00CF5CA0">
              <w:rPr>
                <w:rFonts w:ascii="Times New Roman" w:hAnsi="Times New Roman"/>
                <w:b/>
                <w:sz w:val="24"/>
                <w:szCs w:val="24"/>
              </w:rPr>
              <w:t>Навчальні предмети</w:t>
            </w:r>
          </w:p>
        </w:tc>
        <w:tc>
          <w:tcPr>
            <w:tcW w:w="3080" w:type="dxa"/>
            <w:gridSpan w:val="3"/>
            <w:tcBorders>
              <w:top w:val="single" w:sz="4" w:space="0" w:color="auto"/>
              <w:bottom w:val="single" w:sz="4" w:space="0" w:color="auto"/>
              <w:right w:val="single" w:sz="4" w:space="0" w:color="auto"/>
            </w:tcBorders>
            <w:shd w:val="clear" w:color="auto" w:fill="auto"/>
          </w:tcPr>
          <w:p w:rsidR="00A40B0D" w:rsidRPr="00CF5CA0" w:rsidRDefault="00A40B0D" w:rsidP="003F1F47">
            <w:pPr>
              <w:contextualSpacing/>
              <w:rPr>
                <w:rFonts w:ascii="Times New Roman" w:hAnsi="Times New Roman"/>
                <w:b/>
                <w:sz w:val="24"/>
                <w:szCs w:val="24"/>
              </w:rPr>
            </w:pPr>
            <w:r w:rsidRPr="00CF5CA0">
              <w:rPr>
                <w:rFonts w:ascii="Times New Roman" w:hAnsi="Times New Roman"/>
                <w:b/>
                <w:sz w:val="24"/>
                <w:szCs w:val="24"/>
              </w:rPr>
              <w:t xml:space="preserve">     КЛАСИ</w:t>
            </w:r>
          </w:p>
        </w:tc>
      </w:tr>
      <w:tr w:rsidR="00A40B0D" w:rsidRPr="00CF5CA0" w:rsidTr="006F2510">
        <w:trPr>
          <w:cantSplit/>
          <w:jc w:val="center"/>
        </w:trPr>
        <w:tc>
          <w:tcPr>
            <w:tcW w:w="814" w:type="dxa"/>
            <w:vMerge/>
            <w:tcBorders>
              <w:top w:val="nil"/>
              <w:left w:val="single" w:sz="6"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p>
        </w:tc>
        <w:tc>
          <w:tcPr>
            <w:tcW w:w="4858" w:type="dxa"/>
            <w:vMerge/>
            <w:tcBorders>
              <w:top w:val="nil"/>
              <w:left w:val="nil"/>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b/>
                <w:sz w:val="24"/>
                <w:szCs w:val="24"/>
              </w:rPr>
            </w:pPr>
            <w:r>
              <w:rPr>
                <w:rFonts w:ascii="Times New Roman" w:hAnsi="Times New Roman"/>
                <w:b/>
                <w:sz w:val="24"/>
                <w:szCs w:val="24"/>
              </w:rPr>
              <w:t>5</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b/>
                <w:sz w:val="24"/>
                <w:szCs w:val="24"/>
              </w:rPr>
            </w:pPr>
            <w:r w:rsidRPr="00CF5CA0">
              <w:rPr>
                <w:rFonts w:ascii="Times New Roman" w:hAnsi="Times New Roman"/>
                <w:b/>
                <w:sz w:val="24"/>
                <w:szCs w:val="24"/>
              </w:rPr>
              <w:t>6</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b/>
                <w:sz w:val="24"/>
                <w:szCs w:val="24"/>
              </w:rPr>
            </w:pPr>
            <w:r>
              <w:rPr>
                <w:rFonts w:ascii="Times New Roman" w:hAnsi="Times New Roman"/>
                <w:b/>
                <w:sz w:val="24"/>
                <w:szCs w:val="24"/>
              </w:rPr>
              <w:t>8</w:t>
            </w:r>
          </w:p>
        </w:tc>
      </w:tr>
      <w:tr w:rsidR="00A40B0D" w:rsidRPr="00CF5CA0" w:rsidTr="006F2510">
        <w:trPr>
          <w:cantSplit/>
          <w:jc w:val="center"/>
        </w:trPr>
        <w:tc>
          <w:tcPr>
            <w:tcW w:w="814" w:type="dxa"/>
            <w:tcBorders>
              <w:top w:val="nil"/>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w:t>
            </w:r>
          </w:p>
        </w:tc>
        <w:tc>
          <w:tcPr>
            <w:tcW w:w="4858" w:type="dxa"/>
            <w:tcBorders>
              <w:top w:val="single" w:sz="6" w:space="0" w:color="auto"/>
              <w:left w:val="nil"/>
              <w:bottom w:val="single" w:sz="4"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 xml:space="preserve">Українська мова </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3,5</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641B3F">
            <w:pPr>
              <w:contextualSpacing/>
              <w:jc w:val="center"/>
              <w:rPr>
                <w:rFonts w:ascii="Times New Roman" w:hAnsi="Times New Roman"/>
                <w:sz w:val="24"/>
                <w:szCs w:val="24"/>
              </w:rPr>
            </w:pPr>
            <w:r w:rsidRPr="00CF5CA0">
              <w:rPr>
                <w:rFonts w:ascii="Times New Roman" w:hAnsi="Times New Roman"/>
                <w:sz w:val="24"/>
                <w:szCs w:val="24"/>
              </w:rPr>
              <w:t>3</w:t>
            </w:r>
            <w:r w:rsidR="00641B3F">
              <w:rPr>
                <w:rFonts w:ascii="Times New Roman" w:hAnsi="Times New Roman"/>
                <w:sz w:val="24"/>
                <w:szCs w:val="24"/>
              </w:rPr>
              <w:t>,</w:t>
            </w:r>
            <w:r w:rsidRPr="00CF5CA0">
              <w:rPr>
                <w:rFonts w:ascii="Times New Roman" w:hAnsi="Times New Roman"/>
                <w:sz w:val="24"/>
                <w:szCs w:val="24"/>
              </w:rPr>
              <w:t>5</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2</w:t>
            </w:r>
          </w:p>
        </w:tc>
        <w:tc>
          <w:tcPr>
            <w:tcW w:w="4858" w:type="dxa"/>
            <w:tcBorders>
              <w:top w:val="single" w:sz="4"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Українська  література</w:t>
            </w:r>
          </w:p>
        </w:tc>
        <w:tc>
          <w:tcPr>
            <w:tcW w:w="972" w:type="dxa"/>
            <w:tcBorders>
              <w:top w:val="single" w:sz="6" w:space="0" w:color="auto"/>
              <w:left w:val="single" w:sz="4" w:space="0" w:color="auto"/>
              <w:bottom w:val="single" w:sz="6" w:space="0" w:color="auto"/>
              <w:right w:val="single" w:sz="4" w:space="0" w:color="auto"/>
            </w:tcBorders>
          </w:tcPr>
          <w:p w:rsidR="00A40B0D" w:rsidRPr="00FA1FF1" w:rsidRDefault="00A40B0D" w:rsidP="003F1F47">
            <w:pPr>
              <w:contextualSpacing/>
              <w:jc w:val="center"/>
              <w:rPr>
                <w:rFonts w:ascii="Times New Roman" w:hAnsi="Times New Roman"/>
                <w:sz w:val="24"/>
                <w:szCs w:val="24"/>
              </w:rPr>
            </w:pPr>
            <w:r>
              <w:rPr>
                <w:rFonts w:ascii="Times New Roman" w:hAnsi="Times New Roman"/>
                <w:sz w:val="24"/>
                <w:szCs w:val="24"/>
              </w:rPr>
              <w:t>2</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2</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3</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Англійська мова</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ind w:left="-108" w:right="-108"/>
              <w:contextualSpacing/>
              <w:jc w:val="center"/>
              <w:rPr>
                <w:rFonts w:ascii="Times New Roman" w:hAnsi="Times New Roman"/>
                <w:sz w:val="24"/>
                <w:szCs w:val="24"/>
              </w:rPr>
            </w:pPr>
            <w:r>
              <w:rPr>
                <w:rFonts w:ascii="Times New Roman" w:hAnsi="Times New Roman"/>
                <w:sz w:val="24"/>
                <w:szCs w:val="24"/>
              </w:rPr>
              <w:t>3</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ind w:left="-108" w:right="-108"/>
              <w:contextualSpacing/>
              <w:jc w:val="center"/>
              <w:rPr>
                <w:rFonts w:ascii="Times New Roman" w:hAnsi="Times New Roman"/>
                <w:sz w:val="24"/>
                <w:szCs w:val="24"/>
              </w:rPr>
            </w:pPr>
            <w:r w:rsidRPr="00CF5CA0">
              <w:rPr>
                <w:rFonts w:ascii="Times New Roman" w:hAnsi="Times New Roman"/>
                <w:sz w:val="24"/>
                <w:szCs w:val="24"/>
                <w:lang w:val="en-US"/>
              </w:rPr>
              <w:t>3</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ind w:right="-108"/>
              <w:contextualSpacing/>
              <w:jc w:val="center"/>
              <w:rPr>
                <w:rFonts w:ascii="Times New Roman" w:hAnsi="Times New Roman"/>
                <w:sz w:val="24"/>
                <w:szCs w:val="24"/>
              </w:rPr>
            </w:pPr>
            <w:r>
              <w:rPr>
                <w:rFonts w:ascii="Times New Roman" w:hAnsi="Times New Roman"/>
                <w:sz w:val="24"/>
                <w:szCs w:val="24"/>
              </w:rPr>
              <w:t>3</w:t>
            </w:r>
          </w:p>
        </w:tc>
      </w:tr>
      <w:tr w:rsidR="00A40B0D" w:rsidRPr="00CF5CA0" w:rsidTr="006F2510">
        <w:trPr>
          <w:cantSplit/>
          <w:jc w:val="center"/>
        </w:trPr>
        <w:tc>
          <w:tcPr>
            <w:tcW w:w="814" w:type="dxa"/>
            <w:tcBorders>
              <w:top w:val="single" w:sz="4" w:space="0" w:color="auto"/>
              <w:left w:val="single" w:sz="6" w:space="0" w:color="auto"/>
              <w:bottom w:val="nil"/>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4</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Зарубіжна література</w:t>
            </w:r>
          </w:p>
        </w:tc>
        <w:tc>
          <w:tcPr>
            <w:tcW w:w="972" w:type="dxa"/>
            <w:tcBorders>
              <w:top w:val="single" w:sz="6" w:space="0" w:color="auto"/>
              <w:left w:val="single" w:sz="4" w:space="0" w:color="auto"/>
              <w:bottom w:val="single" w:sz="6" w:space="0" w:color="auto"/>
              <w:right w:val="single" w:sz="4" w:space="0" w:color="auto"/>
            </w:tcBorders>
          </w:tcPr>
          <w:p w:rsidR="00A40B0D" w:rsidRPr="00FA1FF1" w:rsidRDefault="00A40B0D" w:rsidP="003F1F47">
            <w:pPr>
              <w:ind w:right="-108"/>
              <w:contextualSpacing/>
              <w:jc w:val="center"/>
              <w:rPr>
                <w:rFonts w:ascii="Times New Roman" w:hAnsi="Times New Roman"/>
                <w:sz w:val="24"/>
                <w:szCs w:val="24"/>
              </w:rPr>
            </w:pPr>
            <w:r>
              <w:rPr>
                <w:rFonts w:ascii="Times New Roman" w:hAnsi="Times New Roman"/>
                <w:sz w:val="24"/>
                <w:szCs w:val="24"/>
              </w:rPr>
              <w:t>2</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ind w:left="-108" w:right="-108"/>
              <w:contextualSpacing/>
              <w:jc w:val="center"/>
              <w:rPr>
                <w:rFonts w:ascii="Times New Roman" w:hAnsi="Times New Roman"/>
                <w:sz w:val="24"/>
                <w:szCs w:val="24"/>
                <w:lang w:val="en-US"/>
              </w:rPr>
            </w:pPr>
            <w:r w:rsidRPr="00CF5CA0">
              <w:rPr>
                <w:rFonts w:ascii="Times New Roman" w:hAnsi="Times New Roman"/>
                <w:sz w:val="24"/>
                <w:szCs w:val="24"/>
                <w:lang w:val="en-US"/>
              </w:rPr>
              <w:t>2</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ind w:right="-108"/>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jc w:val="center"/>
        </w:trPr>
        <w:tc>
          <w:tcPr>
            <w:tcW w:w="814" w:type="dxa"/>
            <w:tcBorders>
              <w:top w:val="single" w:sz="6"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5</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 xml:space="preserve">Історія України </w:t>
            </w:r>
          </w:p>
        </w:tc>
        <w:tc>
          <w:tcPr>
            <w:tcW w:w="972" w:type="dxa"/>
            <w:tcBorders>
              <w:top w:val="single" w:sz="6" w:space="0" w:color="auto"/>
              <w:left w:val="single" w:sz="4" w:space="0" w:color="auto"/>
              <w:bottom w:val="single" w:sz="6" w:space="0" w:color="auto"/>
              <w:right w:val="single" w:sz="4" w:space="0" w:color="auto"/>
            </w:tcBorders>
          </w:tcPr>
          <w:p w:rsidR="00A40B0D" w:rsidRPr="00FA1FF1" w:rsidRDefault="00A40B0D" w:rsidP="003F1F47">
            <w:pPr>
              <w:contextualSpacing/>
              <w:jc w:val="center"/>
              <w:rPr>
                <w:rFonts w:ascii="Times New Roman" w:hAnsi="Times New Roman"/>
                <w:sz w:val="24"/>
                <w:szCs w:val="24"/>
              </w:rPr>
            </w:pPr>
            <w:r>
              <w:rPr>
                <w:rFonts w:ascii="Times New Roman" w:hAnsi="Times New Roman"/>
                <w:sz w:val="24"/>
                <w:szCs w:val="24"/>
              </w:rPr>
              <w:t>1</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1,5+0,5</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6</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Всесвітня історія</w:t>
            </w:r>
          </w:p>
        </w:tc>
        <w:tc>
          <w:tcPr>
            <w:tcW w:w="972" w:type="dxa"/>
            <w:tcBorders>
              <w:top w:val="single" w:sz="6" w:space="0" w:color="auto"/>
              <w:left w:val="single" w:sz="4" w:space="0" w:color="auto"/>
              <w:bottom w:val="single" w:sz="6" w:space="0" w:color="auto"/>
              <w:right w:val="single" w:sz="4" w:space="0" w:color="auto"/>
            </w:tcBorders>
          </w:tcPr>
          <w:p w:rsidR="00A40B0D" w:rsidRPr="00FA1FF1"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7</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Музичне мистецтво</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8</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Образотворче мистецтво</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9</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Мистецтво</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10</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Основи правознавства</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11</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Математика</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4</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4</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r>
      <w:tr w:rsidR="00A40B0D" w:rsidRPr="00CF5CA0" w:rsidTr="006F2510">
        <w:trPr>
          <w:cantSplit/>
          <w:jc w:val="center"/>
        </w:trPr>
        <w:tc>
          <w:tcPr>
            <w:tcW w:w="814" w:type="dxa"/>
            <w:tcBorders>
              <w:top w:val="single" w:sz="4" w:space="0" w:color="auto"/>
              <w:left w:val="single" w:sz="4" w:space="0" w:color="auto"/>
              <w:bottom w:val="single" w:sz="4"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12</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Алгебра</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trHeight w:val="240"/>
          <w:jc w:val="center"/>
        </w:trPr>
        <w:tc>
          <w:tcPr>
            <w:tcW w:w="814" w:type="dxa"/>
            <w:tcBorders>
              <w:top w:val="single" w:sz="4" w:space="0" w:color="auto"/>
              <w:left w:val="single" w:sz="4" w:space="0" w:color="auto"/>
              <w:bottom w:val="single" w:sz="4"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13</w:t>
            </w:r>
          </w:p>
        </w:tc>
        <w:tc>
          <w:tcPr>
            <w:tcW w:w="4858" w:type="dxa"/>
            <w:tcBorders>
              <w:top w:val="single" w:sz="6" w:space="0" w:color="auto"/>
              <w:left w:val="nil"/>
              <w:bottom w:val="single" w:sz="4"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Геометрія</w:t>
            </w:r>
          </w:p>
        </w:tc>
        <w:tc>
          <w:tcPr>
            <w:tcW w:w="972" w:type="dxa"/>
            <w:tcBorders>
              <w:top w:val="single" w:sz="6" w:space="0" w:color="auto"/>
              <w:left w:val="single" w:sz="4" w:space="0" w:color="auto"/>
              <w:bottom w:val="single" w:sz="4"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4"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w:t>
            </w:r>
          </w:p>
        </w:tc>
        <w:tc>
          <w:tcPr>
            <w:tcW w:w="1115" w:type="dxa"/>
            <w:tcBorders>
              <w:top w:val="single" w:sz="6" w:space="0" w:color="auto"/>
              <w:left w:val="single" w:sz="4"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trHeight w:val="90"/>
          <w:jc w:val="center"/>
        </w:trPr>
        <w:tc>
          <w:tcPr>
            <w:tcW w:w="814" w:type="dxa"/>
            <w:tcBorders>
              <w:top w:val="single" w:sz="4" w:space="0" w:color="auto"/>
              <w:left w:val="single" w:sz="4" w:space="0" w:color="auto"/>
              <w:bottom w:val="single" w:sz="4"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14</w:t>
            </w:r>
          </w:p>
        </w:tc>
        <w:tc>
          <w:tcPr>
            <w:tcW w:w="4858" w:type="dxa"/>
            <w:tcBorders>
              <w:top w:val="single" w:sz="4" w:space="0" w:color="auto"/>
              <w:left w:val="nil"/>
              <w:bottom w:val="single" w:sz="4"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Природознавство</w:t>
            </w:r>
          </w:p>
        </w:tc>
        <w:tc>
          <w:tcPr>
            <w:tcW w:w="972" w:type="dxa"/>
            <w:tcBorders>
              <w:top w:val="single" w:sz="4"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c>
          <w:tcPr>
            <w:tcW w:w="993" w:type="dxa"/>
            <w:tcBorders>
              <w:top w:val="single" w:sz="4"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1115" w:type="dxa"/>
            <w:tcBorders>
              <w:top w:val="single" w:sz="4"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10</w:t>
            </w:r>
          </w:p>
        </w:tc>
        <w:tc>
          <w:tcPr>
            <w:tcW w:w="4858" w:type="dxa"/>
            <w:tcBorders>
              <w:top w:val="single" w:sz="4"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Біологія</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2</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11</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Географія</w:t>
            </w:r>
          </w:p>
        </w:tc>
        <w:tc>
          <w:tcPr>
            <w:tcW w:w="972" w:type="dxa"/>
            <w:tcBorders>
              <w:top w:val="single" w:sz="6" w:space="0" w:color="auto"/>
              <w:left w:val="single" w:sz="4" w:space="0" w:color="auto"/>
              <w:bottom w:val="single" w:sz="6" w:space="0" w:color="auto"/>
              <w:right w:val="single" w:sz="4" w:space="0" w:color="auto"/>
            </w:tcBorders>
          </w:tcPr>
          <w:p w:rsidR="00A40B0D" w:rsidRPr="00FA1FF1"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rPr>
              <w:t>2</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jc w:val="center"/>
        </w:trPr>
        <w:tc>
          <w:tcPr>
            <w:tcW w:w="814" w:type="dxa"/>
            <w:tcBorders>
              <w:top w:val="single" w:sz="4"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12</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Фізика</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jc w:val="center"/>
        </w:trPr>
        <w:tc>
          <w:tcPr>
            <w:tcW w:w="814" w:type="dxa"/>
            <w:tcBorders>
              <w:top w:val="single" w:sz="4" w:space="0" w:color="auto"/>
              <w:left w:val="single" w:sz="6" w:space="0" w:color="auto"/>
              <w:bottom w:val="nil"/>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13</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Хімія</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jc w:val="center"/>
        </w:trPr>
        <w:tc>
          <w:tcPr>
            <w:tcW w:w="814" w:type="dxa"/>
            <w:tcBorders>
              <w:top w:val="single" w:sz="6"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14</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Трудове навчання</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2</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r>
      <w:tr w:rsidR="00A40B0D" w:rsidRPr="00CF5CA0" w:rsidTr="006F2510">
        <w:trPr>
          <w:cantSplit/>
          <w:jc w:val="center"/>
        </w:trPr>
        <w:tc>
          <w:tcPr>
            <w:tcW w:w="814" w:type="dxa"/>
            <w:tcBorders>
              <w:top w:val="single" w:sz="4" w:space="0" w:color="auto"/>
              <w:left w:val="single" w:sz="6" w:space="0" w:color="auto"/>
              <w:bottom w:val="nil"/>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15</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Інформатика</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2</w:t>
            </w:r>
          </w:p>
        </w:tc>
      </w:tr>
      <w:tr w:rsidR="00A40B0D" w:rsidRPr="00CF5CA0" w:rsidTr="006F2510">
        <w:trPr>
          <w:cantSplit/>
          <w:jc w:val="center"/>
        </w:trPr>
        <w:tc>
          <w:tcPr>
            <w:tcW w:w="814" w:type="dxa"/>
            <w:tcBorders>
              <w:top w:val="single" w:sz="6" w:space="0" w:color="auto"/>
              <w:left w:val="single" w:sz="6" w:space="0" w:color="auto"/>
              <w:bottom w:val="single" w:sz="4" w:space="0" w:color="auto"/>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16</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Основи здоров’я</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r>
      <w:tr w:rsidR="00A40B0D" w:rsidRPr="00CF5CA0" w:rsidTr="006F2510">
        <w:trPr>
          <w:cantSplit/>
          <w:jc w:val="center"/>
        </w:trPr>
        <w:tc>
          <w:tcPr>
            <w:tcW w:w="814" w:type="dxa"/>
            <w:tcBorders>
              <w:top w:val="single" w:sz="4" w:space="0" w:color="auto"/>
              <w:left w:val="single" w:sz="6" w:space="0" w:color="auto"/>
              <w:bottom w:val="nil"/>
              <w:right w:val="single" w:sz="6" w:space="0" w:color="auto"/>
            </w:tcBorders>
          </w:tcPr>
          <w:p w:rsidR="00A40B0D" w:rsidRPr="00CF5CA0" w:rsidRDefault="00A40B0D" w:rsidP="003F1F47">
            <w:pPr>
              <w:contextualSpacing/>
              <w:jc w:val="center"/>
              <w:rPr>
                <w:rFonts w:ascii="Times New Roman" w:hAnsi="Times New Roman"/>
                <w:sz w:val="24"/>
                <w:szCs w:val="24"/>
                <w:lang w:val="en-US"/>
              </w:rPr>
            </w:pPr>
            <w:r w:rsidRPr="00CF5CA0">
              <w:rPr>
                <w:rFonts w:ascii="Times New Roman" w:hAnsi="Times New Roman"/>
                <w:sz w:val="24"/>
                <w:szCs w:val="24"/>
                <w:lang w:val="en-US"/>
              </w:rPr>
              <w:t>17</w:t>
            </w:r>
          </w:p>
        </w:tc>
        <w:tc>
          <w:tcPr>
            <w:tcW w:w="4858" w:type="dxa"/>
            <w:tcBorders>
              <w:top w:val="single" w:sz="6" w:space="0" w:color="auto"/>
              <w:left w:val="nil"/>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Фізична культура</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3</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3</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3</w:t>
            </w:r>
          </w:p>
        </w:tc>
      </w:tr>
      <w:tr w:rsidR="00A40B0D" w:rsidRPr="00CF5CA0" w:rsidTr="006F2510">
        <w:trPr>
          <w:cantSplit/>
          <w:jc w:val="center"/>
        </w:trPr>
        <w:tc>
          <w:tcPr>
            <w:tcW w:w="5672" w:type="dxa"/>
            <w:gridSpan w:val="2"/>
            <w:tcBorders>
              <w:top w:val="single" w:sz="6" w:space="0" w:color="auto"/>
              <w:left w:val="single" w:sz="6" w:space="0" w:color="auto"/>
              <w:bottom w:val="nil"/>
              <w:right w:val="single" w:sz="6"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b/>
                <w:sz w:val="24"/>
                <w:szCs w:val="24"/>
              </w:rPr>
              <w:t>Разом</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b/>
                <w:sz w:val="24"/>
                <w:szCs w:val="24"/>
              </w:rPr>
            </w:pPr>
            <w:r>
              <w:rPr>
                <w:rFonts w:ascii="Times New Roman" w:hAnsi="Times New Roman"/>
                <w:b/>
                <w:sz w:val="24"/>
                <w:szCs w:val="24"/>
              </w:rPr>
              <w:t>23,5+3</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b/>
                <w:sz w:val="24"/>
                <w:szCs w:val="24"/>
              </w:rPr>
            </w:pPr>
            <w:r>
              <w:rPr>
                <w:rFonts w:ascii="Times New Roman" w:hAnsi="Times New Roman"/>
                <w:b/>
                <w:sz w:val="24"/>
                <w:szCs w:val="24"/>
              </w:rPr>
              <w:t>26</w:t>
            </w:r>
            <w:r w:rsidRPr="00CF5CA0">
              <w:rPr>
                <w:rFonts w:ascii="Times New Roman" w:hAnsi="Times New Roman"/>
                <w:b/>
                <w:sz w:val="24"/>
                <w:szCs w:val="24"/>
              </w:rPr>
              <w:t>.5+3</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b/>
                <w:sz w:val="24"/>
                <w:szCs w:val="24"/>
              </w:rPr>
            </w:pPr>
            <w:r>
              <w:rPr>
                <w:rFonts w:ascii="Times New Roman" w:hAnsi="Times New Roman"/>
                <w:b/>
                <w:sz w:val="24"/>
                <w:szCs w:val="24"/>
              </w:rPr>
              <w:t>29+3</w:t>
            </w:r>
          </w:p>
        </w:tc>
      </w:tr>
      <w:tr w:rsidR="00A40B0D" w:rsidRPr="00CF5CA0" w:rsidTr="006F2510">
        <w:trPr>
          <w:cantSplit/>
          <w:trHeight w:val="876"/>
          <w:jc w:val="center"/>
        </w:trPr>
        <w:tc>
          <w:tcPr>
            <w:tcW w:w="5672" w:type="dxa"/>
            <w:gridSpan w:val="2"/>
            <w:tcBorders>
              <w:top w:val="single" w:sz="6" w:space="0" w:color="auto"/>
              <w:left w:val="single" w:sz="6" w:space="0" w:color="auto"/>
              <w:right w:val="single" w:sz="6" w:space="0" w:color="auto"/>
            </w:tcBorders>
          </w:tcPr>
          <w:p w:rsidR="00A40B0D" w:rsidRPr="00CF5CA0" w:rsidRDefault="00A40B0D" w:rsidP="003F1F47">
            <w:pPr>
              <w:contextualSpacing/>
              <w:jc w:val="both"/>
              <w:rPr>
                <w:rFonts w:ascii="Times New Roman" w:hAnsi="Times New Roman"/>
                <w:b/>
                <w:sz w:val="24"/>
                <w:szCs w:val="24"/>
              </w:rPr>
            </w:pPr>
            <w:r w:rsidRPr="00CF5CA0">
              <w:rPr>
                <w:rFonts w:ascii="Times New Roman" w:hAnsi="Times New Roman"/>
                <w:b/>
                <w:sz w:val="24"/>
                <w:szCs w:val="24"/>
              </w:rPr>
              <w:t xml:space="preserve">Додатковий час на предмети, факультативи, </w:t>
            </w:r>
            <w:proofErr w:type="spellStart"/>
            <w:r w:rsidRPr="00CF5CA0">
              <w:rPr>
                <w:rFonts w:ascii="Times New Roman" w:hAnsi="Times New Roman"/>
                <w:b/>
                <w:sz w:val="24"/>
                <w:szCs w:val="24"/>
              </w:rPr>
              <w:t>інд</w:t>
            </w:r>
            <w:proofErr w:type="spellEnd"/>
            <w:r w:rsidRPr="00CF5CA0">
              <w:rPr>
                <w:rFonts w:ascii="Times New Roman" w:hAnsi="Times New Roman"/>
                <w:b/>
                <w:sz w:val="24"/>
                <w:szCs w:val="24"/>
              </w:rPr>
              <w:t>. заняття та</w:t>
            </w:r>
          </w:p>
          <w:p w:rsidR="00A40B0D" w:rsidRPr="00CF5CA0" w:rsidRDefault="00A40B0D" w:rsidP="003F1F47">
            <w:pPr>
              <w:contextualSpacing/>
              <w:jc w:val="both"/>
              <w:rPr>
                <w:rFonts w:ascii="Times New Roman" w:hAnsi="Times New Roman"/>
                <w:b/>
                <w:sz w:val="24"/>
                <w:szCs w:val="24"/>
              </w:rPr>
            </w:pPr>
            <w:r w:rsidRPr="00CF5CA0">
              <w:rPr>
                <w:rFonts w:ascii="Times New Roman" w:hAnsi="Times New Roman"/>
                <w:b/>
                <w:sz w:val="24"/>
                <w:szCs w:val="24"/>
              </w:rPr>
              <w:t xml:space="preserve"> консультації</w:t>
            </w:r>
          </w:p>
        </w:tc>
        <w:tc>
          <w:tcPr>
            <w:tcW w:w="972" w:type="dxa"/>
            <w:tcBorders>
              <w:top w:val="single" w:sz="6" w:space="0" w:color="auto"/>
              <w:left w:val="single" w:sz="4" w:space="0" w:color="auto"/>
              <w:right w:val="single" w:sz="4" w:space="0" w:color="auto"/>
            </w:tcBorders>
          </w:tcPr>
          <w:p w:rsidR="00A40B0D" w:rsidRPr="00577D9A" w:rsidRDefault="00A40B0D" w:rsidP="003F1F47">
            <w:pPr>
              <w:contextualSpacing/>
              <w:jc w:val="center"/>
              <w:rPr>
                <w:rFonts w:ascii="Times New Roman" w:hAnsi="Times New Roman"/>
                <w:b/>
                <w:sz w:val="24"/>
                <w:szCs w:val="24"/>
              </w:rPr>
            </w:pPr>
            <w:r>
              <w:rPr>
                <w:rFonts w:ascii="Times New Roman" w:hAnsi="Times New Roman"/>
                <w:b/>
                <w:sz w:val="24"/>
                <w:szCs w:val="24"/>
              </w:rPr>
              <w:t>1</w:t>
            </w:r>
          </w:p>
        </w:tc>
        <w:tc>
          <w:tcPr>
            <w:tcW w:w="993" w:type="dxa"/>
            <w:tcBorders>
              <w:top w:val="single" w:sz="6" w:space="0" w:color="auto"/>
              <w:left w:val="single" w:sz="4" w:space="0" w:color="auto"/>
              <w:right w:val="single" w:sz="4" w:space="0" w:color="auto"/>
            </w:tcBorders>
          </w:tcPr>
          <w:p w:rsidR="00A40B0D" w:rsidRPr="00CF5CA0" w:rsidRDefault="00A40B0D" w:rsidP="003F1F47">
            <w:pPr>
              <w:contextualSpacing/>
              <w:jc w:val="center"/>
              <w:rPr>
                <w:rFonts w:ascii="Times New Roman" w:hAnsi="Times New Roman"/>
                <w:b/>
                <w:sz w:val="24"/>
                <w:szCs w:val="24"/>
                <w:lang w:val="en-US"/>
              </w:rPr>
            </w:pPr>
            <w:r w:rsidRPr="00CF5CA0">
              <w:rPr>
                <w:rFonts w:ascii="Times New Roman" w:hAnsi="Times New Roman"/>
                <w:b/>
                <w:sz w:val="24"/>
                <w:szCs w:val="24"/>
                <w:lang w:val="en-US"/>
              </w:rPr>
              <w:t>2</w:t>
            </w:r>
          </w:p>
        </w:tc>
        <w:tc>
          <w:tcPr>
            <w:tcW w:w="1115" w:type="dxa"/>
            <w:tcBorders>
              <w:top w:val="single" w:sz="6" w:space="0" w:color="auto"/>
              <w:left w:val="single" w:sz="4" w:space="0" w:color="auto"/>
              <w:right w:val="single" w:sz="6" w:space="0" w:color="auto"/>
            </w:tcBorders>
          </w:tcPr>
          <w:p w:rsidR="00A40B0D" w:rsidRPr="00CF5CA0" w:rsidRDefault="00D159B5" w:rsidP="003F1F47">
            <w:pPr>
              <w:contextualSpacing/>
              <w:jc w:val="center"/>
              <w:rPr>
                <w:rFonts w:ascii="Times New Roman" w:hAnsi="Times New Roman"/>
                <w:b/>
                <w:sz w:val="24"/>
                <w:szCs w:val="24"/>
              </w:rPr>
            </w:pPr>
            <w:r>
              <w:rPr>
                <w:rFonts w:ascii="Times New Roman" w:hAnsi="Times New Roman"/>
                <w:b/>
                <w:sz w:val="24"/>
                <w:szCs w:val="24"/>
              </w:rPr>
              <w:t>2</w:t>
            </w:r>
          </w:p>
        </w:tc>
      </w:tr>
      <w:tr w:rsidR="00A40B0D" w:rsidRPr="00CF5CA0" w:rsidTr="006F2510">
        <w:trPr>
          <w:cantSplit/>
          <w:trHeight w:val="285"/>
          <w:jc w:val="center"/>
        </w:trPr>
        <w:tc>
          <w:tcPr>
            <w:tcW w:w="814" w:type="dxa"/>
            <w:tcBorders>
              <w:top w:val="single" w:sz="4" w:space="0" w:color="auto"/>
              <w:left w:val="single" w:sz="6" w:space="0" w:color="auto"/>
              <w:bottom w:val="single" w:sz="4" w:space="0" w:color="auto"/>
              <w:right w:val="single" w:sz="4" w:space="0" w:color="auto"/>
            </w:tcBorders>
          </w:tcPr>
          <w:p w:rsidR="00A40B0D" w:rsidRPr="00CF5CA0" w:rsidRDefault="00A40B0D" w:rsidP="003F1F47">
            <w:pPr>
              <w:contextualSpacing/>
              <w:rPr>
                <w:rFonts w:ascii="Times New Roman" w:hAnsi="Times New Roman"/>
                <w:sz w:val="24"/>
                <w:szCs w:val="24"/>
                <w:lang w:val="en-US"/>
              </w:rPr>
            </w:pPr>
            <w:r w:rsidRPr="00CF5CA0">
              <w:rPr>
                <w:rFonts w:ascii="Times New Roman" w:hAnsi="Times New Roman"/>
                <w:sz w:val="24"/>
                <w:szCs w:val="24"/>
                <w:lang w:val="en-US"/>
              </w:rPr>
              <w:t>1</w:t>
            </w:r>
          </w:p>
        </w:tc>
        <w:tc>
          <w:tcPr>
            <w:tcW w:w="4858" w:type="dxa"/>
            <w:tcBorders>
              <w:top w:val="single" w:sz="4" w:space="0" w:color="auto"/>
              <w:left w:val="single" w:sz="4" w:space="0" w:color="auto"/>
              <w:bottom w:val="single" w:sz="4" w:space="0" w:color="auto"/>
              <w:right w:val="single" w:sz="6" w:space="0" w:color="auto"/>
            </w:tcBorders>
          </w:tcPr>
          <w:p w:rsidR="00A40B0D" w:rsidRPr="00CF5CA0" w:rsidRDefault="00A40B0D" w:rsidP="006F2510">
            <w:pPr>
              <w:contextualSpacing/>
              <w:rPr>
                <w:rFonts w:ascii="Times New Roman" w:hAnsi="Times New Roman"/>
                <w:sz w:val="24"/>
                <w:szCs w:val="24"/>
              </w:rPr>
            </w:pPr>
            <w:r w:rsidRPr="009042E9">
              <w:rPr>
                <w:rFonts w:ascii="Times New Roman" w:hAnsi="Times New Roman"/>
                <w:sz w:val="24"/>
                <w:szCs w:val="24"/>
                <w:lang w:val="ru-RU"/>
              </w:rPr>
              <w:t xml:space="preserve"> </w:t>
            </w:r>
            <w:r w:rsidR="006F2510">
              <w:rPr>
                <w:rFonts w:ascii="Times New Roman" w:hAnsi="Times New Roman"/>
                <w:sz w:val="24"/>
                <w:szCs w:val="24"/>
              </w:rPr>
              <w:t>Х</w:t>
            </w:r>
            <w:r w:rsidRPr="00CF5CA0">
              <w:rPr>
                <w:rFonts w:ascii="Times New Roman" w:hAnsi="Times New Roman"/>
                <w:sz w:val="24"/>
                <w:szCs w:val="24"/>
              </w:rPr>
              <w:t>ристиянськ</w:t>
            </w:r>
            <w:r w:rsidR="006F2510">
              <w:rPr>
                <w:rFonts w:ascii="Times New Roman" w:hAnsi="Times New Roman"/>
                <w:sz w:val="24"/>
                <w:szCs w:val="24"/>
              </w:rPr>
              <w:t>а</w:t>
            </w:r>
            <w:r w:rsidRPr="00CF5CA0">
              <w:rPr>
                <w:rFonts w:ascii="Times New Roman" w:hAnsi="Times New Roman"/>
                <w:sz w:val="24"/>
                <w:szCs w:val="24"/>
              </w:rPr>
              <w:t xml:space="preserve"> етик</w:t>
            </w:r>
            <w:r w:rsidR="006F2510">
              <w:rPr>
                <w:rFonts w:ascii="Times New Roman" w:hAnsi="Times New Roman"/>
                <w:sz w:val="24"/>
                <w:szCs w:val="24"/>
              </w:rPr>
              <w:t>а в українській культурі</w:t>
            </w:r>
          </w:p>
        </w:tc>
        <w:tc>
          <w:tcPr>
            <w:tcW w:w="972" w:type="dxa"/>
            <w:tcBorders>
              <w:top w:val="single" w:sz="4"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c>
          <w:tcPr>
            <w:tcW w:w="993" w:type="dxa"/>
            <w:tcBorders>
              <w:top w:val="single" w:sz="4"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w:t>
            </w:r>
          </w:p>
        </w:tc>
        <w:tc>
          <w:tcPr>
            <w:tcW w:w="1115" w:type="dxa"/>
            <w:tcBorders>
              <w:top w:val="single" w:sz="4"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1</w:t>
            </w:r>
          </w:p>
        </w:tc>
      </w:tr>
      <w:tr w:rsidR="00A40B0D" w:rsidRPr="00CF5CA0" w:rsidTr="006F2510">
        <w:trPr>
          <w:cantSplit/>
          <w:jc w:val="center"/>
        </w:trPr>
        <w:tc>
          <w:tcPr>
            <w:tcW w:w="814" w:type="dxa"/>
            <w:tcBorders>
              <w:top w:val="single" w:sz="4" w:space="0" w:color="auto"/>
              <w:left w:val="single" w:sz="6" w:space="0" w:color="auto"/>
              <w:bottom w:val="single" w:sz="6" w:space="0" w:color="auto"/>
              <w:right w:val="single" w:sz="4"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2</w:t>
            </w:r>
          </w:p>
        </w:tc>
        <w:tc>
          <w:tcPr>
            <w:tcW w:w="4858" w:type="dxa"/>
            <w:tcBorders>
              <w:top w:val="single" w:sz="4" w:space="0" w:color="auto"/>
              <w:left w:val="single" w:sz="4" w:space="0" w:color="auto"/>
              <w:bottom w:val="single" w:sz="6" w:space="0" w:color="auto"/>
              <w:right w:val="single" w:sz="6" w:space="0" w:color="auto"/>
            </w:tcBorders>
          </w:tcPr>
          <w:p w:rsidR="00A40B0D" w:rsidRPr="00CF5CA0" w:rsidRDefault="00A40B0D" w:rsidP="003F1F47">
            <w:pPr>
              <w:contextualSpacing/>
              <w:rPr>
                <w:rFonts w:ascii="Times New Roman" w:hAnsi="Times New Roman"/>
                <w:sz w:val="24"/>
                <w:szCs w:val="24"/>
              </w:rPr>
            </w:pPr>
            <w:r w:rsidRPr="00CF5CA0">
              <w:rPr>
                <w:rFonts w:ascii="Times New Roman" w:hAnsi="Times New Roman"/>
                <w:sz w:val="24"/>
                <w:szCs w:val="24"/>
              </w:rPr>
              <w:t>Фінансова грамотність (курс за вибором)</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3F1F47">
            <w:pPr>
              <w:contextualSpacing/>
              <w:jc w:val="center"/>
              <w:rPr>
                <w:rFonts w:ascii="Times New Roman" w:hAnsi="Times New Roman"/>
                <w:sz w:val="24"/>
                <w:szCs w:val="24"/>
              </w:rPr>
            </w:pPr>
            <w:r w:rsidRPr="00CF5CA0">
              <w:rPr>
                <w:rFonts w:ascii="Times New Roman" w:hAnsi="Times New Roman"/>
                <w:sz w:val="24"/>
                <w:szCs w:val="24"/>
              </w:rPr>
              <w:t>1</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A40B0D" w:rsidP="003F1F47">
            <w:pPr>
              <w:contextualSpacing/>
              <w:jc w:val="center"/>
              <w:rPr>
                <w:rFonts w:ascii="Times New Roman" w:hAnsi="Times New Roman"/>
                <w:sz w:val="24"/>
                <w:szCs w:val="24"/>
              </w:rPr>
            </w:pPr>
            <w:r>
              <w:rPr>
                <w:rFonts w:ascii="Times New Roman" w:hAnsi="Times New Roman"/>
                <w:sz w:val="24"/>
                <w:szCs w:val="24"/>
              </w:rPr>
              <w:t>-</w:t>
            </w:r>
          </w:p>
        </w:tc>
      </w:tr>
      <w:tr w:rsidR="00A40B0D" w:rsidRPr="00CF5CA0" w:rsidTr="006F2510">
        <w:trPr>
          <w:cantSplit/>
          <w:jc w:val="center"/>
        </w:trPr>
        <w:tc>
          <w:tcPr>
            <w:tcW w:w="814" w:type="dxa"/>
            <w:tcBorders>
              <w:top w:val="single" w:sz="4" w:space="0" w:color="auto"/>
              <w:left w:val="single" w:sz="6" w:space="0" w:color="auto"/>
              <w:bottom w:val="single" w:sz="6" w:space="0" w:color="auto"/>
              <w:right w:val="single" w:sz="4" w:space="0" w:color="auto"/>
            </w:tcBorders>
          </w:tcPr>
          <w:p w:rsidR="00A40B0D" w:rsidRPr="00CF5CA0" w:rsidRDefault="006F2510" w:rsidP="003F1F47">
            <w:pPr>
              <w:contextualSpacing/>
              <w:rPr>
                <w:rFonts w:ascii="Times New Roman" w:hAnsi="Times New Roman"/>
                <w:sz w:val="24"/>
                <w:szCs w:val="24"/>
              </w:rPr>
            </w:pPr>
            <w:r>
              <w:rPr>
                <w:rFonts w:ascii="Times New Roman" w:hAnsi="Times New Roman"/>
                <w:sz w:val="24"/>
                <w:szCs w:val="24"/>
              </w:rPr>
              <w:t>3</w:t>
            </w:r>
          </w:p>
        </w:tc>
        <w:tc>
          <w:tcPr>
            <w:tcW w:w="4858" w:type="dxa"/>
            <w:tcBorders>
              <w:top w:val="single" w:sz="4" w:space="0" w:color="auto"/>
              <w:left w:val="single" w:sz="4" w:space="0" w:color="auto"/>
              <w:bottom w:val="single" w:sz="6" w:space="0" w:color="auto"/>
              <w:right w:val="single" w:sz="6" w:space="0" w:color="auto"/>
            </w:tcBorders>
          </w:tcPr>
          <w:p w:rsidR="00A40B0D" w:rsidRPr="00CF5CA0" w:rsidRDefault="006F2510" w:rsidP="003F1F47">
            <w:pPr>
              <w:contextualSpacing/>
              <w:rPr>
                <w:rFonts w:ascii="Times New Roman" w:hAnsi="Times New Roman"/>
                <w:sz w:val="24"/>
                <w:szCs w:val="24"/>
              </w:rPr>
            </w:pPr>
            <w:r>
              <w:rPr>
                <w:rFonts w:ascii="Times New Roman" w:hAnsi="Times New Roman"/>
                <w:sz w:val="24"/>
                <w:szCs w:val="24"/>
              </w:rPr>
              <w:t>Креслення (курс)</w:t>
            </w:r>
          </w:p>
        </w:tc>
        <w:tc>
          <w:tcPr>
            <w:tcW w:w="972" w:type="dxa"/>
            <w:tcBorders>
              <w:top w:val="single" w:sz="6" w:space="0" w:color="auto"/>
              <w:left w:val="single" w:sz="4" w:space="0" w:color="auto"/>
              <w:bottom w:val="single" w:sz="6" w:space="0" w:color="auto"/>
              <w:right w:val="single" w:sz="4" w:space="0" w:color="auto"/>
            </w:tcBorders>
          </w:tcPr>
          <w:p w:rsidR="00A40B0D" w:rsidRPr="006F2510" w:rsidRDefault="006F2510" w:rsidP="003F1F47">
            <w:pPr>
              <w:contextualSpacing/>
              <w:jc w:val="center"/>
              <w:rPr>
                <w:rFonts w:ascii="Times New Roman" w:hAnsi="Times New Roman"/>
                <w:sz w:val="24"/>
                <w:szCs w:val="24"/>
              </w:rPr>
            </w:pPr>
            <w:r>
              <w:rPr>
                <w:rFonts w:ascii="Times New Roman" w:hAnsi="Times New Roman"/>
                <w:sz w:val="24"/>
                <w:szCs w:val="24"/>
              </w:rPr>
              <w:t>-</w:t>
            </w:r>
          </w:p>
        </w:tc>
        <w:tc>
          <w:tcPr>
            <w:tcW w:w="993" w:type="dxa"/>
            <w:tcBorders>
              <w:top w:val="single" w:sz="6" w:space="0" w:color="auto"/>
              <w:left w:val="single" w:sz="4" w:space="0" w:color="auto"/>
              <w:bottom w:val="single" w:sz="6" w:space="0" w:color="auto"/>
              <w:right w:val="single" w:sz="4" w:space="0" w:color="auto"/>
            </w:tcBorders>
          </w:tcPr>
          <w:p w:rsidR="00A40B0D" w:rsidRPr="006F2510" w:rsidRDefault="006F2510" w:rsidP="003F1F47">
            <w:pPr>
              <w:contextualSpacing/>
              <w:jc w:val="center"/>
              <w:rPr>
                <w:rFonts w:ascii="Times New Roman" w:hAnsi="Times New Roman"/>
                <w:sz w:val="24"/>
                <w:szCs w:val="24"/>
              </w:rPr>
            </w:pPr>
            <w:r>
              <w:rPr>
                <w:rFonts w:ascii="Times New Roman" w:hAnsi="Times New Roman"/>
                <w:sz w:val="24"/>
                <w:szCs w:val="24"/>
              </w:rPr>
              <w:t>-</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6F2510" w:rsidP="003F1F47">
            <w:pPr>
              <w:contextualSpacing/>
              <w:jc w:val="center"/>
              <w:rPr>
                <w:rFonts w:ascii="Times New Roman" w:hAnsi="Times New Roman"/>
                <w:sz w:val="24"/>
                <w:szCs w:val="24"/>
              </w:rPr>
            </w:pPr>
            <w:r>
              <w:rPr>
                <w:rFonts w:ascii="Times New Roman" w:hAnsi="Times New Roman"/>
                <w:sz w:val="24"/>
                <w:szCs w:val="24"/>
              </w:rPr>
              <w:t>1</w:t>
            </w:r>
          </w:p>
        </w:tc>
      </w:tr>
      <w:tr w:rsidR="00A40B0D" w:rsidRPr="00CF5CA0" w:rsidTr="006F2510">
        <w:trPr>
          <w:cantSplit/>
          <w:jc w:val="center"/>
        </w:trPr>
        <w:tc>
          <w:tcPr>
            <w:tcW w:w="5672" w:type="dxa"/>
            <w:gridSpan w:val="2"/>
            <w:tcBorders>
              <w:top w:val="single" w:sz="4" w:space="0" w:color="auto"/>
              <w:left w:val="single" w:sz="6" w:space="0" w:color="auto"/>
              <w:bottom w:val="single" w:sz="6" w:space="0" w:color="auto"/>
              <w:right w:val="single" w:sz="6" w:space="0" w:color="auto"/>
            </w:tcBorders>
          </w:tcPr>
          <w:p w:rsidR="00A40B0D" w:rsidRPr="006F2510" w:rsidRDefault="00A40B0D" w:rsidP="003F1F47">
            <w:pPr>
              <w:contextualSpacing/>
              <w:rPr>
                <w:rFonts w:ascii="Times New Roman" w:hAnsi="Times New Roman"/>
                <w:i/>
                <w:sz w:val="24"/>
                <w:szCs w:val="24"/>
              </w:rPr>
            </w:pPr>
            <w:r w:rsidRPr="006F2510">
              <w:rPr>
                <w:rFonts w:ascii="Times New Roman" w:hAnsi="Times New Roman"/>
                <w:i/>
                <w:sz w:val="24"/>
                <w:szCs w:val="24"/>
              </w:rPr>
              <w:t>Гранично допустиме навчальне навантаження</w:t>
            </w:r>
          </w:p>
        </w:tc>
        <w:tc>
          <w:tcPr>
            <w:tcW w:w="972" w:type="dxa"/>
            <w:tcBorders>
              <w:top w:val="single" w:sz="6" w:space="0" w:color="auto"/>
              <w:left w:val="single" w:sz="4" w:space="0" w:color="auto"/>
              <w:bottom w:val="single" w:sz="6" w:space="0" w:color="auto"/>
              <w:right w:val="single" w:sz="4" w:space="0" w:color="auto"/>
            </w:tcBorders>
          </w:tcPr>
          <w:p w:rsidR="00A40B0D" w:rsidRPr="006F2510" w:rsidRDefault="00A40B0D" w:rsidP="003F1F47">
            <w:pPr>
              <w:contextualSpacing/>
              <w:jc w:val="center"/>
              <w:rPr>
                <w:rFonts w:ascii="Times New Roman" w:hAnsi="Times New Roman"/>
                <w:i/>
                <w:sz w:val="24"/>
                <w:szCs w:val="24"/>
              </w:rPr>
            </w:pPr>
            <w:r w:rsidRPr="006F2510">
              <w:rPr>
                <w:rFonts w:ascii="Times New Roman" w:hAnsi="Times New Roman"/>
                <w:i/>
                <w:sz w:val="24"/>
                <w:szCs w:val="24"/>
              </w:rPr>
              <w:t>28</w:t>
            </w:r>
          </w:p>
        </w:tc>
        <w:tc>
          <w:tcPr>
            <w:tcW w:w="993" w:type="dxa"/>
            <w:tcBorders>
              <w:top w:val="single" w:sz="6" w:space="0" w:color="auto"/>
              <w:left w:val="single" w:sz="4" w:space="0" w:color="auto"/>
              <w:bottom w:val="single" w:sz="6" w:space="0" w:color="auto"/>
              <w:right w:val="single" w:sz="4" w:space="0" w:color="auto"/>
            </w:tcBorders>
          </w:tcPr>
          <w:p w:rsidR="00A40B0D" w:rsidRPr="006F2510" w:rsidRDefault="00A40B0D" w:rsidP="003F1F47">
            <w:pPr>
              <w:contextualSpacing/>
              <w:jc w:val="center"/>
              <w:rPr>
                <w:rFonts w:ascii="Times New Roman" w:hAnsi="Times New Roman"/>
                <w:i/>
                <w:sz w:val="24"/>
                <w:szCs w:val="24"/>
              </w:rPr>
            </w:pPr>
            <w:r w:rsidRPr="006F2510">
              <w:rPr>
                <w:rFonts w:ascii="Times New Roman" w:hAnsi="Times New Roman"/>
                <w:i/>
                <w:sz w:val="24"/>
                <w:szCs w:val="24"/>
              </w:rPr>
              <w:t>31</w:t>
            </w:r>
          </w:p>
        </w:tc>
        <w:tc>
          <w:tcPr>
            <w:tcW w:w="1115" w:type="dxa"/>
            <w:tcBorders>
              <w:top w:val="single" w:sz="6" w:space="0" w:color="auto"/>
              <w:left w:val="single" w:sz="4" w:space="0" w:color="auto"/>
              <w:bottom w:val="single" w:sz="6" w:space="0" w:color="auto"/>
              <w:right w:val="single" w:sz="6" w:space="0" w:color="auto"/>
            </w:tcBorders>
          </w:tcPr>
          <w:p w:rsidR="00A40B0D" w:rsidRPr="006F2510" w:rsidRDefault="00A40B0D" w:rsidP="003F1F47">
            <w:pPr>
              <w:contextualSpacing/>
              <w:jc w:val="center"/>
              <w:rPr>
                <w:rFonts w:ascii="Times New Roman" w:hAnsi="Times New Roman"/>
                <w:i/>
                <w:sz w:val="24"/>
                <w:szCs w:val="24"/>
              </w:rPr>
            </w:pPr>
            <w:r w:rsidRPr="006F2510">
              <w:rPr>
                <w:rFonts w:ascii="Times New Roman" w:hAnsi="Times New Roman"/>
                <w:i/>
                <w:sz w:val="24"/>
                <w:szCs w:val="24"/>
              </w:rPr>
              <w:t>33</w:t>
            </w:r>
          </w:p>
        </w:tc>
      </w:tr>
      <w:tr w:rsidR="00A40B0D" w:rsidRPr="00CF5CA0" w:rsidTr="006F2510">
        <w:trPr>
          <w:cantSplit/>
          <w:jc w:val="center"/>
        </w:trPr>
        <w:tc>
          <w:tcPr>
            <w:tcW w:w="5672" w:type="dxa"/>
            <w:gridSpan w:val="2"/>
            <w:tcBorders>
              <w:top w:val="single" w:sz="6" w:space="0" w:color="auto"/>
              <w:left w:val="single" w:sz="6" w:space="0" w:color="auto"/>
              <w:bottom w:val="single" w:sz="6" w:space="0" w:color="auto"/>
              <w:right w:val="single" w:sz="6" w:space="0" w:color="auto"/>
            </w:tcBorders>
          </w:tcPr>
          <w:p w:rsidR="00A40B0D" w:rsidRPr="00CF5CA0" w:rsidRDefault="00A40B0D" w:rsidP="003F1F47">
            <w:pPr>
              <w:contextualSpacing/>
              <w:rPr>
                <w:rFonts w:ascii="Times New Roman" w:hAnsi="Times New Roman"/>
                <w:b/>
                <w:sz w:val="24"/>
                <w:szCs w:val="24"/>
              </w:rPr>
            </w:pPr>
            <w:r w:rsidRPr="00CF5CA0">
              <w:rPr>
                <w:rFonts w:ascii="Times New Roman" w:hAnsi="Times New Roman"/>
                <w:b/>
                <w:sz w:val="24"/>
                <w:szCs w:val="24"/>
              </w:rPr>
              <w:t>Всього (без урахування поділу класів на групи)</w:t>
            </w:r>
          </w:p>
        </w:tc>
        <w:tc>
          <w:tcPr>
            <w:tcW w:w="972" w:type="dxa"/>
            <w:tcBorders>
              <w:top w:val="single" w:sz="6" w:space="0" w:color="auto"/>
              <w:left w:val="single" w:sz="4" w:space="0" w:color="auto"/>
              <w:bottom w:val="single" w:sz="6" w:space="0" w:color="auto"/>
              <w:right w:val="single" w:sz="4" w:space="0" w:color="auto"/>
            </w:tcBorders>
          </w:tcPr>
          <w:p w:rsidR="00A40B0D" w:rsidRPr="00CF5CA0" w:rsidRDefault="006F2510" w:rsidP="003F1F47">
            <w:pPr>
              <w:contextualSpacing/>
              <w:jc w:val="center"/>
              <w:rPr>
                <w:rFonts w:ascii="Times New Roman" w:hAnsi="Times New Roman"/>
                <w:b/>
                <w:sz w:val="24"/>
                <w:szCs w:val="24"/>
              </w:rPr>
            </w:pPr>
            <w:r>
              <w:rPr>
                <w:rFonts w:ascii="Times New Roman" w:hAnsi="Times New Roman"/>
                <w:b/>
                <w:sz w:val="24"/>
                <w:szCs w:val="24"/>
              </w:rPr>
              <w:t>24,5+3</w:t>
            </w:r>
          </w:p>
        </w:tc>
        <w:tc>
          <w:tcPr>
            <w:tcW w:w="993" w:type="dxa"/>
            <w:tcBorders>
              <w:top w:val="single" w:sz="6" w:space="0" w:color="auto"/>
              <w:left w:val="single" w:sz="4" w:space="0" w:color="auto"/>
              <w:bottom w:val="single" w:sz="6" w:space="0" w:color="auto"/>
              <w:right w:val="single" w:sz="4" w:space="0" w:color="auto"/>
            </w:tcBorders>
          </w:tcPr>
          <w:p w:rsidR="00A40B0D" w:rsidRPr="00CF5CA0" w:rsidRDefault="00A40B0D" w:rsidP="006F2510">
            <w:pPr>
              <w:contextualSpacing/>
              <w:jc w:val="center"/>
              <w:rPr>
                <w:rFonts w:ascii="Times New Roman" w:hAnsi="Times New Roman"/>
                <w:b/>
                <w:sz w:val="24"/>
                <w:szCs w:val="24"/>
              </w:rPr>
            </w:pPr>
            <w:r w:rsidRPr="00CF5CA0">
              <w:rPr>
                <w:rFonts w:ascii="Times New Roman" w:hAnsi="Times New Roman"/>
                <w:b/>
                <w:sz w:val="24"/>
                <w:szCs w:val="24"/>
              </w:rPr>
              <w:t>2</w:t>
            </w:r>
            <w:r w:rsidR="006F2510">
              <w:rPr>
                <w:rFonts w:ascii="Times New Roman" w:hAnsi="Times New Roman"/>
                <w:b/>
                <w:sz w:val="24"/>
                <w:szCs w:val="24"/>
              </w:rPr>
              <w:t>8,</w:t>
            </w:r>
            <w:r w:rsidRPr="00CF5CA0">
              <w:rPr>
                <w:rFonts w:ascii="Times New Roman" w:hAnsi="Times New Roman"/>
                <w:b/>
                <w:sz w:val="24"/>
                <w:szCs w:val="24"/>
              </w:rPr>
              <w:t>5+3</w:t>
            </w:r>
          </w:p>
        </w:tc>
        <w:tc>
          <w:tcPr>
            <w:tcW w:w="1115" w:type="dxa"/>
            <w:tcBorders>
              <w:top w:val="single" w:sz="6" w:space="0" w:color="auto"/>
              <w:left w:val="single" w:sz="4" w:space="0" w:color="auto"/>
              <w:bottom w:val="single" w:sz="6" w:space="0" w:color="auto"/>
              <w:right w:val="single" w:sz="6" w:space="0" w:color="auto"/>
            </w:tcBorders>
          </w:tcPr>
          <w:p w:rsidR="00A40B0D" w:rsidRPr="00CF5CA0" w:rsidRDefault="006F2510" w:rsidP="003F1F47">
            <w:pPr>
              <w:contextualSpacing/>
              <w:jc w:val="center"/>
              <w:rPr>
                <w:rFonts w:ascii="Times New Roman" w:hAnsi="Times New Roman"/>
                <w:b/>
                <w:sz w:val="24"/>
                <w:szCs w:val="24"/>
              </w:rPr>
            </w:pPr>
            <w:r>
              <w:rPr>
                <w:rFonts w:ascii="Times New Roman" w:hAnsi="Times New Roman"/>
                <w:b/>
                <w:sz w:val="24"/>
                <w:szCs w:val="24"/>
              </w:rPr>
              <w:t>31+3</w:t>
            </w:r>
          </w:p>
        </w:tc>
      </w:tr>
    </w:tbl>
    <w:p w:rsidR="006F2510" w:rsidRPr="006C0F34" w:rsidRDefault="00A40B0D" w:rsidP="006C0F34">
      <w:pPr>
        <w:contextualSpacing/>
        <w:jc w:val="both"/>
        <w:rPr>
          <w:rFonts w:ascii="Times New Roman" w:hAnsi="Times New Roman"/>
          <w:b/>
          <w:sz w:val="24"/>
          <w:szCs w:val="24"/>
        </w:rPr>
      </w:pPr>
      <w:r w:rsidRPr="00CF5CA0">
        <w:rPr>
          <w:rFonts w:ascii="Times New Roman" w:hAnsi="Times New Roman"/>
          <w:b/>
          <w:sz w:val="24"/>
          <w:szCs w:val="24"/>
        </w:rPr>
        <w:lastRenderedPageBreak/>
        <w:t xml:space="preserve">    </w:t>
      </w:r>
    </w:p>
    <w:p w:rsidR="006F2510" w:rsidRDefault="006F2510" w:rsidP="00641B3F">
      <w:pPr>
        <w:spacing w:before="76"/>
        <w:jc w:val="right"/>
        <w:rPr>
          <w:rFonts w:ascii="Times New Roman" w:hAnsi="Times New Roman" w:cs="Times New Roman"/>
          <w:sz w:val="24"/>
        </w:rPr>
      </w:pPr>
    </w:p>
    <w:p w:rsidR="006F2510" w:rsidRDefault="006F2510" w:rsidP="00641B3F">
      <w:pPr>
        <w:spacing w:before="76"/>
        <w:jc w:val="right"/>
        <w:rPr>
          <w:rFonts w:ascii="Times New Roman" w:hAnsi="Times New Roman" w:cs="Times New Roman"/>
          <w:sz w:val="24"/>
        </w:rPr>
      </w:pPr>
    </w:p>
    <w:p w:rsidR="00641B3F" w:rsidRPr="00F91B14" w:rsidRDefault="00641B3F" w:rsidP="00641B3F">
      <w:pPr>
        <w:spacing w:before="76"/>
        <w:jc w:val="right"/>
        <w:rPr>
          <w:rFonts w:ascii="Times New Roman" w:hAnsi="Times New Roman" w:cs="Times New Roman"/>
          <w:sz w:val="24"/>
        </w:rPr>
      </w:pPr>
      <w:r w:rsidRPr="00F91B14">
        <w:rPr>
          <w:rFonts w:ascii="Times New Roman" w:hAnsi="Times New Roman" w:cs="Times New Roman"/>
          <w:sz w:val="24"/>
        </w:rPr>
        <w:t>Додаток</w:t>
      </w:r>
      <w:r w:rsidRPr="00F91B14">
        <w:rPr>
          <w:rFonts w:ascii="Times New Roman" w:hAnsi="Times New Roman" w:cs="Times New Roman"/>
          <w:spacing w:val="-1"/>
          <w:sz w:val="24"/>
        </w:rPr>
        <w:t xml:space="preserve"> </w:t>
      </w:r>
      <w:r>
        <w:rPr>
          <w:rFonts w:ascii="Times New Roman" w:hAnsi="Times New Roman" w:cs="Times New Roman"/>
          <w:spacing w:val="-1"/>
          <w:sz w:val="24"/>
        </w:rPr>
        <w:t>4</w:t>
      </w:r>
    </w:p>
    <w:p w:rsidR="00641B3F" w:rsidRPr="00F91B14" w:rsidRDefault="00641B3F" w:rsidP="00641B3F">
      <w:pPr>
        <w:jc w:val="right"/>
        <w:rPr>
          <w:rFonts w:ascii="Times New Roman" w:hAnsi="Times New Roman" w:cs="Times New Roman"/>
          <w:sz w:val="24"/>
        </w:rPr>
      </w:pPr>
      <w:r w:rsidRPr="00F91B14">
        <w:rPr>
          <w:rFonts w:ascii="Times New Roman" w:hAnsi="Times New Roman" w:cs="Times New Roman"/>
          <w:sz w:val="24"/>
        </w:rPr>
        <w:t>до</w:t>
      </w:r>
      <w:r w:rsidRPr="00F91B14">
        <w:rPr>
          <w:rFonts w:ascii="Times New Roman" w:hAnsi="Times New Roman" w:cs="Times New Roman"/>
          <w:spacing w:val="-2"/>
          <w:sz w:val="24"/>
        </w:rPr>
        <w:t xml:space="preserve"> </w:t>
      </w:r>
      <w:r w:rsidRPr="00F91B14">
        <w:rPr>
          <w:rFonts w:ascii="Times New Roman" w:hAnsi="Times New Roman" w:cs="Times New Roman"/>
          <w:sz w:val="24"/>
        </w:rPr>
        <w:t>освітньої</w:t>
      </w:r>
      <w:r w:rsidRPr="00F91B14">
        <w:rPr>
          <w:rFonts w:ascii="Times New Roman" w:hAnsi="Times New Roman" w:cs="Times New Roman"/>
          <w:spacing w:val="-1"/>
          <w:sz w:val="24"/>
        </w:rPr>
        <w:t xml:space="preserve"> </w:t>
      </w:r>
      <w:r w:rsidRPr="00F91B14">
        <w:rPr>
          <w:rFonts w:ascii="Times New Roman" w:hAnsi="Times New Roman" w:cs="Times New Roman"/>
          <w:sz w:val="24"/>
        </w:rPr>
        <w:t>програми</w:t>
      </w:r>
    </w:p>
    <w:p w:rsidR="00641B3F" w:rsidRPr="00F91B14" w:rsidRDefault="00641B3F" w:rsidP="00641B3F">
      <w:pPr>
        <w:pStyle w:val="ab"/>
        <w:rPr>
          <w:rFonts w:ascii="Times New Roman" w:hAnsi="Times New Roman" w:cs="Times New Roman"/>
          <w:sz w:val="26"/>
        </w:rPr>
      </w:pPr>
    </w:p>
    <w:p w:rsidR="00641B3F" w:rsidRDefault="00641B3F" w:rsidP="00A40B0D">
      <w:pPr>
        <w:jc w:val="center"/>
        <w:rPr>
          <w:b/>
          <w:sz w:val="28"/>
          <w:szCs w:val="28"/>
        </w:rPr>
      </w:pPr>
    </w:p>
    <w:p w:rsidR="00A40B0D" w:rsidRPr="006C0F34" w:rsidRDefault="00A40B0D" w:rsidP="006C0F34">
      <w:pPr>
        <w:contextualSpacing/>
        <w:jc w:val="center"/>
        <w:rPr>
          <w:rFonts w:ascii="Times New Roman" w:hAnsi="Times New Roman" w:cs="Times New Roman"/>
          <w:sz w:val="28"/>
          <w:szCs w:val="28"/>
        </w:rPr>
      </w:pPr>
      <w:r w:rsidRPr="006C0F34">
        <w:rPr>
          <w:rFonts w:ascii="Times New Roman" w:hAnsi="Times New Roman" w:cs="Times New Roman"/>
          <w:sz w:val="28"/>
          <w:szCs w:val="28"/>
        </w:rPr>
        <w:t>Навчальний план</w:t>
      </w:r>
    </w:p>
    <w:p w:rsidR="00A40B0D" w:rsidRPr="006C0F34" w:rsidRDefault="00A40B0D" w:rsidP="006C0F34">
      <w:pPr>
        <w:contextualSpacing/>
        <w:jc w:val="center"/>
        <w:rPr>
          <w:rFonts w:ascii="Times New Roman" w:hAnsi="Times New Roman" w:cs="Times New Roman"/>
          <w:sz w:val="28"/>
          <w:szCs w:val="28"/>
        </w:rPr>
      </w:pPr>
      <w:r w:rsidRPr="006C0F34">
        <w:rPr>
          <w:rFonts w:ascii="Times New Roman" w:hAnsi="Times New Roman" w:cs="Times New Roman"/>
          <w:sz w:val="28"/>
          <w:szCs w:val="28"/>
        </w:rPr>
        <w:t>для  10- 11 класів</w:t>
      </w:r>
    </w:p>
    <w:tbl>
      <w:tblPr>
        <w:tblW w:w="9214"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418"/>
        <w:gridCol w:w="4394"/>
        <w:gridCol w:w="1559"/>
        <w:gridCol w:w="1843"/>
      </w:tblGrid>
      <w:tr w:rsidR="00A40B0D" w:rsidRPr="004D479E" w:rsidTr="006C0F34">
        <w:trPr>
          <w:cantSplit/>
          <w:trHeight w:val="855"/>
        </w:trPr>
        <w:tc>
          <w:tcPr>
            <w:tcW w:w="1418" w:type="dxa"/>
            <w:vMerge w:val="restart"/>
            <w:tcBorders>
              <w:top w:val="single" w:sz="6" w:space="0" w:color="auto"/>
              <w:left w:val="single" w:sz="4" w:space="0" w:color="auto"/>
              <w:right w:val="single" w:sz="4" w:space="0" w:color="auto"/>
            </w:tcBorders>
          </w:tcPr>
          <w:p w:rsidR="00A40B0D" w:rsidRPr="004D479E" w:rsidRDefault="00A40B0D" w:rsidP="006C0F34">
            <w:pPr>
              <w:contextualSpacing/>
              <w:jc w:val="center"/>
              <w:rPr>
                <w:rFonts w:ascii="Times New Roman" w:hAnsi="Times New Roman" w:cs="Times New Roman"/>
                <w:b/>
                <w:sz w:val="28"/>
                <w:szCs w:val="28"/>
              </w:rPr>
            </w:pPr>
            <w:r w:rsidRPr="004D479E">
              <w:rPr>
                <w:rFonts w:ascii="Times New Roman" w:hAnsi="Times New Roman" w:cs="Times New Roman"/>
                <w:b/>
                <w:sz w:val="28"/>
                <w:szCs w:val="28"/>
              </w:rPr>
              <w:t>№</w:t>
            </w:r>
          </w:p>
        </w:tc>
        <w:tc>
          <w:tcPr>
            <w:tcW w:w="4394" w:type="dxa"/>
            <w:vMerge w:val="restart"/>
            <w:tcBorders>
              <w:top w:val="single" w:sz="6" w:space="0" w:color="auto"/>
              <w:left w:val="single" w:sz="4" w:space="0" w:color="auto"/>
              <w:right w:val="single" w:sz="6" w:space="0" w:color="auto"/>
            </w:tcBorders>
          </w:tcPr>
          <w:p w:rsidR="00A40B0D" w:rsidRPr="004D479E" w:rsidRDefault="00A40B0D" w:rsidP="006C0F34">
            <w:pPr>
              <w:contextualSpacing/>
              <w:jc w:val="center"/>
              <w:rPr>
                <w:rFonts w:ascii="Times New Roman" w:hAnsi="Times New Roman" w:cs="Times New Roman"/>
                <w:b/>
                <w:sz w:val="28"/>
                <w:szCs w:val="28"/>
              </w:rPr>
            </w:pPr>
            <w:r w:rsidRPr="004D479E">
              <w:rPr>
                <w:rFonts w:ascii="Times New Roman" w:hAnsi="Times New Roman" w:cs="Times New Roman"/>
                <w:b/>
                <w:sz w:val="28"/>
                <w:szCs w:val="28"/>
              </w:rPr>
              <w:t>Навчальні предмети</w:t>
            </w:r>
          </w:p>
        </w:tc>
        <w:tc>
          <w:tcPr>
            <w:tcW w:w="3402" w:type="dxa"/>
            <w:gridSpan w:val="2"/>
            <w:tcBorders>
              <w:top w:val="single" w:sz="4" w:space="0" w:color="auto"/>
              <w:bottom w:val="single" w:sz="4" w:space="0" w:color="auto"/>
              <w:right w:val="single" w:sz="4" w:space="0" w:color="auto"/>
            </w:tcBorders>
            <w:shd w:val="clear" w:color="auto" w:fill="auto"/>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Кількість годин на тиждень</w:t>
            </w:r>
          </w:p>
        </w:tc>
      </w:tr>
      <w:tr w:rsidR="00A40B0D" w:rsidRPr="004D479E" w:rsidTr="006C0F34">
        <w:trPr>
          <w:cantSplit/>
          <w:trHeight w:val="435"/>
        </w:trPr>
        <w:tc>
          <w:tcPr>
            <w:tcW w:w="1418" w:type="dxa"/>
            <w:vMerge/>
            <w:tcBorders>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b/>
                <w:sz w:val="28"/>
                <w:szCs w:val="28"/>
              </w:rPr>
            </w:pPr>
          </w:p>
        </w:tc>
        <w:tc>
          <w:tcPr>
            <w:tcW w:w="4394" w:type="dxa"/>
            <w:vMerge/>
            <w:tcBorders>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b/>
                <w:sz w:val="28"/>
                <w:szCs w:val="28"/>
              </w:rPr>
            </w:pPr>
          </w:p>
        </w:tc>
        <w:tc>
          <w:tcPr>
            <w:tcW w:w="1559" w:type="dxa"/>
            <w:tcBorders>
              <w:top w:val="single" w:sz="4" w:space="0" w:color="auto"/>
              <w:right w:val="single" w:sz="4" w:space="0" w:color="auto"/>
            </w:tcBorders>
            <w:shd w:val="clear" w:color="auto" w:fill="auto"/>
          </w:tcPr>
          <w:p w:rsidR="00A40B0D"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10 кл.</w:t>
            </w:r>
          </w:p>
        </w:tc>
        <w:tc>
          <w:tcPr>
            <w:tcW w:w="1843" w:type="dxa"/>
            <w:tcBorders>
              <w:top w:val="single" w:sz="4" w:space="0" w:color="auto"/>
              <w:left w:val="single" w:sz="4" w:space="0" w:color="auto"/>
              <w:right w:val="single" w:sz="4" w:space="0" w:color="auto"/>
            </w:tcBorders>
            <w:shd w:val="clear" w:color="auto" w:fill="auto"/>
          </w:tcPr>
          <w:p w:rsidR="00A40B0D"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11 кл.</w:t>
            </w:r>
          </w:p>
        </w:tc>
      </w:tr>
      <w:tr w:rsidR="00A40B0D" w:rsidRPr="004D479E" w:rsidTr="006C0F34">
        <w:trPr>
          <w:cantSplit/>
          <w:trHeight w:val="195"/>
        </w:trPr>
        <w:tc>
          <w:tcPr>
            <w:tcW w:w="9214" w:type="dxa"/>
            <w:gridSpan w:val="4"/>
            <w:tcBorders>
              <w:top w:val="single" w:sz="6" w:space="0" w:color="auto"/>
              <w:left w:val="single" w:sz="4" w:space="0" w:color="auto"/>
              <w:bottom w:val="single" w:sz="4" w:space="0" w:color="auto"/>
              <w:right w:val="single" w:sz="6" w:space="0" w:color="auto"/>
            </w:tcBorders>
          </w:tcPr>
          <w:p w:rsidR="00A40B0D" w:rsidRPr="004D479E" w:rsidRDefault="00A40B0D" w:rsidP="006C0F34">
            <w:pPr>
              <w:ind w:left="-108"/>
              <w:contextualSpacing/>
              <w:jc w:val="center"/>
              <w:rPr>
                <w:rFonts w:ascii="Times New Roman" w:hAnsi="Times New Roman" w:cs="Times New Roman"/>
                <w:sz w:val="28"/>
                <w:szCs w:val="28"/>
              </w:rPr>
            </w:pPr>
            <w:r w:rsidRPr="005D2308">
              <w:rPr>
                <w:rFonts w:ascii="Times New Roman" w:hAnsi="Times New Roman" w:cs="Times New Roman"/>
                <w:b/>
                <w:sz w:val="28"/>
                <w:szCs w:val="28"/>
              </w:rPr>
              <w:t>Базові предмети</w:t>
            </w:r>
          </w:p>
        </w:tc>
      </w:tr>
      <w:tr w:rsidR="00A40B0D" w:rsidRPr="004D479E" w:rsidTr="006C0F34">
        <w:trPr>
          <w:cantSplit/>
          <w:trHeight w:val="450"/>
        </w:trPr>
        <w:tc>
          <w:tcPr>
            <w:tcW w:w="1418" w:type="dxa"/>
            <w:tcBorders>
              <w:top w:val="single" w:sz="4" w:space="0" w:color="auto"/>
              <w:left w:val="single" w:sz="4" w:space="0" w:color="auto"/>
              <w:bottom w:val="single" w:sz="6" w:space="0" w:color="auto"/>
              <w:right w:val="single" w:sz="4" w:space="0" w:color="auto"/>
            </w:tcBorders>
          </w:tcPr>
          <w:p w:rsidR="00A40B0D" w:rsidRDefault="00A40B0D" w:rsidP="006C0F34">
            <w:pPr>
              <w:contextualSpacing/>
              <w:jc w:val="center"/>
              <w:rPr>
                <w:rFonts w:ascii="Times New Roman" w:hAnsi="Times New Roman" w:cs="Times New Roman"/>
                <w:sz w:val="28"/>
                <w:szCs w:val="28"/>
                <w:lang w:val="en-US"/>
              </w:rPr>
            </w:pPr>
            <w:r w:rsidRPr="004D479E">
              <w:rPr>
                <w:rFonts w:ascii="Times New Roman" w:hAnsi="Times New Roman" w:cs="Times New Roman"/>
                <w:sz w:val="28"/>
                <w:szCs w:val="28"/>
              </w:rPr>
              <w:t>1</w:t>
            </w:r>
          </w:p>
        </w:tc>
        <w:tc>
          <w:tcPr>
            <w:tcW w:w="4394" w:type="dxa"/>
            <w:tcBorders>
              <w:top w:val="single" w:sz="4" w:space="0" w:color="auto"/>
              <w:left w:val="single" w:sz="4" w:space="0" w:color="auto"/>
              <w:bottom w:val="single" w:sz="6" w:space="0" w:color="auto"/>
              <w:right w:val="single" w:sz="6" w:space="0" w:color="auto"/>
            </w:tcBorders>
          </w:tcPr>
          <w:p w:rsidR="00A40B0D" w:rsidRDefault="00A40B0D" w:rsidP="006C0F34">
            <w:pPr>
              <w:contextualSpacing/>
              <w:jc w:val="center"/>
              <w:rPr>
                <w:rFonts w:ascii="Times New Roman" w:hAnsi="Times New Roman" w:cs="Times New Roman"/>
                <w:sz w:val="28"/>
                <w:szCs w:val="28"/>
                <w:lang w:val="en-US"/>
              </w:rPr>
            </w:pPr>
            <w:r w:rsidRPr="004D479E">
              <w:rPr>
                <w:rFonts w:ascii="Times New Roman" w:hAnsi="Times New Roman" w:cs="Times New Roman"/>
                <w:sz w:val="28"/>
                <w:szCs w:val="28"/>
              </w:rPr>
              <w:t>Українська мова</w:t>
            </w:r>
          </w:p>
        </w:tc>
        <w:tc>
          <w:tcPr>
            <w:tcW w:w="1559" w:type="dxa"/>
            <w:tcBorders>
              <w:top w:val="single" w:sz="4"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4</w:t>
            </w:r>
          </w:p>
        </w:tc>
        <w:tc>
          <w:tcPr>
            <w:tcW w:w="1843" w:type="dxa"/>
            <w:tcBorders>
              <w:top w:val="single" w:sz="4"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2</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Українська література</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sidRPr="004D479E">
              <w:rPr>
                <w:rFonts w:ascii="Times New Roman" w:hAnsi="Times New Roman" w:cs="Times New Roman"/>
                <w:sz w:val="28"/>
                <w:szCs w:val="28"/>
              </w:rPr>
              <w:t>2</w:t>
            </w:r>
          </w:p>
        </w:tc>
        <w:tc>
          <w:tcPr>
            <w:tcW w:w="1843"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3</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Іноземна мова</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6" w:space="0" w:color="auto"/>
              <w:left w:val="single" w:sz="4" w:space="0" w:color="auto"/>
              <w:bottom w:val="single" w:sz="6" w:space="0" w:color="auto"/>
              <w:right w:val="single" w:sz="6" w:space="0" w:color="auto"/>
            </w:tcBorders>
          </w:tcPr>
          <w:p w:rsidR="00A40B0D" w:rsidRPr="002675DD" w:rsidRDefault="00A40B0D" w:rsidP="006C0F34">
            <w:pPr>
              <w:contextualSpacing/>
              <w:jc w:val="center"/>
              <w:rPr>
                <w:rFonts w:ascii="Times New Roman" w:hAnsi="Times New Roman" w:cs="Times New Roman"/>
                <w:sz w:val="28"/>
                <w:szCs w:val="28"/>
                <w:lang w:val="en-US"/>
              </w:rPr>
            </w:pPr>
            <w:r>
              <w:rPr>
                <w:rFonts w:ascii="Times New Roman" w:hAnsi="Times New Roman" w:cs="Times New Roman"/>
                <w:sz w:val="28"/>
                <w:szCs w:val="28"/>
              </w:rPr>
              <w:t>2</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4</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Зарубіжна</w:t>
            </w:r>
            <w:r w:rsidRPr="004D479E">
              <w:rPr>
                <w:rFonts w:ascii="Times New Roman" w:hAnsi="Times New Roman" w:cs="Times New Roman"/>
                <w:sz w:val="28"/>
                <w:szCs w:val="28"/>
              </w:rPr>
              <w:t xml:space="preserve"> література</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5</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Історія України</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6</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ind w:left="69"/>
              <w:contextualSpacing/>
              <w:jc w:val="center"/>
              <w:rPr>
                <w:rFonts w:ascii="Times New Roman" w:hAnsi="Times New Roman" w:cs="Times New Roman"/>
                <w:sz w:val="28"/>
                <w:szCs w:val="28"/>
              </w:rPr>
            </w:pPr>
            <w:r w:rsidRPr="004D479E">
              <w:rPr>
                <w:rFonts w:ascii="Times New Roman" w:hAnsi="Times New Roman" w:cs="Times New Roman"/>
                <w:sz w:val="28"/>
                <w:szCs w:val="28"/>
              </w:rPr>
              <w:t>Всесвітня історія</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1843"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A40B0D" w:rsidRPr="004D479E" w:rsidTr="006C0F34">
        <w:trPr>
          <w:cantSplit/>
        </w:trPr>
        <w:tc>
          <w:tcPr>
            <w:tcW w:w="1418" w:type="dxa"/>
            <w:tcBorders>
              <w:top w:val="single" w:sz="6" w:space="0" w:color="auto"/>
              <w:left w:val="single" w:sz="4" w:space="0" w:color="auto"/>
              <w:bottom w:val="single" w:sz="4" w:space="0" w:color="auto"/>
              <w:right w:val="single" w:sz="4" w:space="0" w:color="auto"/>
            </w:tcBorders>
          </w:tcPr>
          <w:p w:rsidR="00A40B0D" w:rsidRPr="0030621A" w:rsidRDefault="00A40B0D" w:rsidP="006C0F34">
            <w:pPr>
              <w:contextualSpacing/>
              <w:jc w:val="center"/>
              <w:rPr>
                <w:rFonts w:ascii="Times New Roman" w:hAnsi="Times New Roman" w:cs="Times New Roman"/>
                <w:sz w:val="28"/>
                <w:szCs w:val="28"/>
              </w:rPr>
            </w:pPr>
            <w:r w:rsidRPr="0030621A">
              <w:rPr>
                <w:rFonts w:ascii="Times New Roman" w:hAnsi="Times New Roman" w:cs="Times New Roman"/>
                <w:sz w:val="28"/>
                <w:szCs w:val="28"/>
              </w:rPr>
              <w:t>7</w:t>
            </w:r>
          </w:p>
        </w:tc>
        <w:tc>
          <w:tcPr>
            <w:tcW w:w="4394" w:type="dxa"/>
            <w:tcBorders>
              <w:top w:val="single" w:sz="6" w:space="0" w:color="auto"/>
              <w:left w:val="single" w:sz="4" w:space="0" w:color="auto"/>
              <w:bottom w:val="single" w:sz="4" w:space="0" w:color="auto"/>
              <w:right w:val="single" w:sz="6" w:space="0" w:color="auto"/>
            </w:tcBorders>
          </w:tcPr>
          <w:p w:rsidR="00A40B0D" w:rsidRPr="002A7E90" w:rsidRDefault="00A40B0D" w:rsidP="006C0F34">
            <w:pPr>
              <w:contextualSpacing/>
              <w:jc w:val="center"/>
              <w:rPr>
                <w:rFonts w:ascii="Times New Roman" w:hAnsi="Times New Roman" w:cs="Times New Roman"/>
                <w:color w:val="000000"/>
                <w:sz w:val="28"/>
                <w:szCs w:val="28"/>
              </w:rPr>
            </w:pPr>
            <w:r w:rsidRPr="002A7E90">
              <w:rPr>
                <w:rFonts w:ascii="Times New Roman" w:hAnsi="Times New Roman" w:cs="Times New Roman"/>
                <w:color w:val="000000"/>
                <w:sz w:val="28"/>
                <w:szCs w:val="28"/>
              </w:rPr>
              <w:t>Громадянська освіта</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8</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Математика (алгебра і початки аналізу та геометрія)</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3</w:t>
            </w:r>
            <w:r w:rsidR="00D159B5">
              <w:rPr>
                <w:rFonts w:ascii="Times New Roman" w:hAnsi="Times New Roman" w:cs="Times New Roman"/>
                <w:sz w:val="28"/>
                <w:szCs w:val="28"/>
              </w:rPr>
              <w:t>+1</w:t>
            </w:r>
          </w:p>
        </w:tc>
        <w:tc>
          <w:tcPr>
            <w:tcW w:w="1843" w:type="dxa"/>
            <w:tcBorders>
              <w:top w:val="single" w:sz="6" w:space="0" w:color="auto"/>
              <w:left w:val="single" w:sz="4" w:space="0" w:color="auto"/>
              <w:bottom w:val="single" w:sz="6" w:space="0" w:color="auto"/>
              <w:right w:val="single" w:sz="6" w:space="0" w:color="auto"/>
            </w:tcBorders>
          </w:tcPr>
          <w:p w:rsidR="00A40B0D" w:rsidRPr="002675DD" w:rsidRDefault="00A40B0D" w:rsidP="006C0F34">
            <w:pPr>
              <w:contextualSpacing/>
              <w:jc w:val="center"/>
              <w:rPr>
                <w:rFonts w:ascii="Times New Roman" w:hAnsi="Times New Roman" w:cs="Times New Roman"/>
                <w:sz w:val="28"/>
                <w:szCs w:val="28"/>
                <w:lang w:val="en-US"/>
              </w:rPr>
            </w:pPr>
            <w:r>
              <w:rPr>
                <w:rFonts w:ascii="Times New Roman" w:hAnsi="Times New Roman" w:cs="Times New Roman"/>
                <w:sz w:val="28"/>
                <w:szCs w:val="28"/>
              </w:rPr>
              <w:t>3</w:t>
            </w:r>
            <w:r>
              <w:rPr>
                <w:rFonts w:ascii="Times New Roman" w:hAnsi="Times New Roman" w:cs="Times New Roman"/>
                <w:sz w:val="28"/>
                <w:szCs w:val="28"/>
                <w:lang w:val="en-US"/>
              </w:rPr>
              <w:t>+1</w:t>
            </w:r>
          </w:p>
        </w:tc>
      </w:tr>
      <w:tr w:rsidR="00A40B0D" w:rsidRPr="004D479E" w:rsidTr="006C0F34">
        <w:trPr>
          <w:cantSplit/>
          <w:trHeight w:val="360"/>
        </w:trPr>
        <w:tc>
          <w:tcPr>
            <w:tcW w:w="1418" w:type="dxa"/>
            <w:tcBorders>
              <w:top w:val="single" w:sz="6" w:space="0" w:color="auto"/>
              <w:left w:val="single" w:sz="4" w:space="0" w:color="auto"/>
              <w:bottom w:val="single" w:sz="4" w:space="0" w:color="auto"/>
              <w:right w:val="single" w:sz="4" w:space="0" w:color="auto"/>
            </w:tcBorders>
          </w:tcPr>
          <w:p w:rsidR="00A40B0D"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9</w:t>
            </w:r>
          </w:p>
        </w:tc>
        <w:tc>
          <w:tcPr>
            <w:tcW w:w="4394" w:type="dxa"/>
            <w:tcBorders>
              <w:top w:val="single" w:sz="6" w:space="0" w:color="auto"/>
              <w:left w:val="single" w:sz="4" w:space="0" w:color="auto"/>
              <w:bottom w:val="single" w:sz="4"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Біологія</w:t>
            </w:r>
            <w:r>
              <w:rPr>
                <w:rFonts w:ascii="Times New Roman" w:hAnsi="Times New Roman" w:cs="Times New Roman"/>
                <w:sz w:val="28"/>
                <w:szCs w:val="28"/>
              </w:rPr>
              <w:t xml:space="preserve"> і екологія</w:t>
            </w:r>
          </w:p>
        </w:tc>
        <w:tc>
          <w:tcPr>
            <w:tcW w:w="1559" w:type="dxa"/>
            <w:tcBorders>
              <w:top w:val="single" w:sz="6" w:space="0" w:color="auto"/>
              <w:left w:val="single" w:sz="6" w:space="0" w:color="auto"/>
              <w:bottom w:val="single" w:sz="4"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Borders>
              <w:top w:val="single" w:sz="6" w:space="0" w:color="auto"/>
              <w:left w:val="single" w:sz="4" w:space="0" w:color="auto"/>
              <w:bottom w:val="single" w:sz="4"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A40B0D" w:rsidRPr="004D479E" w:rsidTr="006C0F34">
        <w:trPr>
          <w:cantSplit/>
          <w:trHeight w:val="285"/>
        </w:trPr>
        <w:tc>
          <w:tcPr>
            <w:tcW w:w="1418" w:type="dxa"/>
            <w:tcBorders>
              <w:top w:val="single" w:sz="4" w:space="0" w:color="auto"/>
              <w:left w:val="single" w:sz="4" w:space="0" w:color="auto"/>
              <w:bottom w:val="single" w:sz="6" w:space="0" w:color="auto"/>
              <w:right w:val="single" w:sz="4" w:space="0" w:color="auto"/>
            </w:tcBorders>
          </w:tcPr>
          <w:p w:rsidR="00A40B0D" w:rsidRPr="004D479E" w:rsidRDefault="00A40B0D" w:rsidP="006C0F34">
            <w:pPr>
              <w:pStyle w:val="1"/>
              <w:contextualSpacing/>
              <w:jc w:val="center"/>
              <w:rPr>
                <w:rFonts w:ascii="Times New Roman" w:hAnsi="Times New Roman" w:cs="Times New Roman"/>
                <w:sz w:val="28"/>
                <w:szCs w:val="28"/>
              </w:rPr>
            </w:pPr>
            <w:r>
              <w:rPr>
                <w:rFonts w:ascii="Times New Roman" w:hAnsi="Times New Roman" w:cs="Times New Roman"/>
                <w:sz w:val="28"/>
                <w:szCs w:val="28"/>
              </w:rPr>
              <w:t>10</w:t>
            </w:r>
          </w:p>
        </w:tc>
        <w:tc>
          <w:tcPr>
            <w:tcW w:w="4394" w:type="dxa"/>
            <w:tcBorders>
              <w:top w:val="single" w:sz="4"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Географія</w:t>
            </w:r>
          </w:p>
        </w:tc>
        <w:tc>
          <w:tcPr>
            <w:tcW w:w="1559" w:type="dxa"/>
            <w:tcBorders>
              <w:top w:val="single" w:sz="4"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sidRPr="004D479E">
              <w:rPr>
                <w:rFonts w:ascii="Times New Roman" w:hAnsi="Times New Roman" w:cs="Times New Roman"/>
                <w:sz w:val="28"/>
                <w:szCs w:val="28"/>
              </w:rPr>
              <w:t>1,5</w:t>
            </w:r>
          </w:p>
        </w:tc>
        <w:tc>
          <w:tcPr>
            <w:tcW w:w="1843" w:type="dxa"/>
            <w:tcBorders>
              <w:top w:val="single" w:sz="4"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11</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Фізика</w:t>
            </w:r>
            <w:r>
              <w:rPr>
                <w:rFonts w:ascii="Times New Roman" w:hAnsi="Times New Roman" w:cs="Times New Roman"/>
                <w:sz w:val="28"/>
                <w:szCs w:val="28"/>
              </w:rPr>
              <w:t xml:space="preserve"> і астрономія</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4</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12</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Хімія</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sidRPr="004D479E">
              <w:rPr>
                <w:rFonts w:ascii="Times New Roman" w:hAnsi="Times New Roman" w:cs="Times New Roman"/>
                <w:sz w:val="28"/>
                <w:szCs w:val="28"/>
              </w:rPr>
              <w:t>1</w:t>
            </w:r>
            <w:r>
              <w:rPr>
                <w:rFonts w:ascii="Times New Roman" w:hAnsi="Times New Roman" w:cs="Times New Roman"/>
                <w:sz w:val="28"/>
                <w:szCs w:val="28"/>
              </w:rPr>
              <w:t>.5</w:t>
            </w:r>
          </w:p>
        </w:tc>
        <w:tc>
          <w:tcPr>
            <w:tcW w:w="1843"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2</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13</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Фізична культура</w:t>
            </w:r>
          </w:p>
        </w:tc>
        <w:tc>
          <w:tcPr>
            <w:tcW w:w="1559" w:type="dxa"/>
            <w:tcBorders>
              <w:top w:val="single" w:sz="6" w:space="0" w:color="auto"/>
              <w:left w:val="single" w:sz="6" w:space="0" w:color="auto"/>
              <w:bottom w:val="single" w:sz="6" w:space="0" w:color="auto"/>
              <w:right w:val="single" w:sz="4" w:space="0" w:color="auto"/>
            </w:tcBorders>
          </w:tcPr>
          <w:p w:rsidR="00A40B0D" w:rsidRPr="004D479E"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3</w:t>
            </w:r>
          </w:p>
        </w:tc>
        <w:tc>
          <w:tcPr>
            <w:tcW w:w="1843"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3</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14</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sidRPr="004D479E">
              <w:rPr>
                <w:rFonts w:ascii="Times New Roman" w:hAnsi="Times New Roman" w:cs="Times New Roman"/>
                <w:sz w:val="28"/>
                <w:szCs w:val="28"/>
              </w:rPr>
              <w:t xml:space="preserve">Захист </w:t>
            </w:r>
            <w:r>
              <w:rPr>
                <w:rFonts w:ascii="Times New Roman" w:hAnsi="Times New Roman" w:cs="Times New Roman"/>
                <w:sz w:val="28"/>
                <w:szCs w:val="28"/>
              </w:rPr>
              <w:t>України</w:t>
            </w:r>
          </w:p>
        </w:tc>
        <w:tc>
          <w:tcPr>
            <w:tcW w:w="1559" w:type="dxa"/>
            <w:tcBorders>
              <w:top w:val="single" w:sz="6" w:space="0" w:color="auto"/>
              <w:left w:val="single" w:sz="6" w:space="0" w:color="auto"/>
              <w:bottom w:val="single" w:sz="6" w:space="0" w:color="auto"/>
              <w:right w:val="single" w:sz="4" w:space="0" w:color="auto"/>
            </w:tcBorders>
          </w:tcPr>
          <w:p w:rsidR="00A40B0D" w:rsidRPr="002A7E90" w:rsidRDefault="00A40B0D" w:rsidP="006C0F34">
            <w:pPr>
              <w:ind w:left="-108"/>
              <w:contextualSpacing/>
              <w:jc w:val="center"/>
              <w:rPr>
                <w:rFonts w:ascii="Times New Roman" w:hAnsi="Times New Roman" w:cs="Times New Roman"/>
                <w:sz w:val="28"/>
                <w:szCs w:val="28"/>
                <w:lang w:val="en-US"/>
              </w:rPr>
            </w:pPr>
            <w:r w:rsidRPr="004D479E">
              <w:rPr>
                <w:rFonts w:ascii="Times New Roman" w:hAnsi="Times New Roman" w:cs="Times New Roman"/>
                <w:sz w:val="28"/>
                <w:szCs w:val="28"/>
              </w:rPr>
              <w:t>1</w:t>
            </w:r>
            <w:r>
              <w:rPr>
                <w:rFonts w:ascii="Times New Roman" w:hAnsi="Times New Roman" w:cs="Times New Roman"/>
                <w:sz w:val="28"/>
                <w:szCs w:val="28"/>
              </w:rPr>
              <w:t>,5+0.5</w:t>
            </w:r>
          </w:p>
        </w:tc>
        <w:tc>
          <w:tcPr>
            <w:tcW w:w="1843" w:type="dxa"/>
            <w:tcBorders>
              <w:top w:val="single" w:sz="6" w:space="0" w:color="auto"/>
              <w:left w:val="single" w:sz="4" w:space="0" w:color="auto"/>
              <w:bottom w:val="single" w:sz="6" w:space="0" w:color="auto"/>
              <w:right w:val="single" w:sz="6" w:space="0" w:color="auto"/>
            </w:tcBorders>
          </w:tcPr>
          <w:p w:rsidR="00A40B0D" w:rsidRPr="00FC2C21" w:rsidRDefault="00A40B0D"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rPr>
              <w:t>1.5+0.5</w:t>
            </w:r>
          </w:p>
        </w:tc>
      </w:tr>
      <w:tr w:rsidR="00A40B0D" w:rsidRPr="004D479E" w:rsidTr="006C0F34">
        <w:trPr>
          <w:cantSplit/>
        </w:trPr>
        <w:tc>
          <w:tcPr>
            <w:tcW w:w="9214" w:type="dxa"/>
            <w:gridSpan w:val="4"/>
            <w:tcBorders>
              <w:top w:val="single" w:sz="6" w:space="0" w:color="auto"/>
              <w:left w:val="single" w:sz="4" w:space="0" w:color="auto"/>
              <w:bottom w:val="single" w:sz="6" w:space="0" w:color="auto"/>
              <w:right w:val="single" w:sz="6" w:space="0" w:color="auto"/>
            </w:tcBorders>
          </w:tcPr>
          <w:p w:rsidR="00A40B0D" w:rsidRPr="004D479E" w:rsidRDefault="00A40B0D" w:rsidP="006C0F34">
            <w:pPr>
              <w:ind w:left="-108"/>
              <w:contextualSpacing/>
              <w:jc w:val="center"/>
              <w:rPr>
                <w:rFonts w:ascii="Times New Roman" w:hAnsi="Times New Roman" w:cs="Times New Roman"/>
                <w:sz w:val="28"/>
                <w:szCs w:val="28"/>
              </w:rPr>
            </w:pPr>
            <w:proofErr w:type="spellStart"/>
            <w:r w:rsidRPr="007C3838">
              <w:rPr>
                <w:rFonts w:ascii="Times New Roman" w:hAnsi="Times New Roman" w:cs="Times New Roman"/>
                <w:b/>
                <w:sz w:val="28"/>
                <w:szCs w:val="28"/>
              </w:rPr>
              <w:t>Вибірково-обовꞌязкові</w:t>
            </w:r>
            <w:proofErr w:type="spellEnd"/>
            <w:r w:rsidRPr="007C3838">
              <w:rPr>
                <w:rFonts w:ascii="Times New Roman" w:hAnsi="Times New Roman" w:cs="Times New Roman"/>
                <w:b/>
                <w:sz w:val="28"/>
                <w:szCs w:val="28"/>
              </w:rPr>
              <w:t xml:space="preserve"> предмети</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60683E" w:rsidRDefault="00A40B0D" w:rsidP="006C0F34">
            <w:pPr>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1</w:t>
            </w:r>
          </w:p>
        </w:tc>
        <w:tc>
          <w:tcPr>
            <w:tcW w:w="4394" w:type="dxa"/>
            <w:tcBorders>
              <w:top w:val="single" w:sz="6" w:space="0" w:color="auto"/>
              <w:left w:val="single" w:sz="4" w:space="0" w:color="auto"/>
              <w:bottom w:val="single" w:sz="6" w:space="0" w:color="auto"/>
              <w:right w:val="single" w:sz="6" w:space="0" w:color="auto"/>
            </w:tcBorders>
          </w:tcPr>
          <w:p w:rsidR="00A40B0D" w:rsidRPr="004D479E"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Інформатика</w:t>
            </w:r>
          </w:p>
        </w:tc>
        <w:tc>
          <w:tcPr>
            <w:tcW w:w="1559" w:type="dxa"/>
            <w:tcBorders>
              <w:top w:val="single" w:sz="6" w:space="0" w:color="auto"/>
              <w:left w:val="single" w:sz="6" w:space="0" w:color="auto"/>
              <w:bottom w:val="single" w:sz="6" w:space="0" w:color="auto"/>
              <w:right w:val="single" w:sz="4" w:space="0" w:color="auto"/>
            </w:tcBorders>
          </w:tcPr>
          <w:p w:rsidR="00A40B0D" w:rsidRPr="002A7E90" w:rsidRDefault="00A40B0D" w:rsidP="006C0F34">
            <w:pPr>
              <w:ind w:left="-108"/>
              <w:contextualSpacing/>
              <w:jc w:val="center"/>
              <w:rPr>
                <w:rFonts w:ascii="Times New Roman" w:hAnsi="Times New Roman" w:cs="Times New Roman"/>
                <w:color w:val="000000"/>
                <w:sz w:val="28"/>
                <w:szCs w:val="28"/>
              </w:rPr>
            </w:pPr>
            <w:r w:rsidRPr="002A7E90">
              <w:rPr>
                <w:rFonts w:ascii="Times New Roman" w:hAnsi="Times New Roman" w:cs="Times New Roman"/>
                <w:color w:val="000000"/>
                <w:sz w:val="28"/>
                <w:szCs w:val="28"/>
              </w:rPr>
              <w:t>1</w:t>
            </w:r>
          </w:p>
        </w:tc>
        <w:tc>
          <w:tcPr>
            <w:tcW w:w="1843" w:type="dxa"/>
            <w:tcBorders>
              <w:top w:val="single" w:sz="6" w:space="0" w:color="auto"/>
              <w:left w:val="single" w:sz="4" w:space="0" w:color="auto"/>
              <w:bottom w:val="single" w:sz="6" w:space="0" w:color="auto"/>
              <w:right w:val="single" w:sz="6" w:space="0" w:color="auto"/>
            </w:tcBorders>
          </w:tcPr>
          <w:p w:rsidR="00A40B0D" w:rsidRPr="002A7E90" w:rsidRDefault="00A40B0D" w:rsidP="006C0F34">
            <w:pPr>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60683E" w:rsidRDefault="00A40B0D" w:rsidP="006C0F34">
            <w:pPr>
              <w:contextualSpacing/>
              <w:jc w:val="center"/>
              <w:rPr>
                <w:rFonts w:ascii="Times New Roman" w:hAnsi="Times New Roman" w:cs="Times New Roman"/>
                <w:sz w:val="28"/>
                <w:szCs w:val="28"/>
                <w:lang w:val="en-US"/>
              </w:rPr>
            </w:pPr>
            <w:r>
              <w:rPr>
                <w:rFonts w:ascii="Times New Roman" w:hAnsi="Times New Roman" w:cs="Times New Roman"/>
                <w:sz w:val="28"/>
                <w:szCs w:val="28"/>
                <w:lang w:val="en-US"/>
              </w:rPr>
              <w:t>2</w:t>
            </w:r>
          </w:p>
        </w:tc>
        <w:tc>
          <w:tcPr>
            <w:tcW w:w="4394" w:type="dxa"/>
            <w:tcBorders>
              <w:top w:val="single" w:sz="6" w:space="0" w:color="auto"/>
              <w:left w:val="single" w:sz="4" w:space="0" w:color="auto"/>
              <w:bottom w:val="single" w:sz="6" w:space="0" w:color="auto"/>
              <w:right w:val="single" w:sz="6" w:space="0" w:color="auto"/>
            </w:tcBorders>
          </w:tcPr>
          <w:p w:rsidR="00A40B0D"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Технології</w:t>
            </w:r>
          </w:p>
        </w:tc>
        <w:tc>
          <w:tcPr>
            <w:tcW w:w="1559" w:type="dxa"/>
            <w:tcBorders>
              <w:top w:val="single" w:sz="6" w:space="0" w:color="auto"/>
              <w:left w:val="single" w:sz="6" w:space="0" w:color="auto"/>
              <w:bottom w:val="single" w:sz="6" w:space="0" w:color="auto"/>
              <w:right w:val="single" w:sz="4" w:space="0" w:color="auto"/>
            </w:tcBorders>
          </w:tcPr>
          <w:p w:rsidR="00A40B0D" w:rsidRPr="002A7E90" w:rsidRDefault="00A40B0D" w:rsidP="006C0F34">
            <w:pPr>
              <w:ind w:left="-108"/>
              <w:contextualSpacing/>
              <w:jc w:val="center"/>
              <w:rPr>
                <w:rFonts w:ascii="Times New Roman" w:hAnsi="Times New Roman" w:cs="Times New Roman"/>
                <w:color w:val="000000"/>
                <w:sz w:val="28"/>
                <w:szCs w:val="28"/>
                <w:lang w:val="en-US"/>
              </w:rPr>
            </w:pPr>
            <w:r w:rsidRPr="002A7E90">
              <w:rPr>
                <w:rFonts w:ascii="Times New Roman" w:hAnsi="Times New Roman" w:cs="Times New Roman"/>
                <w:color w:val="000000"/>
                <w:sz w:val="28"/>
                <w:szCs w:val="28"/>
                <w:lang w:val="en-US"/>
              </w:rPr>
              <w:t>2</w:t>
            </w:r>
          </w:p>
        </w:tc>
        <w:tc>
          <w:tcPr>
            <w:tcW w:w="1843" w:type="dxa"/>
            <w:tcBorders>
              <w:top w:val="single" w:sz="6" w:space="0" w:color="auto"/>
              <w:left w:val="single" w:sz="4" w:space="0" w:color="auto"/>
              <w:bottom w:val="single" w:sz="6" w:space="0" w:color="auto"/>
              <w:right w:val="single" w:sz="6" w:space="0" w:color="auto"/>
            </w:tcBorders>
          </w:tcPr>
          <w:p w:rsidR="00A40B0D" w:rsidRPr="00FC2C21" w:rsidRDefault="00A40B0D" w:rsidP="006C0F34">
            <w:pPr>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A40B0D" w:rsidRPr="004D479E" w:rsidTr="006C0F34">
        <w:trPr>
          <w:cantSplit/>
        </w:trPr>
        <w:tc>
          <w:tcPr>
            <w:tcW w:w="9214" w:type="dxa"/>
            <w:gridSpan w:val="4"/>
            <w:tcBorders>
              <w:top w:val="single" w:sz="6" w:space="0" w:color="auto"/>
              <w:left w:val="single" w:sz="4" w:space="0" w:color="auto"/>
              <w:bottom w:val="single" w:sz="6" w:space="0" w:color="auto"/>
              <w:right w:val="single" w:sz="6" w:space="0" w:color="auto"/>
            </w:tcBorders>
          </w:tcPr>
          <w:p w:rsidR="00A40B0D" w:rsidRPr="002A7E90" w:rsidRDefault="00A40B0D" w:rsidP="006C0F34">
            <w:pPr>
              <w:contextualSpacing/>
              <w:jc w:val="center"/>
              <w:rPr>
                <w:rFonts w:ascii="Times New Roman" w:hAnsi="Times New Roman" w:cs="Times New Roman"/>
                <w:color w:val="000000"/>
                <w:sz w:val="28"/>
                <w:szCs w:val="28"/>
                <w:lang w:val="en-US"/>
              </w:rPr>
            </w:pPr>
            <w:r w:rsidRPr="00FC2C21">
              <w:rPr>
                <w:rFonts w:ascii="Times New Roman" w:hAnsi="Times New Roman" w:cs="Times New Roman"/>
                <w:b/>
                <w:sz w:val="28"/>
                <w:szCs w:val="28"/>
              </w:rPr>
              <w:t>Додаткові години</w:t>
            </w:r>
          </w:p>
        </w:tc>
      </w:tr>
      <w:tr w:rsidR="00A40B0D" w:rsidRPr="004D479E" w:rsidTr="006C0F34">
        <w:trPr>
          <w:cantSplit/>
        </w:trPr>
        <w:tc>
          <w:tcPr>
            <w:tcW w:w="1418" w:type="dxa"/>
            <w:tcBorders>
              <w:top w:val="single" w:sz="6" w:space="0" w:color="auto"/>
              <w:left w:val="single" w:sz="4" w:space="0" w:color="auto"/>
              <w:bottom w:val="single" w:sz="6" w:space="0" w:color="auto"/>
              <w:right w:val="single" w:sz="4" w:space="0" w:color="auto"/>
            </w:tcBorders>
          </w:tcPr>
          <w:p w:rsidR="00A40B0D" w:rsidRPr="00FC2C21" w:rsidRDefault="00A40B0D" w:rsidP="006C0F34">
            <w:pPr>
              <w:contextualSpacing/>
              <w:jc w:val="center"/>
              <w:rPr>
                <w:rFonts w:ascii="Times New Roman" w:hAnsi="Times New Roman" w:cs="Times New Roman"/>
                <w:sz w:val="28"/>
                <w:szCs w:val="28"/>
              </w:rPr>
            </w:pPr>
            <w:r>
              <w:rPr>
                <w:rFonts w:ascii="Times New Roman" w:hAnsi="Times New Roman" w:cs="Times New Roman"/>
                <w:sz w:val="28"/>
                <w:szCs w:val="28"/>
              </w:rPr>
              <w:t>1</w:t>
            </w:r>
          </w:p>
        </w:tc>
        <w:tc>
          <w:tcPr>
            <w:tcW w:w="4394" w:type="dxa"/>
            <w:tcBorders>
              <w:top w:val="single" w:sz="6" w:space="0" w:color="auto"/>
              <w:left w:val="single" w:sz="4" w:space="0" w:color="auto"/>
              <w:bottom w:val="single" w:sz="6" w:space="0" w:color="auto"/>
              <w:right w:val="single" w:sz="6" w:space="0" w:color="auto"/>
            </w:tcBorders>
          </w:tcPr>
          <w:p w:rsidR="00A40B0D" w:rsidRPr="00FC2C21" w:rsidRDefault="00A40B0D" w:rsidP="006C0F34">
            <w:pPr>
              <w:contextualSpacing/>
              <w:jc w:val="center"/>
              <w:rPr>
                <w:rFonts w:ascii="Times New Roman" w:hAnsi="Times New Roman" w:cs="Times New Roman"/>
                <w:sz w:val="28"/>
                <w:szCs w:val="28"/>
              </w:rPr>
            </w:pPr>
            <w:r w:rsidRPr="00FC2C21">
              <w:rPr>
                <w:rFonts w:ascii="Times New Roman" w:hAnsi="Times New Roman" w:cs="Times New Roman"/>
                <w:sz w:val="28"/>
                <w:szCs w:val="28"/>
              </w:rPr>
              <w:t xml:space="preserve">Основи </w:t>
            </w:r>
            <w:proofErr w:type="spellStart"/>
            <w:r w:rsidRPr="00FC2C21">
              <w:rPr>
                <w:rFonts w:ascii="Times New Roman" w:hAnsi="Times New Roman" w:cs="Times New Roman"/>
                <w:sz w:val="28"/>
                <w:szCs w:val="28"/>
              </w:rPr>
              <w:t>сімꞌї</w:t>
            </w:r>
            <w:proofErr w:type="spellEnd"/>
            <w:r w:rsidRPr="00FC2C21">
              <w:rPr>
                <w:rFonts w:ascii="Times New Roman" w:hAnsi="Times New Roman" w:cs="Times New Roman"/>
                <w:sz w:val="28"/>
                <w:szCs w:val="28"/>
              </w:rPr>
              <w:t xml:space="preserve"> (спецкурс)</w:t>
            </w:r>
          </w:p>
        </w:tc>
        <w:tc>
          <w:tcPr>
            <w:tcW w:w="1559" w:type="dxa"/>
            <w:tcBorders>
              <w:top w:val="single" w:sz="6" w:space="0" w:color="auto"/>
              <w:left w:val="single" w:sz="6" w:space="0" w:color="auto"/>
              <w:bottom w:val="single" w:sz="6" w:space="0" w:color="auto"/>
              <w:right w:val="single" w:sz="4" w:space="0" w:color="auto"/>
            </w:tcBorders>
          </w:tcPr>
          <w:p w:rsidR="00A40B0D" w:rsidRPr="00FC2C21" w:rsidRDefault="00D159B5" w:rsidP="006C0F34">
            <w:pPr>
              <w:ind w:left="-108"/>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1843" w:type="dxa"/>
            <w:tcBorders>
              <w:top w:val="single" w:sz="6" w:space="0" w:color="auto"/>
              <w:left w:val="single" w:sz="4" w:space="0" w:color="auto"/>
              <w:bottom w:val="single" w:sz="6" w:space="0" w:color="auto"/>
              <w:right w:val="single" w:sz="6" w:space="0" w:color="auto"/>
            </w:tcBorders>
          </w:tcPr>
          <w:p w:rsidR="00A40B0D" w:rsidRPr="00FC2C21" w:rsidRDefault="00A40B0D" w:rsidP="006C0F34">
            <w:pPr>
              <w:contextualSpacing/>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r>
      <w:tr w:rsidR="00D159B5" w:rsidRPr="004D479E" w:rsidTr="006C0F34">
        <w:trPr>
          <w:cantSplit/>
        </w:trPr>
        <w:tc>
          <w:tcPr>
            <w:tcW w:w="5812" w:type="dxa"/>
            <w:gridSpan w:val="2"/>
            <w:tcBorders>
              <w:top w:val="single" w:sz="6" w:space="0" w:color="auto"/>
              <w:left w:val="single" w:sz="4" w:space="0" w:color="auto"/>
              <w:bottom w:val="single" w:sz="6" w:space="0" w:color="auto"/>
              <w:right w:val="single" w:sz="6" w:space="0" w:color="auto"/>
            </w:tcBorders>
          </w:tcPr>
          <w:p w:rsidR="00D159B5" w:rsidRPr="006F6EDE" w:rsidRDefault="00D159B5" w:rsidP="006C0F34">
            <w:pPr>
              <w:contextualSpacing/>
              <w:jc w:val="center"/>
              <w:rPr>
                <w:rFonts w:ascii="Times New Roman" w:hAnsi="Times New Roman" w:cs="Times New Roman"/>
                <w:b/>
                <w:sz w:val="28"/>
                <w:szCs w:val="28"/>
              </w:rPr>
            </w:pPr>
            <w:r w:rsidRPr="006F6EDE">
              <w:rPr>
                <w:rFonts w:ascii="Times New Roman" w:hAnsi="Times New Roman" w:cs="Times New Roman"/>
                <w:b/>
                <w:sz w:val="28"/>
                <w:szCs w:val="28"/>
              </w:rPr>
              <w:t>Всього</w:t>
            </w:r>
          </w:p>
        </w:tc>
        <w:tc>
          <w:tcPr>
            <w:tcW w:w="1559" w:type="dxa"/>
            <w:tcBorders>
              <w:top w:val="single" w:sz="6" w:space="0" w:color="auto"/>
              <w:left w:val="single" w:sz="6" w:space="0" w:color="auto"/>
              <w:bottom w:val="single" w:sz="6" w:space="0" w:color="auto"/>
              <w:right w:val="single" w:sz="4" w:space="0" w:color="auto"/>
            </w:tcBorders>
          </w:tcPr>
          <w:p w:rsidR="00D159B5" w:rsidRPr="006F6EDE" w:rsidRDefault="00D159B5" w:rsidP="006C0F34">
            <w:pPr>
              <w:ind w:left="-108"/>
              <w:contextualSpacing/>
              <w:jc w:val="center"/>
              <w:rPr>
                <w:rFonts w:ascii="Times New Roman" w:hAnsi="Times New Roman" w:cs="Times New Roman"/>
                <w:b/>
                <w:color w:val="000000"/>
                <w:sz w:val="28"/>
                <w:szCs w:val="28"/>
              </w:rPr>
            </w:pPr>
            <w:r w:rsidRPr="006F6EDE">
              <w:rPr>
                <w:rFonts w:ascii="Times New Roman" w:hAnsi="Times New Roman" w:cs="Times New Roman"/>
                <w:b/>
                <w:color w:val="000000"/>
                <w:sz w:val="28"/>
                <w:szCs w:val="28"/>
              </w:rPr>
              <w:t>32+3</w:t>
            </w:r>
          </w:p>
        </w:tc>
        <w:tc>
          <w:tcPr>
            <w:tcW w:w="1843" w:type="dxa"/>
            <w:tcBorders>
              <w:top w:val="single" w:sz="6" w:space="0" w:color="auto"/>
              <w:left w:val="single" w:sz="4" w:space="0" w:color="auto"/>
              <w:bottom w:val="single" w:sz="6" w:space="0" w:color="auto"/>
              <w:right w:val="single" w:sz="6" w:space="0" w:color="auto"/>
            </w:tcBorders>
          </w:tcPr>
          <w:p w:rsidR="00D159B5" w:rsidRPr="006F6EDE" w:rsidRDefault="00D159B5" w:rsidP="006C0F34">
            <w:pPr>
              <w:contextualSpacing/>
              <w:jc w:val="center"/>
              <w:rPr>
                <w:rFonts w:ascii="Times New Roman" w:hAnsi="Times New Roman" w:cs="Times New Roman"/>
                <w:b/>
                <w:color w:val="000000"/>
                <w:sz w:val="28"/>
                <w:szCs w:val="28"/>
              </w:rPr>
            </w:pPr>
            <w:r>
              <w:rPr>
                <w:rFonts w:ascii="Times New Roman" w:hAnsi="Times New Roman" w:cs="Times New Roman"/>
                <w:b/>
                <w:color w:val="000000"/>
                <w:sz w:val="28"/>
                <w:szCs w:val="28"/>
              </w:rPr>
              <w:t>32+3</w:t>
            </w:r>
          </w:p>
        </w:tc>
      </w:tr>
      <w:tr w:rsidR="00D159B5" w:rsidRPr="004D479E" w:rsidTr="006C0F34">
        <w:trPr>
          <w:cantSplit/>
        </w:trPr>
        <w:tc>
          <w:tcPr>
            <w:tcW w:w="5812" w:type="dxa"/>
            <w:gridSpan w:val="2"/>
            <w:tcBorders>
              <w:top w:val="single" w:sz="6" w:space="0" w:color="auto"/>
              <w:left w:val="single" w:sz="4" w:space="0" w:color="auto"/>
              <w:bottom w:val="single" w:sz="6" w:space="0" w:color="auto"/>
              <w:right w:val="single" w:sz="6" w:space="0" w:color="auto"/>
            </w:tcBorders>
          </w:tcPr>
          <w:p w:rsidR="00D159B5" w:rsidRPr="00D159B5" w:rsidRDefault="00D159B5" w:rsidP="006C0F34">
            <w:pPr>
              <w:ind w:left="-108"/>
              <w:contextualSpacing/>
              <w:jc w:val="center"/>
              <w:rPr>
                <w:rFonts w:ascii="Times New Roman" w:hAnsi="Times New Roman" w:cs="Times New Roman"/>
                <w:i/>
                <w:sz w:val="28"/>
                <w:szCs w:val="28"/>
              </w:rPr>
            </w:pPr>
            <w:r w:rsidRPr="00D159B5">
              <w:rPr>
                <w:rFonts w:ascii="Times New Roman" w:hAnsi="Times New Roman" w:cs="Times New Roman"/>
                <w:i/>
                <w:sz w:val="28"/>
                <w:szCs w:val="28"/>
              </w:rPr>
              <w:t>Гранично допустиме навантаження</w:t>
            </w:r>
          </w:p>
        </w:tc>
        <w:tc>
          <w:tcPr>
            <w:tcW w:w="1559" w:type="dxa"/>
            <w:tcBorders>
              <w:top w:val="single" w:sz="6" w:space="0" w:color="auto"/>
              <w:left w:val="single" w:sz="6" w:space="0" w:color="auto"/>
              <w:bottom w:val="single" w:sz="6" w:space="0" w:color="auto"/>
              <w:right w:val="single" w:sz="4" w:space="0" w:color="auto"/>
            </w:tcBorders>
          </w:tcPr>
          <w:p w:rsidR="00D159B5" w:rsidRPr="006F6EDE" w:rsidRDefault="00D159B5" w:rsidP="006C0F34">
            <w:pPr>
              <w:ind w:left="-108"/>
              <w:contextualSpacing/>
              <w:jc w:val="center"/>
              <w:rPr>
                <w:rFonts w:ascii="Times New Roman" w:hAnsi="Times New Roman" w:cs="Times New Roman"/>
                <w:sz w:val="28"/>
                <w:szCs w:val="28"/>
              </w:rPr>
            </w:pPr>
            <w:r>
              <w:rPr>
                <w:rFonts w:ascii="Times New Roman" w:hAnsi="Times New Roman" w:cs="Times New Roman"/>
                <w:sz w:val="28"/>
                <w:szCs w:val="28"/>
                <w:lang w:val="en-US"/>
              </w:rPr>
              <w:t>3</w:t>
            </w:r>
            <w:r>
              <w:rPr>
                <w:rFonts w:ascii="Times New Roman" w:hAnsi="Times New Roman" w:cs="Times New Roman"/>
                <w:sz w:val="28"/>
                <w:szCs w:val="28"/>
              </w:rPr>
              <w:t>3</w:t>
            </w:r>
          </w:p>
        </w:tc>
        <w:tc>
          <w:tcPr>
            <w:tcW w:w="1843" w:type="dxa"/>
            <w:tcBorders>
              <w:top w:val="single" w:sz="6" w:space="0" w:color="auto"/>
              <w:left w:val="single" w:sz="4" w:space="0" w:color="auto"/>
              <w:bottom w:val="single" w:sz="6" w:space="0" w:color="auto"/>
              <w:right w:val="single" w:sz="6" w:space="0" w:color="auto"/>
            </w:tcBorders>
          </w:tcPr>
          <w:p w:rsidR="00D159B5" w:rsidRPr="006F6EDE" w:rsidRDefault="00D159B5" w:rsidP="006C0F34">
            <w:pPr>
              <w:contextualSpacing/>
              <w:jc w:val="center"/>
              <w:rPr>
                <w:rFonts w:ascii="Times New Roman" w:hAnsi="Times New Roman" w:cs="Times New Roman"/>
                <w:sz w:val="28"/>
                <w:szCs w:val="28"/>
              </w:rPr>
            </w:pPr>
            <w:r>
              <w:rPr>
                <w:rFonts w:ascii="Times New Roman" w:hAnsi="Times New Roman" w:cs="Times New Roman"/>
                <w:sz w:val="28"/>
                <w:szCs w:val="28"/>
              </w:rPr>
              <w:t>33</w:t>
            </w:r>
          </w:p>
        </w:tc>
      </w:tr>
      <w:tr w:rsidR="00A40B0D" w:rsidRPr="004D479E" w:rsidTr="006C0F34">
        <w:trPr>
          <w:cantSplit/>
        </w:trPr>
        <w:tc>
          <w:tcPr>
            <w:tcW w:w="5812" w:type="dxa"/>
            <w:gridSpan w:val="2"/>
            <w:tcBorders>
              <w:top w:val="single" w:sz="6" w:space="0" w:color="auto"/>
              <w:left w:val="single" w:sz="4" w:space="0" w:color="auto"/>
              <w:bottom w:val="single" w:sz="6" w:space="0" w:color="auto"/>
              <w:right w:val="single" w:sz="4" w:space="0" w:color="auto"/>
            </w:tcBorders>
          </w:tcPr>
          <w:p w:rsidR="00A40B0D" w:rsidRPr="00934353" w:rsidRDefault="00A40B0D" w:rsidP="006C0F34">
            <w:pPr>
              <w:contextualSpacing/>
              <w:jc w:val="center"/>
              <w:rPr>
                <w:b/>
                <w:sz w:val="28"/>
                <w:szCs w:val="28"/>
              </w:rPr>
            </w:pPr>
            <w:r w:rsidRPr="00934353">
              <w:rPr>
                <w:b/>
                <w:sz w:val="28"/>
                <w:szCs w:val="28"/>
              </w:rPr>
              <w:t xml:space="preserve">Всього </w:t>
            </w:r>
            <w:r>
              <w:rPr>
                <w:b/>
                <w:sz w:val="28"/>
                <w:szCs w:val="28"/>
              </w:rPr>
              <w:t>фінансується</w:t>
            </w:r>
          </w:p>
        </w:tc>
        <w:tc>
          <w:tcPr>
            <w:tcW w:w="1559" w:type="dxa"/>
            <w:tcBorders>
              <w:top w:val="single" w:sz="6" w:space="0" w:color="auto"/>
              <w:left w:val="single" w:sz="4" w:space="0" w:color="auto"/>
              <w:bottom w:val="single" w:sz="6" w:space="0" w:color="auto"/>
              <w:right w:val="single" w:sz="4" w:space="0" w:color="auto"/>
            </w:tcBorders>
          </w:tcPr>
          <w:p w:rsidR="00A40B0D" w:rsidRDefault="00A40B0D" w:rsidP="006C0F34">
            <w:pPr>
              <w:ind w:left="-108"/>
              <w:contextualSpacing/>
              <w:jc w:val="center"/>
              <w:rPr>
                <w:rFonts w:ascii="Times New Roman" w:hAnsi="Times New Roman" w:cs="Times New Roman"/>
                <w:b/>
                <w:sz w:val="28"/>
                <w:szCs w:val="28"/>
              </w:rPr>
            </w:pPr>
            <w:r>
              <w:rPr>
                <w:rFonts w:ascii="Times New Roman" w:hAnsi="Times New Roman" w:cs="Times New Roman"/>
                <w:b/>
                <w:sz w:val="28"/>
                <w:szCs w:val="28"/>
              </w:rPr>
              <w:t>35</w:t>
            </w:r>
          </w:p>
        </w:tc>
        <w:tc>
          <w:tcPr>
            <w:tcW w:w="1843" w:type="dxa"/>
            <w:tcBorders>
              <w:top w:val="single" w:sz="6" w:space="0" w:color="auto"/>
              <w:left w:val="single" w:sz="4" w:space="0" w:color="auto"/>
              <w:bottom w:val="single" w:sz="6" w:space="0" w:color="auto"/>
              <w:right w:val="single" w:sz="6" w:space="0" w:color="auto"/>
            </w:tcBorders>
          </w:tcPr>
          <w:p w:rsidR="00A40B0D" w:rsidRDefault="00A40B0D" w:rsidP="006C0F34">
            <w:pPr>
              <w:contextualSpacing/>
              <w:jc w:val="center"/>
              <w:rPr>
                <w:rFonts w:ascii="Times New Roman" w:hAnsi="Times New Roman" w:cs="Times New Roman"/>
                <w:b/>
                <w:sz w:val="28"/>
                <w:szCs w:val="28"/>
              </w:rPr>
            </w:pPr>
            <w:r>
              <w:rPr>
                <w:rFonts w:ascii="Times New Roman" w:hAnsi="Times New Roman" w:cs="Times New Roman"/>
                <w:b/>
                <w:sz w:val="28"/>
                <w:szCs w:val="28"/>
              </w:rPr>
              <w:t>35</w:t>
            </w:r>
          </w:p>
        </w:tc>
      </w:tr>
    </w:tbl>
    <w:p w:rsidR="00A40B0D" w:rsidRPr="004D479E" w:rsidRDefault="00A40B0D" w:rsidP="006C0F34">
      <w:pPr>
        <w:contextualSpacing/>
        <w:jc w:val="center"/>
        <w:rPr>
          <w:b/>
          <w:sz w:val="28"/>
          <w:szCs w:val="28"/>
        </w:rPr>
      </w:pPr>
    </w:p>
    <w:p w:rsidR="00A40B0D" w:rsidRDefault="00A40B0D" w:rsidP="006C0F34">
      <w:pPr>
        <w:contextualSpacing/>
        <w:rPr>
          <w:b/>
          <w:sz w:val="28"/>
          <w:szCs w:val="28"/>
        </w:rPr>
      </w:pPr>
    </w:p>
    <w:p w:rsidR="00A40B0D" w:rsidRDefault="00A40B0D" w:rsidP="00A40B0D">
      <w:pPr>
        <w:rPr>
          <w:b/>
          <w:sz w:val="28"/>
          <w:szCs w:val="28"/>
        </w:rPr>
      </w:pPr>
    </w:p>
    <w:p w:rsidR="00A40B0D" w:rsidRDefault="00A40B0D" w:rsidP="00A40B0D">
      <w:pPr>
        <w:rPr>
          <w:b/>
          <w:sz w:val="28"/>
          <w:szCs w:val="28"/>
        </w:rPr>
      </w:pPr>
    </w:p>
    <w:p w:rsidR="00A40B0D" w:rsidRPr="00CF5CA0" w:rsidRDefault="00A40B0D" w:rsidP="00A40B0D">
      <w:pPr>
        <w:contextualSpacing/>
        <w:jc w:val="both"/>
        <w:rPr>
          <w:rFonts w:ascii="Times New Roman" w:hAnsi="Times New Roman"/>
          <w:b/>
          <w:sz w:val="24"/>
          <w:szCs w:val="24"/>
        </w:rPr>
      </w:pPr>
    </w:p>
    <w:p w:rsidR="00A40B0D" w:rsidRPr="00CF5CA0" w:rsidRDefault="00A40B0D" w:rsidP="00A40B0D">
      <w:pPr>
        <w:shd w:val="clear" w:color="auto" w:fill="FFFFFF"/>
        <w:ind w:left="543" w:firstLine="362"/>
        <w:contextualSpacing/>
        <w:rPr>
          <w:rFonts w:ascii="Times New Roman" w:hAnsi="Times New Roman"/>
          <w:sz w:val="24"/>
          <w:szCs w:val="24"/>
        </w:rPr>
      </w:pPr>
    </w:p>
    <w:p w:rsidR="00A40B0D" w:rsidRDefault="00A40B0D" w:rsidP="00A40B0D"/>
    <w:p w:rsidR="00A40B0D" w:rsidRDefault="00A40B0D" w:rsidP="00A40B0D">
      <w:pPr>
        <w:jc w:val="center"/>
        <w:rPr>
          <w:rFonts w:ascii="Times New Roman" w:hAnsi="Times New Roman" w:cs="Times New Roman"/>
          <w:b/>
          <w:sz w:val="26"/>
          <w:szCs w:val="26"/>
        </w:rPr>
      </w:pPr>
    </w:p>
    <w:p w:rsidR="00A40B0D" w:rsidRDefault="00A40B0D" w:rsidP="00A40B0D">
      <w:pPr>
        <w:jc w:val="center"/>
        <w:rPr>
          <w:rFonts w:ascii="Times New Roman" w:hAnsi="Times New Roman" w:cs="Times New Roman"/>
          <w:sz w:val="26"/>
          <w:szCs w:val="26"/>
        </w:rPr>
      </w:pPr>
    </w:p>
    <w:p w:rsidR="00FF4E97" w:rsidRPr="005F49AD" w:rsidRDefault="00FF4E97" w:rsidP="00942159">
      <w:pPr>
        <w:spacing w:after="0" w:line="240" w:lineRule="auto"/>
        <w:rPr>
          <w:rFonts w:ascii="Arial" w:eastAsia="Times New Roman" w:hAnsi="Arial" w:cs="Arial"/>
          <w:color w:val="000000"/>
          <w:sz w:val="18"/>
          <w:szCs w:val="18"/>
          <w:lang w:eastAsia="uk-UA"/>
        </w:rPr>
      </w:pPr>
    </w:p>
    <w:sectPr w:rsidR="00FF4E97" w:rsidRPr="005F49AD" w:rsidSect="00803DF0">
      <w:pgSz w:w="11906" w:h="16838"/>
      <w:pgMar w:top="851" w:right="1133"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1FE9"/>
    <w:multiLevelType w:val="multilevel"/>
    <w:tmpl w:val="EDE6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E552A"/>
    <w:multiLevelType w:val="multilevel"/>
    <w:tmpl w:val="EA7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8248D"/>
    <w:multiLevelType w:val="hybridMultilevel"/>
    <w:tmpl w:val="BF90A378"/>
    <w:lvl w:ilvl="0" w:tplc="24C8679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E52424"/>
    <w:multiLevelType w:val="hybridMultilevel"/>
    <w:tmpl w:val="FAD2E03A"/>
    <w:lvl w:ilvl="0" w:tplc="24C8679A">
      <w:start w:val="3"/>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0B363EB5"/>
    <w:multiLevelType w:val="hybridMultilevel"/>
    <w:tmpl w:val="E4DA1F6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AA5FFF"/>
    <w:multiLevelType w:val="hybridMultilevel"/>
    <w:tmpl w:val="007E3802"/>
    <w:lvl w:ilvl="0" w:tplc="24C8679A">
      <w:start w:val="3"/>
      <w:numFmt w:val="bullet"/>
      <w:lvlText w:val="-"/>
      <w:lvlJc w:val="left"/>
      <w:pPr>
        <w:ind w:left="862" w:hanging="360"/>
      </w:pPr>
      <w:rPr>
        <w:rFonts w:ascii="Times New Roman" w:eastAsia="Times New Roman" w:hAnsi="Times New Roman" w:cs="Times New Roman" w:hint="default"/>
      </w:rPr>
    </w:lvl>
    <w:lvl w:ilvl="1" w:tplc="04220003" w:tentative="1">
      <w:start w:val="1"/>
      <w:numFmt w:val="bullet"/>
      <w:lvlText w:val="o"/>
      <w:lvlJc w:val="left"/>
      <w:pPr>
        <w:ind w:left="1582" w:hanging="360"/>
      </w:pPr>
      <w:rPr>
        <w:rFonts w:ascii="Courier New" w:hAnsi="Courier New" w:cs="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cs="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cs="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6">
    <w:nsid w:val="0DC72CA9"/>
    <w:multiLevelType w:val="hybridMultilevel"/>
    <w:tmpl w:val="11180B1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933D62"/>
    <w:multiLevelType w:val="hybridMultilevel"/>
    <w:tmpl w:val="A8123DA4"/>
    <w:lvl w:ilvl="0" w:tplc="D6BC76E4">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107F7C93"/>
    <w:multiLevelType w:val="hybridMultilevel"/>
    <w:tmpl w:val="D1007DF8"/>
    <w:lvl w:ilvl="0" w:tplc="24C8679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4344A81"/>
    <w:multiLevelType w:val="multilevel"/>
    <w:tmpl w:val="1AFC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32522A"/>
    <w:multiLevelType w:val="multilevel"/>
    <w:tmpl w:val="9A30A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DA18EF"/>
    <w:multiLevelType w:val="hybridMultilevel"/>
    <w:tmpl w:val="73F053B4"/>
    <w:lvl w:ilvl="0" w:tplc="DD6C058C">
      <w:start w:val="1"/>
      <w:numFmt w:val="bullet"/>
      <w:lvlText w:val=""/>
      <w:lvlJc w:val="left"/>
      <w:pPr>
        <w:ind w:left="1004" w:hanging="360"/>
      </w:pPr>
      <w:rPr>
        <w:rFonts w:ascii="Wingdings" w:hAnsi="Wingdings" w:hint="default"/>
        <w:color w:val="auto"/>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2">
    <w:nsid w:val="1CB618A1"/>
    <w:multiLevelType w:val="hybridMultilevel"/>
    <w:tmpl w:val="3580C4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C06F97"/>
    <w:multiLevelType w:val="hybridMultilevel"/>
    <w:tmpl w:val="89589C48"/>
    <w:lvl w:ilvl="0" w:tplc="04220005">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254465AD"/>
    <w:multiLevelType w:val="multilevel"/>
    <w:tmpl w:val="C260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6C51ED"/>
    <w:multiLevelType w:val="hybridMultilevel"/>
    <w:tmpl w:val="67520E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DF7058F"/>
    <w:multiLevelType w:val="multilevel"/>
    <w:tmpl w:val="E5A6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F830AC"/>
    <w:multiLevelType w:val="hybridMultilevel"/>
    <w:tmpl w:val="AFF25924"/>
    <w:lvl w:ilvl="0" w:tplc="177A297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31652ECC"/>
    <w:multiLevelType w:val="multilevel"/>
    <w:tmpl w:val="06EA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21294C"/>
    <w:multiLevelType w:val="multilevel"/>
    <w:tmpl w:val="2692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DC3849"/>
    <w:multiLevelType w:val="multilevel"/>
    <w:tmpl w:val="1AF0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8331A3"/>
    <w:multiLevelType w:val="hybridMultilevel"/>
    <w:tmpl w:val="F2ECEA44"/>
    <w:lvl w:ilvl="0" w:tplc="04220009">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3E935BCC"/>
    <w:multiLevelType w:val="multilevel"/>
    <w:tmpl w:val="EDB00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880A08"/>
    <w:multiLevelType w:val="hybridMultilevel"/>
    <w:tmpl w:val="F58C9D3C"/>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4">
    <w:nsid w:val="4CBF038E"/>
    <w:multiLevelType w:val="hybridMultilevel"/>
    <w:tmpl w:val="1E2CE05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502"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297E96"/>
    <w:multiLevelType w:val="hybridMultilevel"/>
    <w:tmpl w:val="0C74157E"/>
    <w:lvl w:ilvl="0" w:tplc="04220009">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52A95C00"/>
    <w:multiLevelType w:val="hybridMultilevel"/>
    <w:tmpl w:val="1AE2B768"/>
    <w:lvl w:ilvl="0" w:tplc="DD6C058C">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nsid w:val="533136C3"/>
    <w:multiLevelType w:val="hybridMultilevel"/>
    <w:tmpl w:val="0D9A393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15047A"/>
    <w:multiLevelType w:val="multilevel"/>
    <w:tmpl w:val="F694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B565EE"/>
    <w:multiLevelType w:val="hybridMultilevel"/>
    <w:tmpl w:val="6244452A"/>
    <w:lvl w:ilvl="0" w:tplc="24C8679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D15961"/>
    <w:multiLevelType w:val="hybridMultilevel"/>
    <w:tmpl w:val="69B2704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81533F"/>
    <w:multiLevelType w:val="multilevel"/>
    <w:tmpl w:val="CFDA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E9843D3"/>
    <w:multiLevelType w:val="hybridMultilevel"/>
    <w:tmpl w:val="5F4419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F1C717E"/>
    <w:multiLevelType w:val="multilevel"/>
    <w:tmpl w:val="99DA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6651C1"/>
    <w:multiLevelType w:val="multilevel"/>
    <w:tmpl w:val="3034C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3512D"/>
    <w:multiLevelType w:val="hybridMultilevel"/>
    <w:tmpl w:val="E8BC00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812597E"/>
    <w:multiLevelType w:val="hybridMultilevel"/>
    <w:tmpl w:val="09929CD8"/>
    <w:lvl w:ilvl="0" w:tplc="0422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8AD0117"/>
    <w:multiLevelType w:val="multilevel"/>
    <w:tmpl w:val="0F52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453521"/>
    <w:multiLevelType w:val="multilevel"/>
    <w:tmpl w:val="C5A4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A9E70E5"/>
    <w:multiLevelType w:val="hybridMultilevel"/>
    <w:tmpl w:val="BA025F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D4952CE"/>
    <w:multiLevelType w:val="hybridMultilevel"/>
    <w:tmpl w:val="0E1A3A34"/>
    <w:lvl w:ilvl="0" w:tplc="65D28394">
      <w:start w:val="1"/>
      <w:numFmt w:val="bullet"/>
      <w:lvlText w:val=""/>
      <w:lvlJc w:val="left"/>
      <w:pPr>
        <w:ind w:left="644" w:hanging="360"/>
      </w:pPr>
      <w:rPr>
        <w:rFonts w:ascii="Wingdings" w:hAnsi="Wingdings" w:hint="default"/>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1">
    <w:nsid w:val="71DC5EBF"/>
    <w:multiLevelType w:val="hybridMultilevel"/>
    <w:tmpl w:val="3D2069E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24F7FF0"/>
    <w:multiLevelType w:val="hybridMultilevel"/>
    <w:tmpl w:val="FBC8F52C"/>
    <w:lvl w:ilvl="0" w:tplc="DCD8DFE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43">
    <w:nsid w:val="73B00A47"/>
    <w:multiLevelType w:val="hybridMultilevel"/>
    <w:tmpl w:val="E2AC86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6916E23"/>
    <w:multiLevelType w:val="hybridMultilevel"/>
    <w:tmpl w:val="E94E09AE"/>
    <w:lvl w:ilvl="0" w:tplc="24C8679A">
      <w:start w:val="3"/>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2"/>
  </w:num>
  <w:num w:numId="2">
    <w:abstractNumId w:val="20"/>
  </w:num>
  <w:num w:numId="3">
    <w:abstractNumId w:val="3"/>
  </w:num>
  <w:num w:numId="4">
    <w:abstractNumId w:val="24"/>
  </w:num>
  <w:num w:numId="5">
    <w:abstractNumId w:val="39"/>
  </w:num>
  <w:num w:numId="6">
    <w:abstractNumId w:val="6"/>
  </w:num>
  <w:num w:numId="7">
    <w:abstractNumId w:val="4"/>
  </w:num>
  <w:num w:numId="8">
    <w:abstractNumId w:val="12"/>
  </w:num>
  <w:num w:numId="9">
    <w:abstractNumId w:val="27"/>
  </w:num>
  <w:num w:numId="10">
    <w:abstractNumId w:val="15"/>
  </w:num>
  <w:num w:numId="11">
    <w:abstractNumId w:val="30"/>
  </w:num>
  <w:num w:numId="12">
    <w:abstractNumId w:val="41"/>
  </w:num>
  <w:num w:numId="13">
    <w:abstractNumId w:val="32"/>
  </w:num>
  <w:num w:numId="14">
    <w:abstractNumId w:val="35"/>
  </w:num>
  <w:num w:numId="15">
    <w:abstractNumId w:val="37"/>
  </w:num>
  <w:num w:numId="16">
    <w:abstractNumId w:val="28"/>
  </w:num>
  <w:num w:numId="17">
    <w:abstractNumId w:val="34"/>
  </w:num>
  <w:num w:numId="18">
    <w:abstractNumId w:val="31"/>
  </w:num>
  <w:num w:numId="19">
    <w:abstractNumId w:val="33"/>
  </w:num>
  <w:num w:numId="20">
    <w:abstractNumId w:val="9"/>
  </w:num>
  <w:num w:numId="21">
    <w:abstractNumId w:val="38"/>
  </w:num>
  <w:num w:numId="22">
    <w:abstractNumId w:val="10"/>
  </w:num>
  <w:num w:numId="23">
    <w:abstractNumId w:val="16"/>
  </w:num>
  <w:num w:numId="24">
    <w:abstractNumId w:val="0"/>
  </w:num>
  <w:num w:numId="25">
    <w:abstractNumId w:val="14"/>
  </w:num>
  <w:num w:numId="26">
    <w:abstractNumId w:val="19"/>
  </w:num>
  <w:num w:numId="27">
    <w:abstractNumId w:val="1"/>
  </w:num>
  <w:num w:numId="28">
    <w:abstractNumId w:val="43"/>
  </w:num>
  <w:num w:numId="29">
    <w:abstractNumId w:val="22"/>
  </w:num>
  <w:num w:numId="30">
    <w:abstractNumId w:val="18"/>
  </w:num>
  <w:num w:numId="31">
    <w:abstractNumId w:val="17"/>
  </w:num>
  <w:num w:numId="32">
    <w:abstractNumId w:val="7"/>
  </w:num>
  <w:num w:numId="33">
    <w:abstractNumId w:val="40"/>
  </w:num>
  <w:num w:numId="34">
    <w:abstractNumId w:val="23"/>
  </w:num>
  <w:num w:numId="35">
    <w:abstractNumId w:val="13"/>
  </w:num>
  <w:num w:numId="36">
    <w:abstractNumId w:val="44"/>
  </w:num>
  <w:num w:numId="37">
    <w:abstractNumId w:val="26"/>
  </w:num>
  <w:num w:numId="38">
    <w:abstractNumId w:val="8"/>
  </w:num>
  <w:num w:numId="39">
    <w:abstractNumId w:val="36"/>
  </w:num>
  <w:num w:numId="40">
    <w:abstractNumId w:val="2"/>
  </w:num>
  <w:num w:numId="41">
    <w:abstractNumId w:val="25"/>
  </w:num>
  <w:num w:numId="42">
    <w:abstractNumId w:val="11"/>
  </w:num>
  <w:num w:numId="43">
    <w:abstractNumId w:val="29"/>
  </w:num>
  <w:num w:numId="44">
    <w:abstractNumId w:val="21"/>
  </w:num>
  <w:num w:numId="4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40683"/>
    <w:rsid w:val="00005F83"/>
    <w:rsid w:val="00022B73"/>
    <w:rsid w:val="00023648"/>
    <w:rsid w:val="000266D1"/>
    <w:rsid w:val="00050A28"/>
    <w:rsid w:val="00091F9B"/>
    <w:rsid w:val="00097A4C"/>
    <w:rsid w:val="000D4F2D"/>
    <w:rsid w:val="000E0372"/>
    <w:rsid w:val="00122179"/>
    <w:rsid w:val="0012553D"/>
    <w:rsid w:val="001275DC"/>
    <w:rsid w:val="00142B74"/>
    <w:rsid w:val="00151DD8"/>
    <w:rsid w:val="00164105"/>
    <w:rsid w:val="001E1FCC"/>
    <w:rsid w:val="00234CF6"/>
    <w:rsid w:val="0023630C"/>
    <w:rsid w:val="00245A6B"/>
    <w:rsid w:val="0028196D"/>
    <w:rsid w:val="002877AB"/>
    <w:rsid w:val="00293951"/>
    <w:rsid w:val="002A33CE"/>
    <w:rsid w:val="002C2D7B"/>
    <w:rsid w:val="002D61B5"/>
    <w:rsid w:val="002D7DBA"/>
    <w:rsid w:val="002E4896"/>
    <w:rsid w:val="002F6522"/>
    <w:rsid w:val="00347F5E"/>
    <w:rsid w:val="003577B8"/>
    <w:rsid w:val="00357DB1"/>
    <w:rsid w:val="00381C38"/>
    <w:rsid w:val="00385C55"/>
    <w:rsid w:val="00396B99"/>
    <w:rsid w:val="003B49DD"/>
    <w:rsid w:val="003F1F47"/>
    <w:rsid w:val="003F7633"/>
    <w:rsid w:val="00426D6A"/>
    <w:rsid w:val="00437A13"/>
    <w:rsid w:val="004713DD"/>
    <w:rsid w:val="00492EB7"/>
    <w:rsid w:val="004A3F2F"/>
    <w:rsid w:val="004C214D"/>
    <w:rsid w:val="004D06CC"/>
    <w:rsid w:val="004E2850"/>
    <w:rsid w:val="00535BC7"/>
    <w:rsid w:val="005368DA"/>
    <w:rsid w:val="00550E6D"/>
    <w:rsid w:val="00556D17"/>
    <w:rsid w:val="00561AF8"/>
    <w:rsid w:val="00586E32"/>
    <w:rsid w:val="0059549C"/>
    <w:rsid w:val="00595726"/>
    <w:rsid w:val="005C781E"/>
    <w:rsid w:val="005F1F67"/>
    <w:rsid w:val="005F49AD"/>
    <w:rsid w:val="00616E7E"/>
    <w:rsid w:val="00641B3F"/>
    <w:rsid w:val="00660539"/>
    <w:rsid w:val="00681245"/>
    <w:rsid w:val="006924F6"/>
    <w:rsid w:val="006959E3"/>
    <w:rsid w:val="006A23B9"/>
    <w:rsid w:val="006C0F34"/>
    <w:rsid w:val="006C1614"/>
    <w:rsid w:val="006E4147"/>
    <w:rsid w:val="006F2510"/>
    <w:rsid w:val="00705FA1"/>
    <w:rsid w:val="0071128F"/>
    <w:rsid w:val="00737DF0"/>
    <w:rsid w:val="0074259C"/>
    <w:rsid w:val="00763C48"/>
    <w:rsid w:val="00767BA6"/>
    <w:rsid w:val="00773E8D"/>
    <w:rsid w:val="00782360"/>
    <w:rsid w:val="00783934"/>
    <w:rsid w:val="0078796B"/>
    <w:rsid w:val="007A2B23"/>
    <w:rsid w:val="007B20C6"/>
    <w:rsid w:val="007B2B6A"/>
    <w:rsid w:val="00803DF0"/>
    <w:rsid w:val="00823A25"/>
    <w:rsid w:val="00823E79"/>
    <w:rsid w:val="00830A53"/>
    <w:rsid w:val="008450B1"/>
    <w:rsid w:val="00845271"/>
    <w:rsid w:val="00851386"/>
    <w:rsid w:val="0086135E"/>
    <w:rsid w:val="00882CD7"/>
    <w:rsid w:val="008A1BEF"/>
    <w:rsid w:val="008A6D04"/>
    <w:rsid w:val="008E3893"/>
    <w:rsid w:val="008E53CE"/>
    <w:rsid w:val="008E6073"/>
    <w:rsid w:val="008F1FE1"/>
    <w:rsid w:val="009042E9"/>
    <w:rsid w:val="0090652F"/>
    <w:rsid w:val="00914F74"/>
    <w:rsid w:val="00942159"/>
    <w:rsid w:val="00960D8A"/>
    <w:rsid w:val="00970098"/>
    <w:rsid w:val="009E00CB"/>
    <w:rsid w:val="009E12EA"/>
    <w:rsid w:val="00A339BB"/>
    <w:rsid w:val="00A3731F"/>
    <w:rsid w:val="00A40B0D"/>
    <w:rsid w:val="00A467C9"/>
    <w:rsid w:val="00A46A8A"/>
    <w:rsid w:val="00A667FF"/>
    <w:rsid w:val="00A757E6"/>
    <w:rsid w:val="00AB1895"/>
    <w:rsid w:val="00AB23BB"/>
    <w:rsid w:val="00AD0669"/>
    <w:rsid w:val="00B02DAC"/>
    <w:rsid w:val="00B07801"/>
    <w:rsid w:val="00B272F3"/>
    <w:rsid w:val="00B304BD"/>
    <w:rsid w:val="00B34813"/>
    <w:rsid w:val="00B400F0"/>
    <w:rsid w:val="00B43D32"/>
    <w:rsid w:val="00B75D5F"/>
    <w:rsid w:val="00B81DBB"/>
    <w:rsid w:val="00B93E2A"/>
    <w:rsid w:val="00BA05AC"/>
    <w:rsid w:val="00BE7309"/>
    <w:rsid w:val="00C00189"/>
    <w:rsid w:val="00C24E2F"/>
    <w:rsid w:val="00C37193"/>
    <w:rsid w:val="00C53880"/>
    <w:rsid w:val="00CC5AC8"/>
    <w:rsid w:val="00CE765C"/>
    <w:rsid w:val="00D13E74"/>
    <w:rsid w:val="00D159B5"/>
    <w:rsid w:val="00D30795"/>
    <w:rsid w:val="00D40683"/>
    <w:rsid w:val="00D50FAA"/>
    <w:rsid w:val="00D520DF"/>
    <w:rsid w:val="00D66612"/>
    <w:rsid w:val="00D840B5"/>
    <w:rsid w:val="00D945A6"/>
    <w:rsid w:val="00DA0105"/>
    <w:rsid w:val="00DE42A3"/>
    <w:rsid w:val="00DF2DED"/>
    <w:rsid w:val="00E0310C"/>
    <w:rsid w:val="00E2218B"/>
    <w:rsid w:val="00E228F2"/>
    <w:rsid w:val="00E2583C"/>
    <w:rsid w:val="00E423B2"/>
    <w:rsid w:val="00E70287"/>
    <w:rsid w:val="00EA2B54"/>
    <w:rsid w:val="00EA5259"/>
    <w:rsid w:val="00EB4405"/>
    <w:rsid w:val="00EB4625"/>
    <w:rsid w:val="00EC234F"/>
    <w:rsid w:val="00EC5A12"/>
    <w:rsid w:val="00F0243A"/>
    <w:rsid w:val="00F03C3A"/>
    <w:rsid w:val="00F22249"/>
    <w:rsid w:val="00F41186"/>
    <w:rsid w:val="00F44D5E"/>
    <w:rsid w:val="00F61313"/>
    <w:rsid w:val="00F76622"/>
    <w:rsid w:val="00F83020"/>
    <w:rsid w:val="00F93084"/>
    <w:rsid w:val="00FF1B9C"/>
    <w:rsid w:val="00FF4E9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683"/>
    <w:rPr>
      <w:lang w:val="uk-UA"/>
    </w:rPr>
  </w:style>
  <w:style w:type="paragraph" w:styleId="1">
    <w:name w:val="heading 1"/>
    <w:basedOn w:val="a"/>
    <w:next w:val="a"/>
    <w:link w:val="10"/>
    <w:uiPriority w:val="9"/>
    <w:qFormat/>
    <w:rsid w:val="00D840B5"/>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en-US"/>
    </w:rPr>
  </w:style>
  <w:style w:type="paragraph" w:styleId="3">
    <w:name w:val="heading 3"/>
    <w:basedOn w:val="a"/>
    <w:next w:val="a"/>
    <w:link w:val="30"/>
    <w:uiPriority w:val="9"/>
    <w:semiHidden/>
    <w:unhideWhenUsed/>
    <w:qFormat/>
    <w:rsid w:val="009E12E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40B5"/>
    <w:rPr>
      <w:rFonts w:asciiTheme="majorHAnsi" w:eastAsiaTheme="majorEastAsia" w:hAnsiTheme="majorHAnsi" w:cstheme="majorBidi"/>
      <w:color w:val="365F91" w:themeColor="accent1" w:themeShade="BF"/>
      <w:sz w:val="32"/>
      <w:szCs w:val="32"/>
      <w:lang w:val="en-US"/>
    </w:rPr>
  </w:style>
  <w:style w:type="paragraph" w:styleId="a3">
    <w:name w:val="List Paragraph"/>
    <w:basedOn w:val="a"/>
    <w:uiPriority w:val="34"/>
    <w:qFormat/>
    <w:rsid w:val="00D40683"/>
    <w:pPr>
      <w:ind w:left="720"/>
      <w:contextualSpacing/>
    </w:pPr>
  </w:style>
  <w:style w:type="table" w:styleId="a4">
    <w:name w:val="Table Grid"/>
    <w:basedOn w:val="a1"/>
    <w:uiPriority w:val="59"/>
    <w:rsid w:val="00D840B5"/>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unhideWhenUsed/>
    <w:rsid w:val="005F49A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5F49AD"/>
    <w:rPr>
      <w:strike w:val="0"/>
      <w:dstrike w:val="0"/>
      <w:color w:val="3D97C0"/>
      <w:u w:val="none"/>
      <w:effect w:val="none"/>
      <w:bdr w:val="none" w:sz="0" w:space="0" w:color="auto" w:frame="1"/>
    </w:rPr>
  </w:style>
  <w:style w:type="character" w:customStyle="1" w:styleId="fr-sr-only">
    <w:name w:val="fr-sr-only"/>
    <w:basedOn w:val="a0"/>
    <w:rsid w:val="005F49AD"/>
    <w:rPr>
      <w:bdr w:val="none" w:sz="0" w:space="0" w:color="auto" w:frame="1"/>
    </w:rPr>
  </w:style>
  <w:style w:type="character" w:customStyle="1" w:styleId="binput1">
    <w:name w:val="b_input1"/>
    <w:basedOn w:val="a0"/>
    <w:rsid w:val="005F49AD"/>
    <w:rPr>
      <w:vanish w:val="0"/>
      <w:webHidden w:val="0"/>
      <w:bdr w:val="single" w:sz="6" w:space="2" w:color="BCC0C2" w:frame="1"/>
      <w:shd w:val="clear" w:color="auto" w:fill="FFFFFF"/>
      <w:specVanish w:val="0"/>
    </w:rPr>
  </w:style>
  <w:style w:type="character" w:customStyle="1" w:styleId="attachment">
    <w:name w:val="attachment"/>
    <w:basedOn w:val="a0"/>
    <w:rsid w:val="005F49AD"/>
  </w:style>
  <w:style w:type="paragraph" w:styleId="z-">
    <w:name w:val="HTML Top of Form"/>
    <w:basedOn w:val="a"/>
    <w:next w:val="a"/>
    <w:link w:val="z-0"/>
    <w:hidden/>
    <w:uiPriority w:val="99"/>
    <w:semiHidden/>
    <w:unhideWhenUsed/>
    <w:rsid w:val="005F49AD"/>
    <w:pPr>
      <w:pBdr>
        <w:bottom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5F49AD"/>
    <w:rPr>
      <w:rFonts w:ascii="Arial" w:eastAsia="Times New Roman" w:hAnsi="Arial" w:cs="Arial"/>
      <w:vanish/>
      <w:sz w:val="16"/>
      <w:szCs w:val="16"/>
      <w:lang w:val="uk-UA" w:eastAsia="uk-UA"/>
    </w:rPr>
  </w:style>
  <w:style w:type="paragraph" w:styleId="z-1">
    <w:name w:val="HTML Bottom of Form"/>
    <w:basedOn w:val="a"/>
    <w:next w:val="a"/>
    <w:link w:val="z-2"/>
    <w:hidden/>
    <w:uiPriority w:val="99"/>
    <w:semiHidden/>
    <w:unhideWhenUsed/>
    <w:rsid w:val="005F49AD"/>
    <w:pPr>
      <w:pBdr>
        <w:top w:val="single" w:sz="6" w:space="1" w:color="auto"/>
      </w:pBdr>
      <w:spacing w:after="0"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5F49AD"/>
    <w:rPr>
      <w:rFonts w:ascii="Arial" w:eastAsia="Times New Roman" w:hAnsi="Arial" w:cs="Arial"/>
      <w:vanish/>
      <w:sz w:val="16"/>
      <w:szCs w:val="16"/>
      <w:lang w:val="uk-UA" w:eastAsia="uk-UA"/>
    </w:rPr>
  </w:style>
  <w:style w:type="character" w:customStyle="1" w:styleId="impot1">
    <w:name w:val="impot1"/>
    <w:basedOn w:val="a0"/>
    <w:rsid w:val="005F49AD"/>
    <w:rPr>
      <w:rFonts w:ascii="Arial" w:hAnsi="Arial" w:cs="Arial" w:hint="default"/>
      <w:b w:val="0"/>
      <w:bCs w:val="0"/>
      <w:color w:val="D51E44"/>
    </w:rPr>
  </w:style>
  <w:style w:type="character" w:customStyle="1" w:styleId="fr-counter2">
    <w:name w:val="fr-counter2"/>
    <w:basedOn w:val="a0"/>
    <w:rsid w:val="005F49AD"/>
  </w:style>
  <w:style w:type="paragraph" w:styleId="a7">
    <w:name w:val="Balloon Text"/>
    <w:basedOn w:val="a"/>
    <w:link w:val="a8"/>
    <w:uiPriority w:val="99"/>
    <w:semiHidden/>
    <w:unhideWhenUsed/>
    <w:rsid w:val="005F49A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F49AD"/>
    <w:rPr>
      <w:rFonts w:ascii="Tahoma" w:hAnsi="Tahoma" w:cs="Tahoma"/>
      <w:sz w:val="16"/>
      <w:szCs w:val="16"/>
      <w:lang w:val="uk-UA"/>
    </w:rPr>
  </w:style>
  <w:style w:type="character" w:customStyle="1" w:styleId="a9">
    <w:name w:val="Название Знак"/>
    <w:basedOn w:val="a0"/>
    <w:link w:val="aa"/>
    <w:rsid w:val="00FF4E97"/>
    <w:rPr>
      <w:rFonts w:ascii="Times New Roman" w:eastAsia="Times New Roman" w:hAnsi="Times New Roman" w:cs="Times New Roman"/>
      <w:sz w:val="24"/>
      <w:szCs w:val="24"/>
      <w:lang w:val="uk-UA" w:eastAsia="uk-UA"/>
    </w:rPr>
  </w:style>
  <w:style w:type="paragraph" w:styleId="aa">
    <w:name w:val="Title"/>
    <w:basedOn w:val="a"/>
    <w:link w:val="a9"/>
    <w:qFormat/>
    <w:rsid w:val="00FF4E9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2">
    <w:name w:val="Основной текст 2 Знак"/>
    <w:basedOn w:val="a0"/>
    <w:link w:val="20"/>
    <w:uiPriority w:val="99"/>
    <w:rsid w:val="00FF4E97"/>
    <w:rPr>
      <w:rFonts w:ascii="Times New Roman" w:eastAsia="Times New Roman" w:hAnsi="Times New Roman" w:cs="Times New Roman"/>
      <w:sz w:val="24"/>
      <w:szCs w:val="24"/>
      <w:lang w:val="uk-UA" w:eastAsia="uk-UA"/>
    </w:rPr>
  </w:style>
  <w:style w:type="paragraph" w:styleId="20">
    <w:name w:val="Body Text 2"/>
    <w:basedOn w:val="a"/>
    <w:link w:val="2"/>
    <w:uiPriority w:val="99"/>
    <w:unhideWhenUsed/>
    <w:rsid w:val="00FF4E9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1">
    <w:name w:val="Заголовок 11"/>
    <w:basedOn w:val="a"/>
    <w:uiPriority w:val="1"/>
    <w:qFormat/>
    <w:rsid w:val="00F83020"/>
    <w:pPr>
      <w:widowControl w:val="0"/>
      <w:autoSpaceDE w:val="0"/>
      <w:autoSpaceDN w:val="0"/>
      <w:spacing w:after="0" w:line="240" w:lineRule="auto"/>
      <w:ind w:left="1221"/>
      <w:outlineLvl w:val="1"/>
    </w:pPr>
    <w:rPr>
      <w:rFonts w:ascii="Times New Roman" w:eastAsia="Times New Roman" w:hAnsi="Times New Roman" w:cs="Times New Roman"/>
      <w:b/>
      <w:bCs/>
      <w:sz w:val="28"/>
      <w:szCs w:val="28"/>
    </w:rPr>
  </w:style>
  <w:style w:type="paragraph" w:styleId="ab">
    <w:name w:val="Body Text"/>
    <w:basedOn w:val="a"/>
    <w:link w:val="ac"/>
    <w:uiPriority w:val="99"/>
    <w:unhideWhenUsed/>
    <w:rsid w:val="00F83020"/>
    <w:pPr>
      <w:spacing w:after="120"/>
    </w:pPr>
  </w:style>
  <w:style w:type="character" w:customStyle="1" w:styleId="ac">
    <w:name w:val="Основной текст Знак"/>
    <w:basedOn w:val="a0"/>
    <w:link w:val="ab"/>
    <w:uiPriority w:val="99"/>
    <w:rsid w:val="00F83020"/>
    <w:rPr>
      <w:lang w:val="uk-UA"/>
    </w:rPr>
  </w:style>
  <w:style w:type="table" w:customStyle="1" w:styleId="TableNormal">
    <w:name w:val="Table Normal"/>
    <w:uiPriority w:val="2"/>
    <w:semiHidden/>
    <w:unhideWhenUsed/>
    <w:qFormat/>
    <w:rsid w:val="00F830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83020"/>
    <w:pPr>
      <w:widowControl w:val="0"/>
      <w:autoSpaceDE w:val="0"/>
      <w:autoSpaceDN w:val="0"/>
      <w:spacing w:after="0" w:line="240" w:lineRule="auto"/>
      <w:ind w:left="106"/>
    </w:pPr>
    <w:rPr>
      <w:rFonts w:ascii="Times New Roman" w:eastAsia="Times New Roman" w:hAnsi="Times New Roman" w:cs="Times New Roman"/>
    </w:rPr>
  </w:style>
  <w:style w:type="table" w:customStyle="1" w:styleId="TableNormal1">
    <w:name w:val="Table Normal1"/>
    <w:uiPriority w:val="2"/>
    <w:semiHidden/>
    <w:unhideWhenUsed/>
    <w:qFormat/>
    <w:rsid w:val="00357DB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semiHidden/>
    <w:rsid w:val="009E12EA"/>
    <w:rPr>
      <w:rFonts w:asciiTheme="majorHAnsi" w:eastAsiaTheme="majorEastAsia" w:hAnsiTheme="majorHAnsi" w:cstheme="majorBidi"/>
      <w:color w:val="243F60" w:themeColor="accent1" w:themeShade="7F"/>
      <w:sz w:val="24"/>
      <w:szCs w:val="24"/>
      <w:lang w:val="uk-UA"/>
    </w:rPr>
  </w:style>
  <w:style w:type="paragraph" w:customStyle="1" w:styleId="12">
    <w:name w:val="Название1"/>
    <w:basedOn w:val="a"/>
    <w:rsid w:val="00245A6B"/>
    <w:pPr>
      <w:spacing w:after="0" w:line="240" w:lineRule="auto"/>
      <w:jc w:val="center"/>
    </w:pPr>
    <w:rPr>
      <w:rFonts w:ascii="Times New Roman" w:eastAsia="Times New Roman" w:hAnsi="Times New Roman" w:cs="Times New Roman"/>
      <w:b/>
      <w:sz w:val="24"/>
      <w:szCs w:val="20"/>
      <w:lang w:eastAsia="zh-CN"/>
    </w:rPr>
  </w:style>
  <w:style w:type="paragraph" w:customStyle="1" w:styleId="c49">
    <w:name w:val="c49"/>
    <w:basedOn w:val="a"/>
    <w:rsid w:val="00492EB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5">
    <w:name w:val="c5"/>
    <w:basedOn w:val="a0"/>
    <w:rsid w:val="00492EB7"/>
  </w:style>
  <w:style w:type="character" w:customStyle="1" w:styleId="c51">
    <w:name w:val="c51"/>
    <w:basedOn w:val="a0"/>
    <w:rsid w:val="00492EB7"/>
  </w:style>
</w:styles>
</file>

<file path=word/webSettings.xml><?xml version="1.0" encoding="utf-8"?>
<w:webSettings xmlns:r="http://schemas.openxmlformats.org/officeDocument/2006/relationships" xmlns:w="http://schemas.openxmlformats.org/wordprocessingml/2006/main">
  <w:divs>
    <w:div w:id="162280884">
      <w:bodyDiv w:val="1"/>
      <w:marLeft w:val="0"/>
      <w:marRight w:val="0"/>
      <w:marTop w:val="0"/>
      <w:marBottom w:val="0"/>
      <w:divBdr>
        <w:top w:val="none" w:sz="0" w:space="0" w:color="auto"/>
        <w:left w:val="none" w:sz="0" w:space="0" w:color="auto"/>
        <w:bottom w:val="none" w:sz="0" w:space="0" w:color="auto"/>
        <w:right w:val="none" w:sz="0" w:space="0" w:color="auto"/>
      </w:divBdr>
      <w:divsChild>
        <w:div w:id="1537884868">
          <w:marLeft w:val="0"/>
          <w:marRight w:val="0"/>
          <w:marTop w:val="0"/>
          <w:marBottom w:val="0"/>
          <w:divBdr>
            <w:top w:val="none" w:sz="0" w:space="0" w:color="auto"/>
            <w:left w:val="none" w:sz="0" w:space="0" w:color="auto"/>
            <w:bottom w:val="none" w:sz="0" w:space="0" w:color="auto"/>
            <w:right w:val="none" w:sz="0" w:space="0" w:color="auto"/>
          </w:divBdr>
          <w:divsChild>
            <w:div w:id="1472944036">
              <w:marLeft w:val="0"/>
              <w:marRight w:val="0"/>
              <w:marTop w:val="0"/>
              <w:marBottom w:val="0"/>
              <w:divBdr>
                <w:top w:val="none" w:sz="0" w:space="0" w:color="auto"/>
                <w:left w:val="none" w:sz="0" w:space="0" w:color="auto"/>
                <w:bottom w:val="none" w:sz="0" w:space="0" w:color="auto"/>
                <w:right w:val="none" w:sz="0" w:space="0" w:color="auto"/>
              </w:divBdr>
              <w:divsChild>
                <w:div w:id="1804494787">
                  <w:marLeft w:val="0"/>
                  <w:marRight w:val="0"/>
                  <w:marTop w:val="0"/>
                  <w:marBottom w:val="0"/>
                  <w:divBdr>
                    <w:top w:val="none" w:sz="0" w:space="0" w:color="auto"/>
                    <w:left w:val="none" w:sz="0" w:space="0" w:color="auto"/>
                    <w:bottom w:val="none" w:sz="0" w:space="0" w:color="auto"/>
                    <w:right w:val="none" w:sz="0" w:space="0" w:color="auto"/>
                  </w:divBdr>
                  <w:divsChild>
                    <w:div w:id="298845848">
                      <w:marLeft w:val="0"/>
                      <w:marRight w:val="0"/>
                      <w:marTop w:val="0"/>
                      <w:marBottom w:val="0"/>
                      <w:divBdr>
                        <w:top w:val="none" w:sz="0" w:space="0" w:color="auto"/>
                        <w:left w:val="none" w:sz="0" w:space="0" w:color="auto"/>
                        <w:bottom w:val="none" w:sz="0" w:space="0" w:color="auto"/>
                        <w:right w:val="none" w:sz="0" w:space="0" w:color="auto"/>
                      </w:divBdr>
                      <w:divsChild>
                        <w:div w:id="961424097">
                          <w:marLeft w:val="0"/>
                          <w:marRight w:val="0"/>
                          <w:marTop w:val="0"/>
                          <w:marBottom w:val="0"/>
                          <w:divBdr>
                            <w:top w:val="none" w:sz="0" w:space="0" w:color="auto"/>
                            <w:left w:val="none" w:sz="0" w:space="0" w:color="auto"/>
                            <w:bottom w:val="none" w:sz="0" w:space="0" w:color="auto"/>
                            <w:right w:val="none" w:sz="0" w:space="0" w:color="auto"/>
                          </w:divBdr>
                          <w:divsChild>
                            <w:div w:id="1930650496">
                              <w:marLeft w:val="0"/>
                              <w:marRight w:val="0"/>
                              <w:marTop w:val="0"/>
                              <w:marBottom w:val="0"/>
                              <w:divBdr>
                                <w:top w:val="none" w:sz="0" w:space="0" w:color="auto"/>
                                <w:left w:val="none" w:sz="0" w:space="0" w:color="auto"/>
                                <w:bottom w:val="none" w:sz="0" w:space="0" w:color="auto"/>
                                <w:right w:val="none" w:sz="0" w:space="0" w:color="auto"/>
                              </w:divBdr>
                              <w:divsChild>
                                <w:div w:id="649410306">
                                  <w:marLeft w:val="0"/>
                                  <w:marRight w:val="0"/>
                                  <w:marTop w:val="0"/>
                                  <w:marBottom w:val="0"/>
                                  <w:divBdr>
                                    <w:top w:val="none" w:sz="0" w:space="0" w:color="auto"/>
                                    <w:left w:val="none" w:sz="0" w:space="0" w:color="auto"/>
                                    <w:bottom w:val="none" w:sz="0" w:space="0" w:color="auto"/>
                                    <w:right w:val="none" w:sz="0" w:space="0" w:color="auto"/>
                                  </w:divBdr>
                                  <w:divsChild>
                                    <w:div w:id="1104882515">
                                      <w:marLeft w:val="0"/>
                                      <w:marRight w:val="0"/>
                                      <w:marTop w:val="0"/>
                                      <w:marBottom w:val="0"/>
                                      <w:divBdr>
                                        <w:top w:val="none" w:sz="0" w:space="0" w:color="auto"/>
                                        <w:left w:val="none" w:sz="0" w:space="0" w:color="auto"/>
                                        <w:bottom w:val="none" w:sz="0" w:space="0" w:color="auto"/>
                                        <w:right w:val="none" w:sz="0" w:space="0" w:color="auto"/>
                                      </w:divBdr>
                                      <w:divsChild>
                                        <w:div w:id="1525091646">
                                          <w:marLeft w:val="0"/>
                                          <w:marRight w:val="0"/>
                                          <w:marTop w:val="0"/>
                                          <w:marBottom w:val="0"/>
                                          <w:divBdr>
                                            <w:top w:val="none" w:sz="0" w:space="0" w:color="auto"/>
                                            <w:left w:val="none" w:sz="0" w:space="0" w:color="auto"/>
                                            <w:bottom w:val="none" w:sz="0" w:space="0" w:color="auto"/>
                                            <w:right w:val="none" w:sz="0" w:space="0" w:color="auto"/>
                                          </w:divBdr>
                                          <w:divsChild>
                                            <w:div w:id="276836305">
                                              <w:marLeft w:val="0"/>
                                              <w:marRight w:val="0"/>
                                              <w:marTop w:val="0"/>
                                              <w:marBottom w:val="0"/>
                                              <w:divBdr>
                                                <w:top w:val="none" w:sz="0" w:space="0" w:color="auto"/>
                                                <w:left w:val="none" w:sz="0" w:space="0" w:color="auto"/>
                                                <w:bottom w:val="none" w:sz="0" w:space="0" w:color="auto"/>
                                                <w:right w:val="none" w:sz="0" w:space="0" w:color="auto"/>
                                              </w:divBdr>
                                              <w:divsChild>
                                                <w:div w:id="621956165">
                                                  <w:marLeft w:val="0"/>
                                                  <w:marRight w:val="0"/>
                                                  <w:marTop w:val="0"/>
                                                  <w:marBottom w:val="0"/>
                                                  <w:divBdr>
                                                    <w:top w:val="none" w:sz="0" w:space="0" w:color="auto"/>
                                                    <w:left w:val="none" w:sz="0" w:space="0" w:color="auto"/>
                                                    <w:bottom w:val="none" w:sz="0" w:space="0" w:color="auto"/>
                                                    <w:right w:val="none" w:sz="0" w:space="0" w:color="auto"/>
                                                  </w:divBdr>
                                                </w:div>
                                                <w:div w:id="553927384">
                                                  <w:marLeft w:val="0"/>
                                                  <w:marRight w:val="0"/>
                                                  <w:marTop w:val="0"/>
                                                  <w:marBottom w:val="0"/>
                                                  <w:divBdr>
                                                    <w:top w:val="none" w:sz="0" w:space="0" w:color="auto"/>
                                                    <w:left w:val="none" w:sz="0" w:space="0" w:color="auto"/>
                                                    <w:bottom w:val="none" w:sz="0" w:space="0" w:color="auto"/>
                                                    <w:right w:val="none" w:sz="0" w:space="0" w:color="auto"/>
                                                  </w:divBdr>
                                                </w:div>
                                                <w:div w:id="1252158222">
                                                  <w:marLeft w:val="0"/>
                                                  <w:marRight w:val="0"/>
                                                  <w:marTop w:val="0"/>
                                                  <w:marBottom w:val="0"/>
                                                  <w:divBdr>
                                                    <w:top w:val="none" w:sz="0" w:space="0" w:color="auto"/>
                                                    <w:left w:val="none" w:sz="0" w:space="0" w:color="auto"/>
                                                    <w:bottom w:val="none" w:sz="0" w:space="0" w:color="auto"/>
                                                    <w:right w:val="none" w:sz="0" w:space="0" w:color="auto"/>
                                                  </w:divBdr>
                                                  <w:divsChild>
                                                    <w:div w:id="1224754726">
                                                      <w:marLeft w:val="0"/>
                                                      <w:marRight w:val="0"/>
                                                      <w:marTop w:val="0"/>
                                                      <w:marBottom w:val="0"/>
                                                      <w:divBdr>
                                                        <w:top w:val="none" w:sz="0" w:space="0" w:color="auto"/>
                                                        <w:left w:val="none" w:sz="0" w:space="0" w:color="auto"/>
                                                        <w:bottom w:val="none" w:sz="0" w:space="0" w:color="auto"/>
                                                        <w:right w:val="none" w:sz="0" w:space="0" w:color="auto"/>
                                                      </w:divBdr>
                                                      <w:divsChild>
                                                        <w:div w:id="13942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10650">
                                              <w:marLeft w:val="0"/>
                                              <w:marRight w:val="0"/>
                                              <w:marTop w:val="0"/>
                                              <w:marBottom w:val="0"/>
                                              <w:divBdr>
                                                <w:top w:val="none" w:sz="0" w:space="0" w:color="auto"/>
                                                <w:left w:val="none" w:sz="0" w:space="0" w:color="auto"/>
                                                <w:bottom w:val="none" w:sz="0" w:space="0" w:color="auto"/>
                                                <w:right w:val="none" w:sz="0" w:space="0" w:color="auto"/>
                                              </w:divBdr>
                                            </w:div>
                                            <w:div w:id="563487282">
                                              <w:marLeft w:val="0"/>
                                              <w:marRight w:val="0"/>
                                              <w:marTop w:val="0"/>
                                              <w:marBottom w:val="0"/>
                                              <w:divBdr>
                                                <w:top w:val="none" w:sz="0" w:space="0" w:color="auto"/>
                                                <w:left w:val="none" w:sz="0" w:space="0" w:color="auto"/>
                                                <w:bottom w:val="none" w:sz="0" w:space="0" w:color="auto"/>
                                                <w:right w:val="none" w:sz="0" w:space="0" w:color="auto"/>
                                              </w:divBdr>
                                              <w:divsChild>
                                                <w:div w:id="1965386615">
                                                  <w:marLeft w:val="135"/>
                                                  <w:marRight w:val="0"/>
                                                  <w:marTop w:val="225"/>
                                                  <w:marBottom w:val="0"/>
                                                  <w:divBdr>
                                                    <w:top w:val="none" w:sz="0" w:space="0" w:color="auto"/>
                                                    <w:left w:val="none" w:sz="0" w:space="0" w:color="auto"/>
                                                    <w:bottom w:val="none" w:sz="0" w:space="0" w:color="auto"/>
                                                    <w:right w:val="none" w:sz="0" w:space="0" w:color="auto"/>
                                                  </w:divBdr>
                                                </w:div>
                                                <w:div w:id="1406341179">
                                                  <w:marLeft w:val="0"/>
                                                  <w:marRight w:val="30"/>
                                                  <w:marTop w:val="120"/>
                                                  <w:marBottom w:val="0"/>
                                                  <w:divBdr>
                                                    <w:top w:val="none" w:sz="0" w:space="0" w:color="auto"/>
                                                    <w:left w:val="none" w:sz="0" w:space="0" w:color="auto"/>
                                                    <w:bottom w:val="none" w:sz="0" w:space="0" w:color="auto"/>
                                                    <w:right w:val="none" w:sz="0" w:space="0" w:color="auto"/>
                                                  </w:divBdr>
                                                </w:div>
                                              </w:divsChild>
                                            </w:div>
                                          </w:divsChild>
                                        </w:div>
                                        <w:div w:id="1383554494">
                                          <w:marLeft w:val="0"/>
                                          <w:marRight w:val="0"/>
                                          <w:marTop w:val="0"/>
                                          <w:marBottom w:val="0"/>
                                          <w:divBdr>
                                            <w:top w:val="none" w:sz="0" w:space="0" w:color="auto"/>
                                            <w:left w:val="none" w:sz="0" w:space="0" w:color="auto"/>
                                            <w:bottom w:val="none" w:sz="0" w:space="0" w:color="auto"/>
                                            <w:right w:val="none" w:sz="0" w:space="0" w:color="auto"/>
                                          </w:divBdr>
                                          <w:divsChild>
                                            <w:div w:id="1948081157">
                                              <w:marLeft w:val="0"/>
                                              <w:marRight w:val="0"/>
                                              <w:marTop w:val="0"/>
                                              <w:marBottom w:val="0"/>
                                              <w:divBdr>
                                                <w:top w:val="none" w:sz="0" w:space="0" w:color="auto"/>
                                                <w:left w:val="none" w:sz="0" w:space="0" w:color="auto"/>
                                                <w:bottom w:val="none" w:sz="0" w:space="0" w:color="auto"/>
                                                <w:right w:val="none" w:sz="0" w:space="0" w:color="auto"/>
                                              </w:divBdr>
                                              <w:divsChild>
                                                <w:div w:id="631636365">
                                                  <w:marLeft w:val="0"/>
                                                  <w:marRight w:val="0"/>
                                                  <w:marTop w:val="0"/>
                                                  <w:marBottom w:val="0"/>
                                                  <w:divBdr>
                                                    <w:top w:val="none" w:sz="0" w:space="0" w:color="auto"/>
                                                    <w:left w:val="none" w:sz="0" w:space="0" w:color="auto"/>
                                                    <w:bottom w:val="none" w:sz="0" w:space="0" w:color="auto"/>
                                                    <w:right w:val="none" w:sz="0" w:space="0" w:color="auto"/>
                                                  </w:divBdr>
                                                  <w:divsChild>
                                                    <w:div w:id="601915128">
                                                      <w:marLeft w:val="19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0580">
                                          <w:marLeft w:val="0"/>
                                          <w:marRight w:val="0"/>
                                          <w:marTop w:val="0"/>
                                          <w:marBottom w:val="0"/>
                                          <w:divBdr>
                                            <w:top w:val="none" w:sz="0" w:space="0" w:color="auto"/>
                                            <w:left w:val="none" w:sz="0" w:space="0" w:color="auto"/>
                                            <w:bottom w:val="none" w:sz="0" w:space="0" w:color="auto"/>
                                            <w:right w:val="none" w:sz="0" w:space="0" w:color="auto"/>
                                          </w:divBdr>
                                          <w:divsChild>
                                            <w:div w:id="1887522188">
                                              <w:marLeft w:val="0"/>
                                              <w:marRight w:val="0"/>
                                              <w:marTop w:val="0"/>
                                              <w:marBottom w:val="0"/>
                                              <w:divBdr>
                                                <w:top w:val="none" w:sz="0" w:space="0" w:color="auto"/>
                                                <w:left w:val="none" w:sz="0" w:space="0" w:color="auto"/>
                                                <w:bottom w:val="none" w:sz="0" w:space="0" w:color="auto"/>
                                                <w:right w:val="none" w:sz="0" w:space="0" w:color="auto"/>
                                              </w:divBdr>
                                              <w:divsChild>
                                                <w:div w:id="1169176623">
                                                  <w:marLeft w:val="0"/>
                                                  <w:marRight w:val="0"/>
                                                  <w:marTop w:val="0"/>
                                                  <w:marBottom w:val="0"/>
                                                  <w:divBdr>
                                                    <w:top w:val="none" w:sz="0" w:space="0" w:color="auto"/>
                                                    <w:left w:val="none" w:sz="0" w:space="0" w:color="auto"/>
                                                    <w:bottom w:val="none" w:sz="0" w:space="0" w:color="auto"/>
                                                    <w:right w:val="none" w:sz="0" w:space="0" w:color="auto"/>
                                                  </w:divBdr>
                                                  <w:divsChild>
                                                    <w:div w:id="1911185257">
                                                      <w:marLeft w:val="0"/>
                                                      <w:marRight w:val="0"/>
                                                      <w:marTop w:val="0"/>
                                                      <w:marBottom w:val="0"/>
                                                      <w:divBdr>
                                                        <w:top w:val="none" w:sz="0" w:space="0" w:color="auto"/>
                                                        <w:left w:val="none" w:sz="0" w:space="0" w:color="auto"/>
                                                        <w:bottom w:val="none" w:sz="0" w:space="0" w:color="auto"/>
                                                        <w:right w:val="none" w:sz="0" w:space="0" w:color="auto"/>
                                                      </w:divBdr>
                                                      <w:divsChild>
                                                        <w:div w:id="1766994343">
                                                          <w:marLeft w:val="0"/>
                                                          <w:marRight w:val="0"/>
                                                          <w:marTop w:val="0"/>
                                                          <w:marBottom w:val="0"/>
                                                          <w:divBdr>
                                                            <w:top w:val="none" w:sz="0" w:space="0" w:color="auto"/>
                                                            <w:left w:val="none" w:sz="0" w:space="0" w:color="auto"/>
                                                            <w:bottom w:val="none" w:sz="0" w:space="0" w:color="auto"/>
                                                            <w:right w:val="none" w:sz="0" w:space="0" w:color="auto"/>
                                                          </w:divBdr>
                                                          <w:divsChild>
                                                            <w:div w:id="1746411148">
                                                              <w:marLeft w:val="135"/>
                                                              <w:marRight w:val="0"/>
                                                              <w:marTop w:val="120"/>
                                                              <w:marBottom w:val="0"/>
                                                              <w:divBdr>
                                                                <w:top w:val="none" w:sz="0" w:space="0" w:color="auto"/>
                                                                <w:left w:val="none" w:sz="0" w:space="0" w:color="auto"/>
                                                                <w:bottom w:val="none" w:sz="0" w:space="0" w:color="auto"/>
                                                                <w:right w:val="none" w:sz="0" w:space="0" w:color="auto"/>
                                                              </w:divBdr>
                                                            </w:div>
                                                          </w:divsChild>
                                                        </w:div>
                                                      </w:divsChild>
                                                    </w:div>
                                                    <w:div w:id="1581868351">
                                                      <w:marLeft w:val="0"/>
                                                      <w:marRight w:val="30"/>
                                                      <w:marTop w:val="0"/>
                                                      <w:marBottom w:val="0"/>
                                                      <w:divBdr>
                                                        <w:top w:val="none" w:sz="0" w:space="0" w:color="auto"/>
                                                        <w:left w:val="none" w:sz="0" w:space="0" w:color="auto"/>
                                                        <w:bottom w:val="none" w:sz="0" w:space="0" w:color="auto"/>
                                                        <w:right w:val="none" w:sz="0" w:space="0" w:color="auto"/>
                                                      </w:divBdr>
                                                      <w:divsChild>
                                                        <w:div w:id="2122607025">
                                                          <w:marLeft w:val="0"/>
                                                          <w:marRight w:val="0"/>
                                                          <w:marTop w:val="0"/>
                                                          <w:marBottom w:val="0"/>
                                                          <w:divBdr>
                                                            <w:top w:val="none" w:sz="0" w:space="0" w:color="auto"/>
                                                            <w:left w:val="none" w:sz="0" w:space="0" w:color="auto"/>
                                                            <w:bottom w:val="none" w:sz="0" w:space="0" w:color="auto"/>
                                                            <w:right w:val="none" w:sz="0" w:space="0" w:color="auto"/>
                                                          </w:divBdr>
                                                          <w:divsChild>
                                                            <w:div w:id="1246302115">
                                                              <w:marLeft w:val="75"/>
                                                              <w:marRight w:val="0"/>
                                                              <w:marTop w:val="45"/>
                                                              <w:marBottom w:val="0"/>
                                                              <w:divBdr>
                                                                <w:top w:val="none" w:sz="0" w:space="0" w:color="auto"/>
                                                                <w:left w:val="none" w:sz="0" w:space="0" w:color="auto"/>
                                                                <w:bottom w:val="none" w:sz="0" w:space="0" w:color="auto"/>
                                                                <w:right w:val="none" w:sz="0" w:space="0" w:color="auto"/>
                                                              </w:divBdr>
                                                            </w:div>
                                                          </w:divsChild>
                                                        </w:div>
                                                        <w:div w:id="1901553497">
                                                          <w:marLeft w:val="0"/>
                                                          <w:marRight w:val="0"/>
                                                          <w:marTop w:val="0"/>
                                                          <w:marBottom w:val="0"/>
                                                          <w:divBdr>
                                                            <w:top w:val="none" w:sz="0" w:space="0" w:color="auto"/>
                                                            <w:left w:val="none" w:sz="0" w:space="0" w:color="auto"/>
                                                            <w:bottom w:val="none" w:sz="0" w:space="0" w:color="auto"/>
                                                            <w:right w:val="none" w:sz="0" w:space="0" w:color="auto"/>
                                                          </w:divBdr>
                                                          <w:divsChild>
                                                            <w:div w:id="495071518">
                                                              <w:marLeft w:val="0"/>
                                                              <w:marRight w:val="0"/>
                                                              <w:marTop w:val="75"/>
                                                              <w:marBottom w:val="0"/>
                                                              <w:divBdr>
                                                                <w:top w:val="none" w:sz="0" w:space="0" w:color="auto"/>
                                                                <w:left w:val="none" w:sz="0" w:space="0" w:color="auto"/>
                                                                <w:bottom w:val="none" w:sz="0" w:space="0" w:color="auto"/>
                                                                <w:right w:val="none" w:sz="0" w:space="0" w:color="auto"/>
                                                              </w:divBdr>
                                                              <w:divsChild>
                                                                <w:div w:id="1438670018">
                                                                  <w:marLeft w:val="0"/>
                                                                  <w:marRight w:val="0"/>
                                                                  <w:marTop w:val="75"/>
                                                                  <w:marBottom w:val="0"/>
                                                                  <w:divBdr>
                                                                    <w:top w:val="none" w:sz="0" w:space="0" w:color="auto"/>
                                                                    <w:left w:val="none" w:sz="0" w:space="0" w:color="auto"/>
                                                                    <w:bottom w:val="none" w:sz="0" w:space="0" w:color="auto"/>
                                                                    <w:right w:val="none" w:sz="0" w:space="0" w:color="auto"/>
                                                                  </w:divBdr>
                                                                  <w:divsChild>
                                                                    <w:div w:id="1990597696">
                                                                      <w:marLeft w:val="0"/>
                                                                      <w:marRight w:val="0"/>
                                                                      <w:marTop w:val="75"/>
                                                                      <w:marBottom w:val="0"/>
                                                                      <w:divBdr>
                                                                        <w:top w:val="none" w:sz="0" w:space="0" w:color="auto"/>
                                                                        <w:left w:val="none" w:sz="0" w:space="0" w:color="auto"/>
                                                                        <w:bottom w:val="none" w:sz="0" w:space="0" w:color="auto"/>
                                                                        <w:right w:val="none" w:sz="0" w:space="0" w:color="auto"/>
                                                                      </w:divBdr>
                                                                      <w:divsChild>
                                                                        <w:div w:id="1664049193">
                                                                          <w:marLeft w:val="0"/>
                                                                          <w:marRight w:val="0"/>
                                                                          <w:marTop w:val="0"/>
                                                                          <w:marBottom w:val="0"/>
                                                                          <w:divBdr>
                                                                            <w:top w:val="none" w:sz="0" w:space="0" w:color="auto"/>
                                                                            <w:left w:val="none" w:sz="0" w:space="0" w:color="auto"/>
                                                                            <w:bottom w:val="none" w:sz="0" w:space="0" w:color="auto"/>
                                                                            <w:right w:val="none" w:sz="0" w:space="0" w:color="auto"/>
                                                                          </w:divBdr>
                                                                          <w:divsChild>
                                                                            <w:div w:id="1453397810">
                                                                              <w:marLeft w:val="0"/>
                                                                              <w:marRight w:val="0"/>
                                                                              <w:marTop w:val="0"/>
                                                                              <w:marBottom w:val="0"/>
                                                                              <w:divBdr>
                                                                                <w:top w:val="none" w:sz="0" w:space="0" w:color="auto"/>
                                                                                <w:left w:val="none" w:sz="0" w:space="0" w:color="auto"/>
                                                                                <w:bottom w:val="none" w:sz="0" w:space="0" w:color="auto"/>
                                                                                <w:right w:val="none" w:sz="0" w:space="0" w:color="auto"/>
                                                                              </w:divBdr>
                                                                            </w:div>
                                                                          </w:divsChild>
                                                                        </w:div>
                                                                        <w:div w:id="6559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1551798">
                                              <w:marLeft w:val="0"/>
                                              <w:marRight w:val="0"/>
                                              <w:marTop w:val="0"/>
                                              <w:marBottom w:val="0"/>
                                              <w:divBdr>
                                                <w:top w:val="none" w:sz="0" w:space="0" w:color="auto"/>
                                                <w:left w:val="none" w:sz="0" w:space="0" w:color="auto"/>
                                                <w:bottom w:val="none" w:sz="0" w:space="0" w:color="auto"/>
                                                <w:right w:val="none" w:sz="0" w:space="0" w:color="auto"/>
                                              </w:divBdr>
                                              <w:divsChild>
                                                <w:div w:id="168762912">
                                                  <w:marLeft w:val="0"/>
                                                  <w:marRight w:val="0"/>
                                                  <w:marTop w:val="0"/>
                                                  <w:marBottom w:val="0"/>
                                                  <w:divBdr>
                                                    <w:top w:val="none" w:sz="0" w:space="0" w:color="auto"/>
                                                    <w:left w:val="none" w:sz="0" w:space="0" w:color="auto"/>
                                                    <w:bottom w:val="none" w:sz="0" w:space="0" w:color="auto"/>
                                                    <w:right w:val="none" w:sz="0" w:space="0" w:color="auto"/>
                                                  </w:divBdr>
                                                  <w:divsChild>
                                                    <w:div w:id="2121679666">
                                                      <w:marLeft w:val="0"/>
                                                      <w:marRight w:val="0"/>
                                                      <w:marTop w:val="0"/>
                                                      <w:marBottom w:val="0"/>
                                                      <w:divBdr>
                                                        <w:top w:val="none" w:sz="0" w:space="0" w:color="auto"/>
                                                        <w:left w:val="none" w:sz="0" w:space="0" w:color="auto"/>
                                                        <w:bottom w:val="none" w:sz="0" w:space="0" w:color="auto"/>
                                                        <w:right w:val="none" w:sz="0" w:space="0" w:color="auto"/>
                                                      </w:divBdr>
                                                      <w:divsChild>
                                                        <w:div w:id="1750542232">
                                                          <w:marLeft w:val="0"/>
                                                          <w:marRight w:val="0"/>
                                                          <w:marTop w:val="0"/>
                                                          <w:marBottom w:val="0"/>
                                                          <w:divBdr>
                                                            <w:top w:val="none" w:sz="0" w:space="0" w:color="auto"/>
                                                            <w:left w:val="none" w:sz="0" w:space="0" w:color="auto"/>
                                                            <w:bottom w:val="none" w:sz="0" w:space="0" w:color="auto"/>
                                                            <w:right w:val="none" w:sz="0" w:space="0" w:color="auto"/>
                                                          </w:divBdr>
                                                          <w:divsChild>
                                                            <w:div w:id="318004033">
                                                              <w:marLeft w:val="135"/>
                                                              <w:marRight w:val="0"/>
                                                              <w:marTop w:val="120"/>
                                                              <w:marBottom w:val="0"/>
                                                              <w:divBdr>
                                                                <w:top w:val="none" w:sz="0" w:space="0" w:color="auto"/>
                                                                <w:left w:val="none" w:sz="0" w:space="0" w:color="auto"/>
                                                                <w:bottom w:val="none" w:sz="0" w:space="0" w:color="auto"/>
                                                                <w:right w:val="none" w:sz="0" w:space="0" w:color="auto"/>
                                                              </w:divBdr>
                                                            </w:div>
                                                          </w:divsChild>
                                                        </w:div>
                                                      </w:divsChild>
                                                    </w:div>
                                                    <w:div w:id="365444230">
                                                      <w:marLeft w:val="0"/>
                                                      <w:marRight w:val="30"/>
                                                      <w:marTop w:val="0"/>
                                                      <w:marBottom w:val="0"/>
                                                      <w:divBdr>
                                                        <w:top w:val="none" w:sz="0" w:space="0" w:color="auto"/>
                                                        <w:left w:val="none" w:sz="0" w:space="0" w:color="auto"/>
                                                        <w:bottom w:val="none" w:sz="0" w:space="0" w:color="auto"/>
                                                        <w:right w:val="none" w:sz="0" w:space="0" w:color="auto"/>
                                                      </w:divBdr>
                                                      <w:divsChild>
                                                        <w:div w:id="851340362">
                                                          <w:marLeft w:val="0"/>
                                                          <w:marRight w:val="0"/>
                                                          <w:marTop w:val="0"/>
                                                          <w:marBottom w:val="0"/>
                                                          <w:divBdr>
                                                            <w:top w:val="none" w:sz="0" w:space="0" w:color="auto"/>
                                                            <w:left w:val="none" w:sz="0" w:space="0" w:color="auto"/>
                                                            <w:bottom w:val="none" w:sz="0" w:space="0" w:color="auto"/>
                                                            <w:right w:val="none" w:sz="0" w:space="0" w:color="auto"/>
                                                          </w:divBdr>
                                                          <w:divsChild>
                                                            <w:div w:id="294458354">
                                                              <w:marLeft w:val="75"/>
                                                              <w:marRight w:val="0"/>
                                                              <w:marTop w:val="45"/>
                                                              <w:marBottom w:val="0"/>
                                                              <w:divBdr>
                                                                <w:top w:val="none" w:sz="0" w:space="0" w:color="auto"/>
                                                                <w:left w:val="none" w:sz="0" w:space="0" w:color="auto"/>
                                                                <w:bottom w:val="none" w:sz="0" w:space="0" w:color="auto"/>
                                                                <w:right w:val="none" w:sz="0" w:space="0" w:color="auto"/>
                                                              </w:divBdr>
                                                            </w:div>
                                                          </w:divsChild>
                                                        </w:div>
                                                        <w:div w:id="693312848">
                                                          <w:marLeft w:val="0"/>
                                                          <w:marRight w:val="0"/>
                                                          <w:marTop w:val="0"/>
                                                          <w:marBottom w:val="0"/>
                                                          <w:divBdr>
                                                            <w:top w:val="none" w:sz="0" w:space="0" w:color="auto"/>
                                                            <w:left w:val="none" w:sz="0" w:space="0" w:color="auto"/>
                                                            <w:bottom w:val="none" w:sz="0" w:space="0" w:color="auto"/>
                                                            <w:right w:val="none" w:sz="0" w:space="0" w:color="auto"/>
                                                          </w:divBdr>
                                                          <w:divsChild>
                                                            <w:div w:id="1054086710">
                                                              <w:marLeft w:val="0"/>
                                                              <w:marRight w:val="0"/>
                                                              <w:marTop w:val="75"/>
                                                              <w:marBottom w:val="0"/>
                                                              <w:divBdr>
                                                                <w:top w:val="none" w:sz="0" w:space="0" w:color="auto"/>
                                                                <w:left w:val="none" w:sz="0" w:space="0" w:color="auto"/>
                                                                <w:bottom w:val="none" w:sz="0" w:space="0" w:color="auto"/>
                                                                <w:right w:val="none" w:sz="0" w:space="0" w:color="auto"/>
                                                              </w:divBdr>
                                                              <w:divsChild>
                                                                <w:div w:id="1325357587">
                                                                  <w:marLeft w:val="0"/>
                                                                  <w:marRight w:val="0"/>
                                                                  <w:marTop w:val="75"/>
                                                                  <w:marBottom w:val="0"/>
                                                                  <w:divBdr>
                                                                    <w:top w:val="none" w:sz="0" w:space="0" w:color="auto"/>
                                                                    <w:left w:val="none" w:sz="0" w:space="0" w:color="auto"/>
                                                                    <w:bottom w:val="none" w:sz="0" w:space="0" w:color="auto"/>
                                                                    <w:right w:val="none" w:sz="0" w:space="0" w:color="auto"/>
                                                                  </w:divBdr>
                                                                  <w:divsChild>
                                                                    <w:div w:id="1367946019">
                                                                      <w:marLeft w:val="0"/>
                                                                      <w:marRight w:val="0"/>
                                                                      <w:marTop w:val="75"/>
                                                                      <w:marBottom w:val="0"/>
                                                                      <w:divBdr>
                                                                        <w:top w:val="none" w:sz="0" w:space="0" w:color="auto"/>
                                                                        <w:left w:val="none" w:sz="0" w:space="0" w:color="auto"/>
                                                                        <w:bottom w:val="none" w:sz="0" w:space="0" w:color="auto"/>
                                                                        <w:right w:val="none" w:sz="0" w:space="0" w:color="auto"/>
                                                                      </w:divBdr>
                                                                      <w:divsChild>
                                                                        <w:div w:id="1763254089">
                                                                          <w:marLeft w:val="0"/>
                                                                          <w:marRight w:val="0"/>
                                                                          <w:marTop w:val="0"/>
                                                                          <w:marBottom w:val="0"/>
                                                                          <w:divBdr>
                                                                            <w:top w:val="none" w:sz="0" w:space="0" w:color="auto"/>
                                                                            <w:left w:val="none" w:sz="0" w:space="0" w:color="auto"/>
                                                                            <w:bottom w:val="none" w:sz="0" w:space="0" w:color="auto"/>
                                                                            <w:right w:val="none" w:sz="0" w:space="0" w:color="auto"/>
                                                                          </w:divBdr>
                                                                          <w:divsChild>
                                                                            <w:div w:id="2025546802">
                                                                              <w:marLeft w:val="0"/>
                                                                              <w:marRight w:val="0"/>
                                                                              <w:marTop w:val="0"/>
                                                                              <w:marBottom w:val="0"/>
                                                                              <w:divBdr>
                                                                                <w:top w:val="none" w:sz="0" w:space="0" w:color="auto"/>
                                                                                <w:left w:val="none" w:sz="0" w:space="0" w:color="auto"/>
                                                                                <w:bottom w:val="none" w:sz="0" w:space="0" w:color="auto"/>
                                                                                <w:right w:val="none" w:sz="0" w:space="0" w:color="auto"/>
                                                                              </w:divBdr>
                                                                            </w:div>
                                                                          </w:divsChild>
                                                                        </w:div>
                                                                        <w:div w:id="123150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245670">
                                              <w:marLeft w:val="0"/>
                                              <w:marRight w:val="0"/>
                                              <w:marTop w:val="0"/>
                                              <w:marBottom w:val="0"/>
                                              <w:divBdr>
                                                <w:top w:val="none" w:sz="0" w:space="0" w:color="auto"/>
                                                <w:left w:val="none" w:sz="0" w:space="0" w:color="auto"/>
                                                <w:bottom w:val="none" w:sz="0" w:space="0" w:color="auto"/>
                                                <w:right w:val="none" w:sz="0" w:space="0" w:color="auto"/>
                                              </w:divBdr>
                                              <w:divsChild>
                                                <w:div w:id="1616869895">
                                                  <w:marLeft w:val="0"/>
                                                  <w:marRight w:val="0"/>
                                                  <w:marTop w:val="0"/>
                                                  <w:marBottom w:val="0"/>
                                                  <w:divBdr>
                                                    <w:top w:val="none" w:sz="0" w:space="0" w:color="auto"/>
                                                    <w:left w:val="none" w:sz="0" w:space="0" w:color="auto"/>
                                                    <w:bottom w:val="none" w:sz="0" w:space="0" w:color="auto"/>
                                                    <w:right w:val="none" w:sz="0" w:space="0" w:color="auto"/>
                                                  </w:divBdr>
                                                  <w:divsChild>
                                                    <w:div w:id="1664242020">
                                                      <w:marLeft w:val="0"/>
                                                      <w:marRight w:val="0"/>
                                                      <w:marTop w:val="0"/>
                                                      <w:marBottom w:val="0"/>
                                                      <w:divBdr>
                                                        <w:top w:val="none" w:sz="0" w:space="0" w:color="auto"/>
                                                        <w:left w:val="none" w:sz="0" w:space="0" w:color="auto"/>
                                                        <w:bottom w:val="none" w:sz="0" w:space="0" w:color="auto"/>
                                                        <w:right w:val="none" w:sz="0" w:space="0" w:color="auto"/>
                                                      </w:divBdr>
                                                      <w:divsChild>
                                                        <w:div w:id="1660301782">
                                                          <w:marLeft w:val="0"/>
                                                          <w:marRight w:val="0"/>
                                                          <w:marTop w:val="0"/>
                                                          <w:marBottom w:val="0"/>
                                                          <w:divBdr>
                                                            <w:top w:val="none" w:sz="0" w:space="0" w:color="auto"/>
                                                            <w:left w:val="none" w:sz="0" w:space="0" w:color="auto"/>
                                                            <w:bottom w:val="none" w:sz="0" w:space="0" w:color="auto"/>
                                                            <w:right w:val="none" w:sz="0" w:space="0" w:color="auto"/>
                                                          </w:divBdr>
                                                          <w:divsChild>
                                                            <w:div w:id="25063658">
                                                              <w:marLeft w:val="135"/>
                                                              <w:marRight w:val="0"/>
                                                              <w:marTop w:val="120"/>
                                                              <w:marBottom w:val="0"/>
                                                              <w:divBdr>
                                                                <w:top w:val="none" w:sz="0" w:space="0" w:color="auto"/>
                                                                <w:left w:val="none" w:sz="0" w:space="0" w:color="auto"/>
                                                                <w:bottom w:val="none" w:sz="0" w:space="0" w:color="auto"/>
                                                                <w:right w:val="none" w:sz="0" w:space="0" w:color="auto"/>
                                                              </w:divBdr>
                                                            </w:div>
                                                          </w:divsChild>
                                                        </w:div>
                                                      </w:divsChild>
                                                    </w:div>
                                                    <w:div w:id="687679897">
                                                      <w:marLeft w:val="0"/>
                                                      <w:marRight w:val="30"/>
                                                      <w:marTop w:val="0"/>
                                                      <w:marBottom w:val="0"/>
                                                      <w:divBdr>
                                                        <w:top w:val="none" w:sz="0" w:space="0" w:color="auto"/>
                                                        <w:left w:val="none" w:sz="0" w:space="0" w:color="auto"/>
                                                        <w:bottom w:val="none" w:sz="0" w:space="0" w:color="auto"/>
                                                        <w:right w:val="none" w:sz="0" w:space="0" w:color="auto"/>
                                                      </w:divBdr>
                                                      <w:divsChild>
                                                        <w:div w:id="1820001851">
                                                          <w:marLeft w:val="0"/>
                                                          <w:marRight w:val="0"/>
                                                          <w:marTop w:val="0"/>
                                                          <w:marBottom w:val="0"/>
                                                          <w:divBdr>
                                                            <w:top w:val="none" w:sz="0" w:space="0" w:color="auto"/>
                                                            <w:left w:val="none" w:sz="0" w:space="0" w:color="auto"/>
                                                            <w:bottom w:val="none" w:sz="0" w:space="0" w:color="auto"/>
                                                            <w:right w:val="none" w:sz="0" w:space="0" w:color="auto"/>
                                                          </w:divBdr>
                                                          <w:divsChild>
                                                            <w:div w:id="175311625">
                                                              <w:marLeft w:val="75"/>
                                                              <w:marRight w:val="0"/>
                                                              <w:marTop w:val="45"/>
                                                              <w:marBottom w:val="0"/>
                                                              <w:divBdr>
                                                                <w:top w:val="none" w:sz="0" w:space="0" w:color="auto"/>
                                                                <w:left w:val="none" w:sz="0" w:space="0" w:color="auto"/>
                                                                <w:bottom w:val="none" w:sz="0" w:space="0" w:color="auto"/>
                                                                <w:right w:val="none" w:sz="0" w:space="0" w:color="auto"/>
                                                              </w:divBdr>
                                                            </w:div>
                                                          </w:divsChild>
                                                        </w:div>
                                                        <w:div w:id="804585690">
                                                          <w:marLeft w:val="0"/>
                                                          <w:marRight w:val="0"/>
                                                          <w:marTop w:val="0"/>
                                                          <w:marBottom w:val="0"/>
                                                          <w:divBdr>
                                                            <w:top w:val="none" w:sz="0" w:space="0" w:color="auto"/>
                                                            <w:left w:val="none" w:sz="0" w:space="0" w:color="auto"/>
                                                            <w:bottom w:val="none" w:sz="0" w:space="0" w:color="auto"/>
                                                            <w:right w:val="none" w:sz="0" w:space="0" w:color="auto"/>
                                                          </w:divBdr>
                                                          <w:divsChild>
                                                            <w:div w:id="1816489783">
                                                              <w:marLeft w:val="0"/>
                                                              <w:marRight w:val="0"/>
                                                              <w:marTop w:val="75"/>
                                                              <w:marBottom w:val="0"/>
                                                              <w:divBdr>
                                                                <w:top w:val="none" w:sz="0" w:space="0" w:color="auto"/>
                                                                <w:left w:val="none" w:sz="0" w:space="0" w:color="auto"/>
                                                                <w:bottom w:val="none" w:sz="0" w:space="0" w:color="auto"/>
                                                                <w:right w:val="none" w:sz="0" w:space="0" w:color="auto"/>
                                                              </w:divBdr>
                                                              <w:divsChild>
                                                                <w:div w:id="1707022574">
                                                                  <w:marLeft w:val="0"/>
                                                                  <w:marRight w:val="0"/>
                                                                  <w:marTop w:val="75"/>
                                                                  <w:marBottom w:val="0"/>
                                                                  <w:divBdr>
                                                                    <w:top w:val="none" w:sz="0" w:space="0" w:color="auto"/>
                                                                    <w:left w:val="none" w:sz="0" w:space="0" w:color="auto"/>
                                                                    <w:bottom w:val="none" w:sz="0" w:space="0" w:color="auto"/>
                                                                    <w:right w:val="none" w:sz="0" w:space="0" w:color="auto"/>
                                                                  </w:divBdr>
                                                                  <w:divsChild>
                                                                    <w:div w:id="1743867385">
                                                                      <w:marLeft w:val="0"/>
                                                                      <w:marRight w:val="0"/>
                                                                      <w:marTop w:val="75"/>
                                                                      <w:marBottom w:val="0"/>
                                                                      <w:divBdr>
                                                                        <w:top w:val="none" w:sz="0" w:space="0" w:color="auto"/>
                                                                        <w:left w:val="none" w:sz="0" w:space="0" w:color="auto"/>
                                                                        <w:bottom w:val="none" w:sz="0" w:space="0" w:color="auto"/>
                                                                        <w:right w:val="none" w:sz="0" w:space="0" w:color="auto"/>
                                                                      </w:divBdr>
                                                                      <w:divsChild>
                                                                        <w:div w:id="1777795660">
                                                                          <w:marLeft w:val="0"/>
                                                                          <w:marRight w:val="0"/>
                                                                          <w:marTop w:val="0"/>
                                                                          <w:marBottom w:val="0"/>
                                                                          <w:divBdr>
                                                                            <w:top w:val="none" w:sz="0" w:space="0" w:color="auto"/>
                                                                            <w:left w:val="none" w:sz="0" w:space="0" w:color="auto"/>
                                                                            <w:bottom w:val="none" w:sz="0" w:space="0" w:color="auto"/>
                                                                            <w:right w:val="none" w:sz="0" w:space="0" w:color="auto"/>
                                                                          </w:divBdr>
                                                                          <w:divsChild>
                                                                            <w:div w:id="338389239">
                                                                              <w:marLeft w:val="0"/>
                                                                              <w:marRight w:val="0"/>
                                                                              <w:marTop w:val="0"/>
                                                                              <w:marBottom w:val="0"/>
                                                                              <w:divBdr>
                                                                                <w:top w:val="none" w:sz="0" w:space="0" w:color="auto"/>
                                                                                <w:left w:val="none" w:sz="0" w:space="0" w:color="auto"/>
                                                                                <w:bottom w:val="none" w:sz="0" w:space="0" w:color="auto"/>
                                                                                <w:right w:val="none" w:sz="0" w:space="0" w:color="auto"/>
                                                                              </w:divBdr>
                                                                            </w:div>
                                                                          </w:divsChild>
                                                                        </w:div>
                                                                        <w:div w:id="54132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2720566">
                                          <w:marLeft w:val="0"/>
                                          <w:marRight w:val="0"/>
                                          <w:marTop w:val="0"/>
                                          <w:marBottom w:val="0"/>
                                          <w:divBdr>
                                            <w:top w:val="none" w:sz="0" w:space="0" w:color="auto"/>
                                            <w:left w:val="none" w:sz="0" w:space="0" w:color="auto"/>
                                            <w:bottom w:val="none" w:sz="0" w:space="0" w:color="auto"/>
                                            <w:right w:val="none" w:sz="0" w:space="0" w:color="auto"/>
                                          </w:divBdr>
                                          <w:divsChild>
                                            <w:div w:id="1983119594">
                                              <w:marLeft w:val="0"/>
                                              <w:marRight w:val="0"/>
                                              <w:marTop w:val="0"/>
                                              <w:marBottom w:val="0"/>
                                              <w:divBdr>
                                                <w:top w:val="none" w:sz="0" w:space="0" w:color="auto"/>
                                                <w:left w:val="none" w:sz="0" w:space="0" w:color="auto"/>
                                                <w:bottom w:val="none" w:sz="0" w:space="0" w:color="auto"/>
                                                <w:right w:val="none" w:sz="0" w:space="0" w:color="auto"/>
                                              </w:divBdr>
                                              <w:divsChild>
                                                <w:div w:id="295842170">
                                                  <w:marLeft w:val="0"/>
                                                  <w:marRight w:val="0"/>
                                                  <w:marTop w:val="0"/>
                                                  <w:marBottom w:val="0"/>
                                                  <w:divBdr>
                                                    <w:top w:val="none" w:sz="0" w:space="0" w:color="auto"/>
                                                    <w:left w:val="none" w:sz="0" w:space="0" w:color="auto"/>
                                                    <w:bottom w:val="none" w:sz="0" w:space="0" w:color="auto"/>
                                                    <w:right w:val="none" w:sz="0" w:space="0" w:color="auto"/>
                                                  </w:divBdr>
                                                  <w:divsChild>
                                                    <w:div w:id="1389303208">
                                                      <w:marLeft w:val="0"/>
                                                      <w:marRight w:val="0"/>
                                                      <w:marTop w:val="0"/>
                                                      <w:marBottom w:val="0"/>
                                                      <w:divBdr>
                                                        <w:top w:val="none" w:sz="0" w:space="0" w:color="auto"/>
                                                        <w:left w:val="none" w:sz="0" w:space="0" w:color="auto"/>
                                                        <w:bottom w:val="none" w:sz="0" w:space="0" w:color="auto"/>
                                                        <w:right w:val="none" w:sz="0" w:space="0" w:color="auto"/>
                                                      </w:divBdr>
                                                    </w:div>
                                                    <w:div w:id="1252158979">
                                                      <w:marLeft w:val="0"/>
                                                      <w:marRight w:val="0"/>
                                                      <w:marTop w:val="0"/>
                                                      <w:marBottom w:val="0"/>
                                                      <w:divBdr>
                                                        <w:top w:val="none" w:sz="0" w:space="0" w:color="auto"/>
                                                        <w:left w:val="none" w:sz="0" w:space="0" w:color="auto"/>
                                                        <w:bottom w:val="none" w:sz="0" w:space="0" w:color="auto"/>
                                                        <w:right w:val="none" w:sz="0" w:space="0" w:color="auto"/>
                                                      </w:divBdr>
                                                    </w:div>
                                                  </w:divsChild>
                                                </w:div>
                                                <w:div w:id="2137412485">
                                                  <w:marLeft w:val="0"/>
                                                  <w:marRight w:val="0"/>
                                                  <w:marTop w:val="0"/>
                                                  <w:marBottom w:val="0"/>
                                                  <w:divBdr>
                                                    <w:top w:val="none" w:sz="0" w:space="0" w:color="auto"/>
                                                    <w:left w:val="none" w:sz="0" w:space="0" w:color="auto"/>
                                                    <w:bottom w:val="none" w:sz="0" w:space="0" w:color="auto"/>
                                                    <w:right w:val="none" w:sz="0" w:space="0" w:color="auto"/>
                                                  </w:divBdr>
                                                  <w:divsChild>
                                                    <w:div w:id="631179405">
                                                      <w:marLeft w:val="0"/>
                                                      <w:marRight w:val="0"/>
                                                      <w:marTop w:val="0"/>
                                                      <w:marBottom w:val="0"/>
                                                      <w:divBdr>
                                                        <w:top w:val="none" w:sz="0" w:space="0" w:color="auto"/>
                                                        <w:left w:val="none" w:sz="0" w:space="0" w:color="auto"/>
                                                        <w:bottom w:val="none" w:sz="0" w:space="0" w:color="auto"/>
                                                        <w:right w:val="none" w:sz="0" w:space="0" w:color="auto"/>
                                                      </w:divBdr>
                                                    </w:div>
                                                    <w:div w:id="25640317">
                                                      <w:marLeft w:val="0"/>
                                                      <w:marRight w:val="0"/>
                                                      <w:marTop w:val="0"/>
                                                      <w:marBottom w:val="0"/>
                                                      <w:divBdr>
                                                        <w:top w:val="none" w:sz="0" w:space="0" w:color="auto"/>
                                                        <w:left w:val="none" w:sz="0" w:space="0" w:color="auto"/>
                                                        <w:bottom w:val="none" w:sz="0" w:space="0" w:color="auto"/>
                                                        <w:right w:val="none" w:sz="0" w:space="0" w:color="auto"/>
                                                      </w:divBdr>
                                                    </w:div>
                                                  </w:divsChild>
                                                </w:div>
                                                <w:div w:id="78795707">
                                                  <w:marLeft w:val="0"/>
                                                  <w:marRight w:val="0"/>
                                                  <w:marTop w:val="0"/>
                                                  <w:marBottom w:val="0"/>
                                                  <w:divBdr>
                                                    <w:top w:val="none" w:sz="0" w:space="0" w:color="auto"/>
                                                    <w:left w:val="none" w:sz="0" w:space="0" w:color="auto"/>
                                                    <w:bottom w:val="none" w:sz="0" w:space="0" w:color="auto"/>
                                                    <w:right w:val="none" w:sz="0" w:space="0" w:color="auto"/>
                                                  </w:divBdr>
                                                  <w:divsChild>
                                                    <w:div w:id="1382166842">
                                                      <w:marLeft w:val="0"/>
                                                      <w:marRight w:val="0"/>
                                                      <w:marTop w:val="0"/>
                                                      <w:marBottom w:val="0"/>
                                                      <w:divBdr>
                                                        <w:top w:val="none" w:sz="0" w:space="0" w:color="auto"/>
                                                        <w:left w:val="none" w:sz="0" w:space="0" w:color="auto"/>
                                                        <w:bottom w:val="none" w:sz="0" w:space="0" w:color="auto"/>
                                                        <w:right w:val="none" w:sz="0" w:space="0" w:color="auto"/>
                                                      </w:divBdr>
                                                      <w:divsChild>
                                                        <w:div w:id="440029929">
                                                          <w:marLeft w:val="0"/>
                                                          <w:marRight w:val="0"/>
                                                          <w:marTop w:val="0"/>
                                                          <w:marBottom w:val="0"/>
                                                          <w:divBdr>
                                                            <w:top w:val="none" w:sz="0" w:space="0" w:color="auto"/>
                                                            <w:left w:val="none" w:sz="0" w:space="0" w:color="auto"/>
                                                            <w:bottom w:val="none" w:sz="0" w:space="0" w:color="auto"/>
                                                            <w:right w:val="none" w:sz="0" w:space="0" w:color="auto"/>
                                                          </w:divBdr>
                                                          <w:divsChild>
                                                            <w:div w:id="935211282">
                                                              <w:marLeft w:val="0"/>
                                                              <w:marRight w:val="0"/>
                                                              <w:marTop w:val="0"/>
                                                              <w:marBottom w:val="0"/>
                                                              <w:divBdr>
                                                                <w:top w:val="none" w:sz="0" w:space="0" w:color="auto"/>
                                                                <w:left w:val="none" w:sz="0" w:space="0" w:color="auto"/>
                                                                <w:bottom w:val="none" w:sz="0" w:space="0" w:color="auto"/>
                                                                <w:right w:val="none" w:sz="0" w:space="0" w:color="auto"/>
                                                              </w:divBdr>
                                                              <w:divsChild>
                                                                <w:div w:id="855195118">
                                                                  <w:marLeft w:val="0"/>
                                                                  <w:marRight w:val="0"/>
                                                                  <w:marTop w:val="0"/>
                                                                  <w:marBottom w:val="0"/>
                                                                  <w:divBdr>
                                                                    <w:top w:val="single" w:sz="36" w:space="0" w:color="222222"/>
                                                                    <w:left w:val="none" w:sz="0" w:space="0" w:color="auto"/>
                                                                    <w:bottom w:val="none" w:sz="0" w:space="0" w:color="auto"/>
                                                                    <w:right w:val="none" w:sz="0" w:space="0" w:color="auto"/>
                                                                  </w:divBdr>
                                                                  <w:divsChild>
                                                                    <w:div w:id="449710238">
                                                                      <w:marLeft w:val="0"/>
                                                                      <w:marRight w:val="0"/>
                                                                      <w:marTop w:val="0"/>
                                                                      <w:marBottom w:val="0"/>
                                                                      <w:divBdr>
                                                                        <w:top w:val="none" w:sz="0" w:space="0" w:color="auto"/>
                                                                        <w:left w:val="none" w:sz="0" w:space="0" w:color="auto"/>
                                                                        <w:bottom w:val="none" w:sz="0" w:space="0" w:color="auto"/>
                                                                        <w:right w:val="none" w:sz="0" w:space="0" w:color="auto"/>
                                                                      </w:divBdr>
                                                                      <w:divsChild>
                                                                        <w:div w:id="1632009215">
                                                                          <w:marLeft w:val="0"/>
                                                                          <w:marRight w:val="0"/>
                                                                          <w:marTop w:val="0"/>
                                                                          <w:marBottom w:val="0"/>
                                                                          <w:divBdr>
                                                                            <w:top w:val="none" w:sz="0" w:space="0" w:color="auto"/>
                                                                            <w:left w:val="none" w:sz="0" w:space="0" w:color="auto"/>
                                                                            <w:bottom w:val="none" w:sz="0" w:space="0" w:color="auto"/>
                                                                            <w:right w:val="none" w:sz="0" w:space="0" w:color="auto"/>
                                                                          </w:divBdr>
                                                                          <w:divsChild>
                                                                            <w:div w:id="204697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330794">
                                                                  <w:marLeft w:val="0"/>
                                                                  <w:marRight w:val="0"/>
                                                                  <w:marTop w:val="0"/>
                                                                  <w:marBottom w:val="0"/>
                                                                  <w:divBdr>
                                                                    <w:top w:val="none" w:sz="0" w:space="0" w:color="auto"/>
                                                                    <w:left w:val="none" w:sz="0" w:space="0" w:color="auto"/>
                                                                    <w:bottom w:val="none" w:sz="0" w:space="0" w:color="auto"/>
                                                                    <w:right w:val="none" w:sz="0" w:space="0" w:color="auto"/>
                                                                  </w:divBdr>
                                                                  <w:divsChild>
                                                                    <w:div w:id="164570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7385">
                                                  <w:marLeft w:val="0"/>
                                                  <w:marRight w:val="0"/>
                                                  <w:marTop w:val="0"/>
                                                  <w:marBottom w:val="0"/>
                                                  <w:divBdr>
                                                    <w:top w:val="none" w:sz="0" w:space="0" w:color="auto"/>
                                                    <w:left w:val="none" w:sz="0" w:space="0" w:color="auto"/>
                                                    <w:bottom w:val="none" w:sz="0" w:space="0" w:color="auto"/>
                                                    <w:right w:val="none" w:sz="0" w:space="0" w:color="auto"/>
                                                  </w:divBdr>
                                                  <w:divsChild>
                                                    <w:div w:id="1295721317">
                                                      <w:marLeft w:val="0"/>
                                                      <w:marRight w:val="0"/>
                                                      <w:marTop w:val="0"/>
                                                      <w:marBottom w:val="0"/>
                                                      <w:divBdr>
                                                        <w:top w:val="none" w:sz="0" w:space="0" w:color="auto"/>
                                                        <w:left w:val="none" w:sz="0" w:space="0" w:color="auto"/>
                                                        <w:bottom w:val="none" w:sz="0" w:space="0" w:color="auto"/>
                                                        <w:right w:val="none" w:sz="0" w:space="0" w:color="auto"/>
                                                      </w:divBdr>
                                                    </w:div>
                                                    <w:div w:id="521281788">
                                                      <w:marLeft w:val="0"/>
                                                      <w:marRight w:val="0"/>
                                                      <w:marTop w:val="0"/>
                                                      <w:marBottom w:val="0"/>
                                                      <w:divBdr>
                                                        <w:top w:val="none" w:sz="0" w:space="0" w:color="auto"/>
                                                        <w:left w:val="none" w:sz="0" w:space="0" w:color="auto"/>
                                                        <w:bottom w:val="none" w:sz="0" w:space="0" w:color="auto"/>
                                                        <w:right w:val="none" w:sz="0" w:space="0" w:color="auto"/>
                                                      </w:divBdr>
                                                      <w:divsChild>
                                                        <w:div w:id="2094158412">
                                                          <w:marLeft w:val="0"/>
                                                          <w:marRight w:val="0"/>
                                                          <w:marTop w:val="0"/>
                                                          <w:marBottom w:val="0"/>
                                                          <w:divBdr>
                                                            <w:top w:val="none" w:sz="0" w:space="0" w:color="auto"/>
                                                            <w:left w:val="none" w:sz="0" w:space="0" w:color="auto"/>
                                                            <w:bottom w:val="none" w:sz="0" w:space="0" w:color="auto"/>
                                                            <w:right w:val="none" w:sz="0" w:space="0" w:color="auto"/>
                                                          </w:divBdr>
                                                        </w:div>
                                                        <w:div w:id="11140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8829820">
                      <w:marLeft w:val="0"/>
                      <w:marRight w:val="0"/>
                      <w:marTop w:val="0"/>
                      <w:marBottom w:val="0"/>
                      <w:divBdr>
                        <w:top w:val="none" w:sz="0" w:space="0" w:color="auto"/>
                        <w:left w:val="none" w:sz="0" w:space="0" w:color="auto"/>
                        <w:bottom w:val="none" w:sz="0" w:space="0" w:color="auto"/>
                        <w:right w:val="none" w:sz="0" w:space="0" w:color="auto"/>
                      </w:divBdr>
                      <w:divsChild>
                        <w:div w:id="381444880">
                          <w:marLeft w:val="0"/>
                          <w:marRight w:val="0"/>
                          <w:marTop w:val="0"/>
                          <w:marBottom w:val="0"/>
                          <w:divBdr>
                            <w:top w:val="none" w:sz="0" w:space="0" w:color="auto"/>
                            <w:left w:val="none" w:sz="0" w:space="0" w:color="auto"/>
                            <w:bottom w:val="none" w:sz="0" w:space="0" w:color="auto"/>
                            <w:right w:val="none" w:sz="0" w:space="0" w:color="auto"/>
                          </w:divBdr>
                          <w:divsChild>
                            <w:div w:id="1103765724">
                              <w:marLeft w:val="0"/>
                              <w:marRight w:val="0"/>
                              <w:marTop w:val="0"/>
                              <w:marBottom w:val="0"/>
                              <w:divBdr>
                                <w:top w:val="none" w:sz="0" w:space="0" w:color="auto"/>
                                <w:left w:val="none" w:sz="0" w:space="0" w:color="auto"/>
                                <w:bottom w:val="none" w:sz="0" w:space="0" w:color="auto"/>
                                <w:right w:val="none" w:sz="0" w:space="0" w:color="auto"/>
                              </w:divBdr>
                              <w:divsChild>
                                <w:div w:id="1916740869">
                                  <w:marLeft w:val="0"/>
                                  <w:marRight w:val="0"/>
                                  <w:marTop w:val="0"/>
                                  <w:marBottom w:val="0"/>
                                  <w:divBdr>
                                    <w:top w:val="none" w:sz="0" w:space="0" w:color="auto"/>
                                    <w:left w:val="none" w:sz="0" w:space="0" w:color="auto"/>
                                    <w:bottom w:val="none" w:sz="0" w:space="0" w:color="auto"/>
                                    <w:right w:val="none" w:sz="0" w:space="0" w:color="auto"/>
                                  </w:divBdr>
                                </w:div>
                                <w:div w:id="985166381">
                                  <w:marLeft w:val="135"/>
                                  <w:marRight w:val="0"/>
                                  <w:marTop w:val="0"/>
                                  <w:marBottom w:val="0"/>
                                  <w:divBdr>
                                    <w:top w:val="none" w:sz="0" w:space="0" w:color="auto"/>
                                    <w:left w:val="none" w:sz="0" w:space="0" w:color="auto"/>
                                    <w:bottom w:val="none" w:sz="0" w:space="0" w:color="auto"/>
                                    <w:right w:val="none" w:sz="0" w:space="0" w:color="auto"/>
                                  </w:divBdr>
                                  <w:divsChild>
                                    <w:div w:id="695691129">
                                      <w:marLeft w:val="0"/>
                                      <w:marRight w:val="0"/>
                                      <w:marTop w:val="0"/>
                                      <w:marBottom w:val="0"/>
                                      <w:divBdr>
                                        <w:top w:val="none" w:sz="0" w:space="0" w:color="auto"/>
                                        <w:left w:val="none" w:sz="0" w:space="0" w:color="auto"/>
                                        <w:bottom w:val="none" w:sz="0" w:space="0" w:color="auto"/>
                                        <w:right w:val="none" w:sz="0" w:space="0" w:color="auto"/>
                                      </w:divBdr>
                                      <w:divsChild>
                                        <w:div w:id="438571821">
                                          <w:marLeft w:val="0"/>
                                          <w:marRight w:val="0"/>
                                          <w:marTop w:val="0"/>
                                          <w:marBottom w:val="0"/>
                                          <w:divBdr>
                                            <w:top w:val="none" w:sz="0" w:space="0" w:color="auto"/>
                                            <w:left w:val="none" w:sz="0" w:space="0" w:color="auto"/>
                                            <w:bottom w:val="none" w:sz="0" w:space="0" w:color="auto"/>
                                            <w:right w:val="none" w:sz="0" w:space="0" w:color="auto"/>
                                          </w:divBdr>
                                          <w:divsChild>
                                            <w:div w:id="9476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265953">
                              <w:marLeft w:val="0"/>
                              <w:marRight w:val="0"/>
                              <w:marTop w:val="0"/>
                              <w:marBottom w:val="0"/>
                              <w:divBdr>
                                <w:top w:val="none" w:sz="0" w:space="0" w:color="auto"/>
                                <w:left w:val="none" w:sz="0" w:space="0" w:color="auto"/>
                                <w:bottom w:val="none" w:sz="0" w:space="0" w:color="auto"/>
                                <w:right w:val="none" w:sz="0" w:space="0" w:color="auto"/>
                              </w:divBdr>
                              <w:divsChild>
                                <w:div w:id="15333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826009">
          <w:marLeft w:val="0"/>
          <w:marRight w:val="0"/>
          <w:marTop w:val="0"/>
          <w:marBottom w:val="0"/>
          <w:divBdr>
            <w:top w:val="single" w:sz="36" w:space="0" w:color="666666"/>
            <w:left w:val="single" w:sz="36" w:space="0" w:color="666666"/>
            <w:bottom w:val="single" w:sz="36" w:space="0" w:color="666666"/>
            <w:right w:val="single" w:sz="36" w:space="0" w:color="666666"/>
          </w:divBdr>
          <w:divsChild>
            <w:div w:id="758909274">
              <w:marLeft w:val="0"/>
              <w:marRight w:val="0"/>
              <w:marTop w:val="0"/>
              <w:marBottom w:val="0"/>
              <w:divBdr>
                <w:top w:val="single" w:sz="36" w:space="0" w:color="666666"/>
                <w:left w:val="single" w:sz="36" w:space="0" w:color="666666"/>
                <w:bottom w:val="single" w:sz="36" w:space="0" w:color="666666"/>
                <w:right w:val="single" w:sz="36" w:space="0" w:color="666666"/>
              </w:divBdr>
            </w:div>
          </w:divsChild>
        </w:div>
        <w:div w:id="1652371216">
          <w:marLeft w:val="0"/>
          <w:marRight w:val="0"/>
          <w:marTop w:val="0"/>
          <w:marBottom w:val="0"/>
          <w:divBdr>
            <w:top w:val="none" w:sz="0" w:space="0" w:color="auto"/>
            <w:left w:val="none" w:sz="0" w:space="0" w:color="auto"/>
            <w:bottom w:val="none" w:sz="0" w:space="0" w:color="auto"/>
            <w:right w:val="none" w:sz="0" w:space="0" w:color="auto"/>
          </w:divBdr>
          <w:divsChild>
            <w:div w:id="710421991">
              <w:marLeft w:val="0"/>
              <w:marRight w:val="0"/>
              <w:marTop w:val="0"/>
              <w:marBottom w:val="0"/>
              <w:divBdr>
                <w:top w:val="none" w:sz="0" w:space="0" w:color="auto"/>
                <w:left w:val="none" w:sz="0" w:space="0" w:color="auto"/>
                <w:bottom w:val="none" w:sz="0" w:space="0" w:color="auto"/>
                <w:right w:val="none" w:sz="0" w:space="0" w:color="auto"/>
              </w:divBdr>
            </w:div>
            <w:div w:id="210372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9928">
      <w:bodyDiv w:val="1"/>
      <w:marLeft w:val="0"/>
      <w:marRight w:val="0"/>
      <w:marTop w:val="0"/>
      <w:marBottom w:val="0"/>
      <w:divBdr>
        <w:top w:val="none" w:sz="0" w:space="0" w:color="auto"/>
        <w:left w:val="none" w:sz="0" w:space="0" w:color="auto"/>
        <w:bottom w:val="none" w:sz="0" w:space="0" w:color="auto"/>
        <w:right w:val="none" w:sz="0" w:space="0" w:color="auto"/>
      </w:divBdr>
    </w:div>
    <w:div w:id="857814693">
      <w:bodyDiv w:val="1"/>
      <w:marLeft w:val="0"/>
      <w:marRight w:val="0"/>
      <w:marTop w:val="0"/>
      <w:marBottom w:val="0"/>
      <w:divBdr>
        <w:top w:val="none" w:sz="0" w:space="0" w:color="auto"/>
        <w:left w:val="none" w:sz="0" w:space="0" w:color="auto"/>
        <w:bottom w:val="none" w:sz="0" w:space="0" w:color="auto"/>
        <w:right w:val="none" w:sz="0" w:space="0" w:color="auto"/>
      </w:divBdr>
      <w:divsChild>
        <w:div w:id="1849127955">
          <w:marLeft w:val="0"/>
          <w:marRight w:val="0"/>
          <w:marTop w:val="0"/>
          <w:marBottom w:val="0"/>
          <w:divBdr>
            <w:top w:val="none" w:sz="0" w:space="0" w:color="auto"/>
            <w:left w:val="none" w:sz="0" w:space="0" w:color="auto"/>
            <w:bottom w:val="none" w:sz="0" w:space="0" w:color="auto"/>
            <w:right w:val="none" w:sz="0" w:space="0" w:color="auto"/>
          </w:divBdr>
          <w:divsChild>
            <w:div w:id="1850556280">
              <w:marLeft w:val="0"/>
              <w:marRight w:val="0"/>
              <w:marTop w:val="0"/>
              <w:marBottom w:val="0"/>
              <w:divBdr>
                <w:top w:val="none" w:sz="0" w:space="0" w:color="auto"/>
                <w:left w:val="none" w:sz="0" w:space="0" w:color="auto"/>
                <w:bottom w:val="none" w:sz="0" w:space="0" w:color="auto"/>
                <w:right w:val="none" w:sz="0" w:space="0" w:color="auto"/>
              </w:divBdr>
              <w:divsChild>
                <w:div w:id="2005938025">
                  <w:marLeft w:val="0"/>
                  <w:marRight w:val="0"/>
                  <w:marTop w:val="0"/>
                  <w:marBottom w:val="0"/>
                  <w:divBdr>
                    <w:top w:val="none" w:sz="0" w:space="0" w:color="auto"/>
                    <w:left w:val="none" w:sz="0" w:space="0" w:color="auto"/>
                    <w:bottom w:val="none" w:sz="0" w:space="0" w:color="auto"/>
                    <w:right w:val="none" w:sz="0" w:space="0" w:color="auto"/>
                  </w:divBdr>
                  <w:divsChild>
                    <w:div w:id="599458335">
                      <w:marLeft w:val="0"/>
                      <w:marRight w:val="0"/>
                      <w:marTop w:val="0"/>
                      <w:marBottom w:val="0"/>
                      <w:divBdr>
                        <w:top w:val="none" w:sz="0" w:space="0" w:color="auto"/>
                        <w:left w:val="none" w:sz="0" w:space="0" w:color="auto"/>
                        <w:bottom w:val="none" w:sz="0" w:space="0" w:color="auto"/>
                        <w:right w:val="none" w:sz="0" w:space="0" w:color="auto"/>
                      </w:divBdr>
                      <w:divsChild>
                        <w:div w:id="20292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054755">
      <w:bodyDiv w:val="1"/>
      <w:marLeft w:val="0"/>
      <w:marRight w:val="0"/>
      <w:marTop w:val="0"/>
      <w:marBottom w:val="0"/>
      <w:divBdr>
        <w:top w:val="none" w:sz="0" w:space="0" w:color="auto"/>
        <w:left w:val="none" w:sz="0" w:space="0" w:color="auto"/>
        <w:bottom w:val="none" w:sz="0" w:space="0" w:color="auto"/>
        <w:right w:val="none" w:sz="0" w:space="0" w:color="auto"/>
      </w:divBdr>
    </w:div>
    <w:div w:id="1408918523">
      <w:bodyDiv w:val="1"/>
      <w:marLeft w:val="0"/>
      <w:marRight w:val="0"/>
      <w:marTop w:val="0"/>
      <w:marBottom w:val="0"/>
      <w:divBdr>
        <w:top w:val="none" w:sz="0" w:space="0" w:color="auto"/>
        <w:left w:val="none" w:sz="0" w:space="0" w:color="auto"/>
        <w:bottom w:val="none" w:sz="0" w:space="0" w:color="auto"/>
        <w:right w:val="none" w:sz="0" w:space="0" w:color="auto"/>
      </w:divBdr>
    </w:div>
    <w:div w:id="1612938342">
      <w:bodyDiv w:val="1"/>
      <w:marLeft w:val="0"/>
      <w:marRight w:val="0"/>
      <w:marTop w:val="0"/>
      <w:marBottom w:val="0"/>
      <w:divBdr>
        <w:top w:val="none" w:sz="0" w:space="0" w:color="auto"/>
        <w:left w:val="none" w:sz="0" w:space="0" w:color="auto"/>
        <w:bottom w:val="none" w:sz="0" w:space="0" w:color="auto"/>
        <w:right w:val="none" w:sz="0" w:space="0" w:color="auto"/>
      </w:divBdr>
      <w:divsChild>
        <w:div w:id="160583204">
          <w:marLeft w:val="0"/>
          <w:marRight w:val="0"/>
          <w:marTop w:val="0"/>
          <w:marBottom w:val="0"/>
          <w:divBdr>
            <w:top w:val="none" w:sz="0" w:space="0" w:color="auto"/>
            <w:left w:val="none" w:sz="0" w:space="0" w:color="auto"/>
            <w:bottom w:val="none" w:sz="0" w:space="0" w:color="auto"/>
            <w:right w:val="none" w:sz="0" w:space="0" w:color="auto"/>
          </w:divBdr>
          <w:divsChild>
            <w:div w:id="2106805851">
              <w:marLeft w:val="0"/>
              <w:marRight w:val="0"/>
              <w:marTop w:val="0"/>
              <w:marBottom w:val="0"/>
              <w:divBdr>
                <w:top w:val="none" w:sz="0" w:space="0" w:color="auto"/>
                <w:left w:val="none" w:sz="0" w:space="0" w:color="auto"/>
                <w:bottom w:val="none" w:sz="0" w:space="0" w:color="auto"/>
                <w:right w:val="none" w:sz="0" w:space="0" w:color="auto"/>
              </w:divBdr>
              <w:divsChild>
                <w:div w:id="92016447">
                  <w:marLeft w:val="0"/>
                  <w:marRight w:val="0"/>
                  <w:marTop w:val="0"/>
                  <w:marBottom w:val="0"/>
                  <w:divBdr>
                    <w:top w:val="none" w:sz="0" w:space="0" w:color="auto"/>
                    <w:left w:val="none" w:sz="0" w:space="0" w:color="auto"/>
                    <w:bottom w:val="none" w:sz="0" w:space="0" w:color="auto"/>
                    <w:right w:val="none" w:sz="0" w:space="0" w:color="auto"/>
                  </w:divBdr>
                  <w:divsChild>
                    <w:div w:id="2053377866">
                      <w:marLeft w:val="0"/>
                      <w:marRight w:val="0"/>
                      <w:marTop w:val="0"/>
                      <w:marBottom w:val="0"/>
                      <w:divBdr>
                        <w:top w:val="none" w:sz="0" w:space="0" w:color="auto"/>
                        <w:left w:val="none" w:sz="0" w:space="0" w:color="auto"/>
                        <w:bottom w:val="none" w:sz="0" w:space="0" w:color="auto"/>
                        <w:right w:val="none" w:sz="0" w:space="0" w:color="auto"/>
                      </w:divBdr>
                      <w:divsChild>
                        <w:div w:id="17922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3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FFAE38-0E4C-4A72-8208-B8D26371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53533</Words>
  <Characters>30514</Characters>
  <Application>Microsoft Office Word</Application>
  <DocSecurity>0</DocSecurity>
  <Lines>254</Lines>
  <Paragraphs>167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83880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Vips</dc:creator>
  <cp:keywords/>
  <dc:description/>
  <cp:lastModifiedBy>Tetiana</cp:lastModifiedBy>
  <cp:revision>128</cp:revision>
  <cp:lastPrinted>2021-10-24T08:33:00Z</cp:lastPrinted>
  <dcterms:created xsi:type="dcterms:W3CDTF">2020-11-16T10:44:00Z</dcterms:created>
  <dcterms:modified xsi:type="dcterms:W3CDTF">2025-04-02T09:11:00Z</dcterms:modified>
</cp:coreProperties>
</file>