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81" w:rsidRDefault="00AA2781" w:rsidP="001C72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C72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професійних </w:t>
      </w:r>
      <w:proofErr w:type="spellStart"/>
      <w:r w:rsidRPr="001C72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компетентностей</w:t>
      </w:r>
      <w:proofErr w:type="spellEnd"/>
      <w:r w:rsidRPr="001C72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вчителя відповідно до кваліфікаційних категорій педагогічних працівників</w:t>
      </w:r>
    </w:p>
    <w:p w:rsidR="001C72BB" w:rsidRPr="001C72BB" w:rsidRDefault="001C72BB" w:rsidP="001C72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0E0C" w:rsidRPr="001C72BB" w:rsidRDefault="00A40E0C" w:rsidP="001C72BB">
      <w:pPr>
        <w:pStyle w:val="rvps2"/>
        <w:rPr>
          <w:rStyle w:val="spanrvts0"/>
          <w:lang/>
        </w:rPr>
      </w:pPr>
      <w:r w:rsidRPr="001C72BB">
        <w:rPr>
          <w:rStyle w:val="spanrvts0"/>
          <w:highlight w:val="red"/>
          <w:lang/>
        </w:rPr>
        <w:t>Кваліфікаційна категорія «спеціаліст вищої категорії»</w:t>
      </w:r>
      <w:r w:rsidRPr="001C72BB">
        <w:rPr>
          <w:rStyle w:val="spanrvts0"/>
          <w:lang/>
        </w:rPr>
        <w:t xml:space="preserve"> присвоюється педагогічному працівникові, який має освітній рівень магістр (освітньо-кваліфікаційний рівень спеціаліст), стаж роботи на посадах педагогічних працівників не менше ніж сім років.</w:t>
      </w:r>
    </w:p>
    <w:p w:rsidR="00A40E0C" w:rsidRPr="001C72BB" w:rsidRDefault="00A40E0C" w:rsidP="001C72BB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2BB">
        <w:rPr>
          <w:rFonts w:ascii="Times New Roman" w:hAnsi="Times New Roman" w:cs="Times New Roman"/>
          <w:color w:val="000000"/>
          <w:sz w:val="24"/>
          <w:szCs w:val="24"/>
        </w:rPr>
        <w:t>Та які відповідають вимогам, встановленим до працівників з кваліфікаційною категорією «спеціаліст першої категорії», та які:</w:t>
      </w:r>
    </w:p>
    <w:tbl>
      <w:tblPr>
        <w:tblStyle w:val="a3"/>
        <w:tblW w:w="0" w:type="auto"/>
        <w:tblLook w:val="04A0"/>
      </w:tblPr>
      <w:tblGrid>
        <w:gridCol w:w="2972"/>
        <w:gridCol w:w="6657"/>
      </w:tblGrid>
      <w:tr w:rsidR="00CC4902" w:rsidRPr="001C72BB" w:rsidTr="001C72BB">
        <w:trPr>
          <w:trHeight w:val="274"/>
        </w:trPr>
        <w:tc>
          <w:tcPr>
            <w:tcW w:w="2972" w:type="dxa"/>
          </w:tcPr>
          <w:p w:rsidR="00CC4902" w:rsidRPr="001C72BB" w:rsidRDefault="00CC4902" w:rsidP="001C72BB">
            <w:pPr>
              <w:pStyle w:val="rvps2"/>
              <w:ind w:firstLine="0"/>
              <w:rPr>
                <w:rStyle w:val="spanrvts0"/>
                <w:b/>
                <w:bCs/>
                <w:lang/>
              </w:rPr>
            </w:pPr>
            <w:proofErr w:type="spellStart"/>
            <w:r w:rsidRPr="001C72BB">
              <w:rPr>
                <w:b/>
                <w:bCs/>
              </w:rPr>
              <w:t>Професійна</w:t>
            </w:r>
            <w:proofErr w:type="spellEnd"/>
            <w:r w:rsidRPr="001C72BB">
              <w:rPr>
                <w:b/>
                <w:bCs/>
              </w:rPr>
              <w:t xml:space="preserve"> </w:t>
            </w:r>
            <w:proofErr w:type="spellStart"/>
            <w:r w:rsidRPr="001C72BB">
              <w:rPr>
                <w:b/>
                <w:bCs/>
              </w:rPr>
              <w:t>компетентність</w:t>
            </w:r>
            <w:proofErr w:type="spellEnd"/>
          </w:p>
        </w:tc>
        <w:tc>
          <w:tcPr>
            <w:tcW w:w="6657" w:type="dxa"/>
          </w:tcPr>
          <w:p w:rsidR="00CC4902" w:rsidRPr="001C72BB" w:rsidRDefault="00CC4902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b/>
                <w:color w:val="000000"/>
              </w:rPr>
              <w:t>Критерії</w:t>
            </w:r>
            <w:proofErr w:type="spellEnd"/>
          </w:p>
        </w:tc>
      </w:tr>
      <w:tr w:rsidR="00CC4902" w:rsidRPr="001C72BB" w:rsidTr="003652AD">
        <w:tc>
          <w:tcPr>
            <w:tcW w:w="9629" w:type="dxa"/>
            <w:gridSpan w:val="2"/>
          </w:tcPr>
          <w:p w:rsidR="00CC4902" w:rsidRPr="001C72BB" w:rsidRDefault="00CC4902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b/>
              </w:rPr>
              <w:t>Мовно-комунікативна</w:t>
            </w:r>
            <w:proofErr w:type="spellEnd"/>
            <w:r w:rsidRPr="001C72BB">
              <w:rPr>
                <w:b/>
              </w:rPr>
              <w:t xml:space="preserve"> </w:t>
            </w:r>
            <w:proofErr w:type="spellStart"/>
            <w:r w:rsidRPr="001C72BB">
              <w:rPr>
                <w:b/>
              </w:rPr>
              <w:t>компетентність</w:t>
            </w:r>
            <w:proofErr w:type="spellEnd"/>
          </w:p>
        </w:tc>
      </w:tr>
      <w:tr w:rsidR="00CC4902" w:rsidRPr="001C72BB" w:rsidTr="001C72BB">
        <w:tc>
          <w:tcPr>
            <w:tcW w:w="2972" w:type="dxa"/>
          </w:tcPr>
          <w:p w:rsidR="00CC4902" w:rsidRPr="001C72BB" w:rsidRDefault="00CC4902" w:rsidP="001C72BB">
            <w:pPr>
              <w:pStyle w:val="rvps2"/>
              <w:ind w:firstLine="0"/>
              <w:rPr>
                <w:b/>
                <w:lang w:val="ru-RU"/>
              </w:rPr>
            </w:pPr>
            <w:proofErr w:type="spellStart"/>
            <w:r w:rsidRPr="001C72BB">
              <w:rPr>
                <w:lang w:val="ru-RU"/>
              </w:rPr>
              <w:t>Здатність</w:t>
            </w:r>
            <w:proofErr w:type="spellEnd"/>
            <w:r w:rsidRPr="001C72BB">
              <w:rPr>
                <w:lang w:val="ru-RU"/>
              </w:rPr>
              <w:t xml:space="preserve"> до </w:t>
            </w:r>
            <w:proofErr w:type="spellStart"/>
            <w:r w:rsidRPr="001C72BB">
              <w:rPr>
                <w:lang w:val="ru-RU"/>
              </w:rPr>
              <w:t>спілкування</w:t>
            </w:r>
            <w:proofErr w:type="spellEnd"/>
            <w:r w:rsidRPr="001C72BB">
              <w:rPr>
                <w:lang w:val="ru-RU"/>
              </w:rPr>
              <w:t xml:space="preserve"> державною </w:t>
            </w:r>
            <w:proofErr w:type="spellStart"/>
            <w:r w:rsidRPr="001C72BB">
              <w:rPr>
                <w:lang w:val="ru-RU"/>
              </w:rPr>
              <w:t>мовою</w:t>
            </w:r>
            <w:proofErr w:type="spellEnd"/>
          </w:p>
        </w:tc>
        <w:tc>
          <w:tcPr>
            <w:tcW w:w="6657" w:type="dxa"/>
          </w:tcPr>
          <w:p w:rsidR="00CC4902" w:rsidRPr="001C72BB" w:rsidRDefault="00CC4902" w:rsidP="001C72BB">
            <w:pPr>
              <w:pStyle w:val="rvps2"/>
              <w:ind w:firstLine="0"/>
              <w:rPr>
                <w:lang/>
              </w:rPr>
            </w:pPr>
            <w:r w:rsidRPr="001C72BB">
              <w:rPr>
                <w:lang/>
              </w:rPr>
              <w:t>Вільно спілкується державною мовою на професійну тематику, використовуючи сучасну термінологію та систему понять;</w:t>
            </w:r>
            <w:r w:rsidRPr="001C72BB">
              <w:rPr>
                <w:lang/>
              </w:rPr>
              <w:br/>
              <w:t>влучно застосовує інтонаційні та позамовні засоби виразності мовлення;</w:t>
            </w:r>
            <w:r w:rsidRPr="001C72BB">
              <w:rPr>
                <w:lang/>
              </w:rPr>
              <w:br/>
              <w:t>аргументовано висловлює власні думки державною мовою;</w:t>
            </w:r>
            <w:r w:rsidRPr="001C72BB">
              <w:rPr>
                <w:lang/>
              </w:rPr>
              <w:br/>
              <w:t>вичерпно та чітко відповідає на запитання учнів про різні аспекти навчального матеріалу</w:t>
            </w:r>
          </w:p>
        </w:tc>
      </w:tr>
      <w:tr w:rsidR="00CC4902" w:rsidRPr="001C72BB" w:rsidTr="001C72BB">
        <w:tc>
          <w:tcPr>
            <w:tcW w:w="2972" w:type="dxa"/>
          </w:tcPr>
          <w:p w:rsidR="00CC4902" w:rsidRPr="001C72BB" w:rsidRDefault="00CC4902" w:rsidP="001C72BB">
            <w:pPr>
              <w:pStyle w:val="rvps2"/>
              <w:ind w:firstLine="0"/>
              <w:rPr>
                <w:rStyle w:val="spanrvts0"/>
                <w:lang/>
              </w:rPr>
            </w:pPr>
            <w:r w:rsidRPr="001C72BB">
              <w:rPr>
                <w:color w:val="000000"/>
                <w:highlight w:val="white"/>
                <w:lang/>
              </w:rPr>
              <w:t>Здатність забезпечувати навчання учнів іноземній мові та спілкуватися іноземною мовою у професійному колі (для вчителів іноземної мови)</w:t>
            </w:r>
          </w:p>
        </w:tc>
        <w:tc>
          <w:tcPr>
            <w:tcW w:w="6657" w:type="dxa"/>
          </w:tcPr>
          <w:p w:rsidR="00CC4902" w:rsidRPr="001C72BB" w:rsidRDefault="00CC4902" w:rsidP="001C7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Вчитель іноземної мови має рівень володіння іноземною мовою В2/С1 відповідно до глобальної шкали Загальноєвропейських рекомендацій з мовної освіти;</w:t>
            </w:r>
          </w:p>
          <w:p w:rsidR="00CC4902" w:rsidRPr="001C72BB" w:rsidRDefault="00CC4902" w:rsidP="001C72BB">
            <w:pPr>
              <w:pStyle w:val="rvps2"/>
              <w:ind w:firstLine="0"/>
              <w:rPr>
                <w:rStyle w:val="spanrvts0"/>
                <w:lang w:val="uk-UA"/>
              </w:rPr>
            </w:pPr>
            <w:r w:rsidRPr="001C72BB">
              <w:rPr>
                <w:color w:val="000000"/>
                <w:highlight w:val="white"/>
                <w:lang w:val="uk-UA"/>
              </w:rPr>
              <w:t>застосовує ефективні підходи і стратегії розвитку комунікативних умінь учнів з іноземної мови</w:t>
            </w:r>
          </w:p>
        </w:tc>
      </w:tr>
      <w:tr w:rsidR="00CC4902" w:rsidRPr="001C72BB" w:rsidTr="001C72BB">
        <w:tc>
          <w:tcPr>
            <w:tcW w:w="2972" w:type="dxa"/>
          </w:tcPr>
          <w:p w:rsidR="00CC4902" w:rsidRPr="001C72BB" w:rsidRDefault="00CC4902" w:rsidP="001C72BB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формувати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розвивати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мовн</w:t>
            </w:r>
            <w:proofErr w:type="gramStart"/>
            <w:r w:rsidRPr="001C72BB">
              <w:rPr>
                <w:color w:val="000000"/>
                <w:highlight w:val="white"/>
                <w:lang w:val="ru-RU"/>
              </w:rPr>
              <w:t>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>-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комунікативні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уміння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навички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</w:p>
        </w:tc>
        <w:tc>
          <w:tcPr>
            <w:tcW w:w="6657" w:type="dxa"/>
          </w:tcPr>
          <w:p w:rsidR="00CC4902" w:rsidRPr="001C72BB" w:rsidRDefault="00CC4902" w:rsidP="001C7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Використовує мовні засоби для пояснення учням навчального матеріалу, постановки проблемних питань, відповідей на запитання;</w:t>
            </w:r>
          </w:p>
          <w:p w:rsidR="00CC4902" w:rsidRPr="001C72BB" w:rsidRDefault="00CC4902" w:rsidP="001C72BB">
            <w:pPr>
              <w:pStyle w:val="rvps2"/>
              <w:ind w:firstLine="0"/>
              <w:rPr>
                <w:rStyle w:val="spanrvts0"/>
                <w:lang w:val="uk-UA"/>
              </w:rPr>
            </w:pPr>
            <w:r w:rsidRPr="001C72BB">
              <w:rPr>
                <w:color w:val="000000"/>
                <w:highlight w:val="white"/>
                <w:lang w:val="uk-UA"/>
              </w:rPr>
              <w:t>застосовує мову та мовні засоби як інструмент мотивації учнів до пізнання навколишнього світу</w:t>
            </w:r>
          </w:p>
        </w:tc>
      </w:tr>
      <w:tr w:rsidR="00CC4902" w:rsidRPr="001C72BB" w:rsidTr="003652AD">
        <w:tc>
          <w:tcPr>
            <w:tcW w:w="9629" w:type="dxa"/>
            <w:gridSpan w:val="2"/>
          </w:tcPr>
          <w:p w:rsidR="00CC4902" w:rsidRPr="001C72BB" w:rsidRDefault="00CC4902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b/>
                <w:color w:val="000000"/>
                <w:highlight w:val="white"/>
              </w:rPr>
              <w:t>Предметно-методична</w:t>
            </w:r>
            <w:proofErr w:type="spellEnd"/>
            <w:r w:rsidRPr="001C72BB"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 w:rsidRPr="001C72BB">
              <w:rPr>
                <w:b/>
                <w:color w:val="000000"/>
                <w:highlight w:val="white"/>
              </w:rPr>
              <w:t>компетентність</w:t>
            </w:r>
            <w:proofErr w:type="spellEnd"/>
          </w:p>
        </w:tc>
      </w:tr>
      <w:tr w:rsidR="00CC4902" w:rsidRPr="001C72BB" w:rsidTr="001C72BB">
        <w:tc>
          <w:tcPr>
            <w:tcW w:w="2972" w:type="dxa"/>
            <w:vMerge w:val="restart"/>
          </w:tcPr>
          <w:p w:rsidR="00CC4902" w:rsidRPr="001C72BB" w:rsidRDefault="00CC4902" w:rsidP="001C72BB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моделювати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змі</w:t>
            </w:r>
            <w:proofErr w:type="gramStart"/>
            <w:r w:rsidRPr="001C72BB">
              <w:rPr>
                <w:color w:val="000000"/>
                <w:highlight w:val="white"/>
                <w:lang w:val="ru-RU"/>
              </w:rPr>
              <w:t>ст</w:t>
            </w:r>
            <w:proofErr w:type="spellEnd"/>
            <w:proofErr w:type="gram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відповідно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до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обов'язкових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результатів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</w:p>
        </w:tc>
        <w:tc>
          <w:tcPr>
            <w:tcW w:w="6657" w:type="dxa"/>
          </w:tcPr>
          <w:p w:rsidR="00CC4902" w:rsidRPr="001C72BB" w:rsidRDefault="00CC4902" w:rsidP="001C72BB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Знає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законодавчі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вимоги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щодо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змісту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повної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загальної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середньої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відповідного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р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івня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та форм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організації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освітнього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процесу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(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державні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стандарти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типові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програми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модельні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навчальні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програми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>)</w:t>
            </w:r>
          </w:p>
        </w:tc>
      </w:tr>
      <w:tr w:rsidR="00CC4902" w:rsidRPr="001C72BB" w:rsidTr="001C72BB">
        <w:tc>
          <w:tcPr>
            <w:tcW w:w="2972" w:type="dxa"/>
            <w:vMerge/>
          </w:tcPr>
          <w:p w:rsidR="00CC4902" w:rsidRPr="001C72BB" w:rsidRDefault="00CC4902" w:rsidP="001C72BB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CC4902" w:rsidRPr="001C72BB" w:rsidRDefault="00CC4902" w:rsidP="001C72BB">
            <w:pPr>
              <w:pStyle w:val="rvps2"/>
              <w:ind w:firstLine="0"/>
              <w:rPr>
                <w:rStyle w:val="spanrvts0"/>
                <w:lang/>
              </w:rPr>
            </w:pPr>
            <w:r w:rsidRPr="001C72BB">
              <w:rPr>
                <w:color w:val="000000"/>
                <w:highlight w:val="white"/>
                <w:lang/>
              </w:rPr>
              <w:t>Володіє поглибленими знаннями з освітньої галузі/ навчального предмета (інтегрованого курсу), оперує інформацією про основні напрями розвитку відповідної галузі знань; бере участь в апробації нових методик і технологій моделювання змісту навчання відповідно до обов'язкових результатів навчання учнів</w:t>
            </w:r>
          </w:p>
        </w:tc>
      </w:tr>
      <w:tr w:rsidR="00CC4902" w:rsidRPr="001C72BB" w:rsidTr="001C72BB">
        <w:tc>
          <w:tcPr>
            <w:tcW w:w="2972" w:type="dxa"/>
            <w:vMerge/>
          </w:tcPr>
          <w:p w:rsidR="00CC4902" w:rsidRPr="001C72BB" w:rsidRDefault="00CC4902" w:rsidP="001C72BB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CC4902" w:rsidRPr="001C72BB" w:rsidRDefault="00CC4902" w:rsidP="001C72BB">
            <w:pPr>
              <w:pStyle w:val="rvps2"/>
              <w:ind w:firstLine="0"/>
              <w:rPr>
                <w:rStyle w:val="spanrvts0"/>
                <w:lang/>
              </w:rPr>
            </w:pPr>
            <w:r w:rsidRPr="001C72BB">
              <w:rPr>
                <w:color w:val="000000"/>
                <w:highlight w:val="white"/>
                <w:lang/>
              </w:rPr>
              <w:t>Надає рекомендації іншим вчителям щодо застосування сучасних методик і технологій формування в учнів складних понять, навичок самостійної пошукової діяльності учнів відповідно до обов'язкових результатів навчання</w:t>
            </w:r>
          </w:p>
        </w:tc>
      </w:tr>
      <w:tr w:rsidR="00CC4902" w:rsidRPr="001C72BB" w:rsidTr="001C72BB">
        <w:tc>
          <w:tcPr>
            <w:tcW w:w="2972" w:type="dxa"/>
            <w:vMerge/>
          </w:tcPr>
          <w:p w:rsidR="00CC4902" w:rsidRPr="001C72BB" w:rsidRDefault="00CC4902" w:rsidP="001C72BB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CC4902" w:rsidRPr="001C72BB" w:rsidRDefault="00CC4902" w:rsidP="001C72BB">
            <w:pPr>
              <w:pStyle w:val="rvps2"/>
              <w:ind w:firstLine="0"/>
              <w:rPr>
                <w:rStyle w:val="spanrvts0"/>
                <w:lang/>
              </w:rPr>
            </w:pPr>
            <w:r w:rsidRPr="001C72BB">
              <w:rPr>
                <w:color w:val="000000"/>
                <w:highlight w:val="white"/>
                <w:lang/>
              </w:rPr>
              <w:t>Надає рекомендації іншим вчителям щодо ефективності і доцільності застосування різних методик і технологій моделювання змісту навчання відповідно до обов’язкових результатів навчання учнів</w:t>
            </w:r>
          </w:p>
        </w:tc>
      </w:tr>
      <w:tr w:rsidR="00CC4902" w:rsidRPr="001C72BB" w:rsidTr="001C72BB">
        <w:tc>
          <w:tcPr>
            <w:tcW w:w="2972" w:type="dxa"/>
          </w:tcPr>
          <w:p w:rsidR="00CC4902" w:rsidRPr="001C72BB" w:rsidRDefault="00CC4902" w:rsidP="001C72BB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формувати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розвивати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в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ключові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компетентності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уміння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спільні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для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вс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компетентностей</w:t>
            </w:r>
          </w:p>
        </w:tc>
        <w:tc>
          <w:tcPr>
            <w:tcW w:w="6657" w:type="dxa"/>
          </w:tcPr>
          <w:p w:rsidR="00CC4902" w:rsidRPr="001C72BB" w:rsidRDefault="00CC4902" w:rsidP="001C72BB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Здійснює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наставництво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інших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вчителів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;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надає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рекомендації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іншим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вчителям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щодо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застосування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ефективних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методик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розвитку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ключових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компетентностей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умінь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спільних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для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вс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компетентностей</w:t>
            </w:r>
          </w:p>
        </w:tc>
      </w:tr>
      <w:tr w:rsidR="006B28B3" w:rsidRPr="001C72BB" w:rsidTr="001C72BB">
        <w:tc>
          <w:tcPr>
            <w:tcW w:w="2972" w:type="dxa"/>
            <w:vMerge w:val="restart"/>
          </w:tcPr>
          <w:p w:rsidR="006B28B3" w:rsidRPr="001C72BB" w:rsidRDefault="006B28B3" w:rsidP="001C72BB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lastRenderedPageBreak/>
              <w:t>Здатність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здійснювати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інтегроване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</w:p>
        </w:tc>
        <w:tc>
          <w:tcPr>
            <w:tcW w:w="6657" w:type="dxa"/>
          </w:tcPr>
          <w:p w:rsidR="006B28B3" w:rsidRPr="001C72BB" w:rsidRDefault="006B28B3" w:rsidP="001C72BB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Використовує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міжпредметні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зв’язки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інтеграцію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змісту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р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ізних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освітніх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галузей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у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навчанні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</w:p>
        </w:tc>
      </w:tr>
      <w:tr w:rsidR="006B28B3" w:rsidRPr="001C72BB" w:rsidTr="001C72BB">
        <w:tc>
          <w:tcPr>
            <w:tcW w:w="2972" w:type="dxa"/>
            <w:vMerge/>
          </w:tcPr>
          <w:p w:rsidR="006B28B3" w:rsidRPr="001C72BB" w:rsidRDefault="006B28B3" w:rsidP="001C72BB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6B28B3" w:rsidRPr="001C72BB" w:rsidRDefault="006B28B3" w:rsidP="001C72BB">
            <w:pPr>
              <w:pStyle w:val="rvps2"/>
              <w:ind w:firstLine="0"/>
              <w:rPr>
                <w:rStyle w:val="spanrvts0"/>
                <w:lang/>
              </w:rPr>
            </w:pPr>
            <w:r w:rsidRPr="001C72BB">
              <w:rPr>
                <w:color w:val="000000"/>
                <w:highlight w:val="white"/>
                <w:lang/>
              </w:rPr>
              <w:t>Застосовує різні види інтеграції у навчанні освітніх галузей/навчальних предметів (інтегрованих курсів)</w:t>
            </w:r>
          </w:p>
        </w:tc>
      </w:tr>
      <w:tr w:rsidR="00CC4902" w:rsidRPr="001C72BB" w:rsidTr="001C72BB">
        <w:tc>
          <w:tcPr>
            <w:tcW w:w="2972" w:type="dxa"/>
          </w:tcPr>
          <w:p w:rsidR="00CC4902" w:rsidRPr="001C72BB" w:rsidRDefault="006B28B3" w:rsidP="001C72BB">
            <w:pPr>
              <w:pStyle w:val="rvps2"/>
              <w:ind w:firstLine="0"/>
              <w:rPr>
                <w:rStyle w:val="spanrvts0"/>
                <w:lang/>
              </w:rPr>
            </w:pPr>
            <w:r w:rsidRPr="001C72BB">
              <w:rPr>
                <w:color w:val="000000"/>
                <w:highlight w:val="white"/>
                <w:lang/>
              </w:rPr>
              <w:t>Здатність добирати і використовувати сучасні та ефективні методики і технології навчання, виховання і розвитку учнів</w:t>
            </w:r>
          </w:p>
        </w:tc>
        <w:tc>
          <w:tcPr>
            <w:tcW w:w="6657" w:type="dxa"/>
          </w:tcPr>
          <w:p w:rsidR="00CC4902" w:rsidRPr="001C72BB" w:rsidRDefault="006B28B3" w:rsidP="001C72BB">
            <w:pPr>
              <w:pStyle w:val="rvps2"/>
              <w:ind w:firstLine="0"/>
              <w:rPr>
                <w:rStyle w:val="spanrvts0"/>
                <w:lang/>
              </w:rPr>
            </w:pPr>
            <w:r w:rsidRPr="001C72BB">
              <w:rPr>
                <w:color w:val="000000"/>
                <w:highlight w:val="white"/>
                <w:lang/>
              </w:rPr>
              <w:t xml:space="preserve">Надає консультативну підтримку та методичні роз’яснення іншим вчителям щодо використання ефективних методик і технологій з урахуванням </w:t>
            </w:r>
            <w:r w:rsidRPr="001C72BB">
              <w:rPr>
                <w:lang/>
              </w:rPr>
              <w:t>особливостей освітньої галузі/ навчального предмета (інтегрованого курсу) та індивідуальних особливостей учнів</w:t>
            </w:r>
          </w:p>
        </w:tc>
      </w:tr>
      <w:tr w:rsidR="006B28B3" w:rsidRPr="001C72BB" w:rsidTr="001C72BB">
        <w:tc>
          <w:tcPr>
            <w:tcW w:w="2972" w:type="dxa"/>
            <w:vMerge w:val="restart"/>
          </w:tcPr>
          <w:p w:rsidR="006B28B3" w:rsidRPr="001C72BB" w:rsidRDefault="006B28B3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lang w:val="ru-RU"/>
              </w:rPr>
              <w:t>Здатність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розвивати</w:t>
            </w:r>
            <w:proofErr w:type="spellEnd"/>
            <w:r w:rsidRPr="001C72BB">
              <w:rPr>
                <w:lang w:val="ru-RU"/>
              </w:rPr>
              <w:t xml:space="preserve"> в </w:t>
            </w:r>
            <w:proofErr w:type="spellStart"/>
            <w:r w:rsidRPr="001C72BB">
              <w:rPr>
                <w:lang w:val="ru-RU"/>
              </w:rPr>
              <w:t>учнів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критичне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мислення</w:t>
            </w:r>
            <w:proofErr w:type="spellEnd"/>
          </w:p>
        </w:tc>
        <w:tc>
          <w:tcPr>
            <w:tcW w:w="6657" w:type="dxa"/>
          </w:tcPr>
          <w:p w:rsidR="006B28B3" w:rsidRPr="001C72BB" w:rsidRDefault="006B28B3" w:rsidP="001C72BB">
            <w:pPr>
              <w:pStyle w:val="rvps2"/>
              <w:ind w:firstLine="0"/>
              <w:rPr>
                <w:rStyle w:val="spanrvts0"/>
                <w:lang/>
              </w:rPr>
            </w:pPr>
            <w:r w:rsidRPr="001C72BB">
              <w:rPr>
                <w:lang/>
              </w:rPr>
              <w:t>Застосовує методики і технології розуміння учнями себе, своїх цінностей і потреб, усвідомлення маніпуляцій і реагування на них; формує та розвиває навички критичного мислення в учнів</w:t>
            </w:r>
          </w:p>
        </w:tc>
      </w:tr>
      <w:tr w:rsidR="006B28B3" w:rsidRPr="001C72BB" w:rsidTr="001C72BB">
        <w:tc>
          <w:tcPr>
            <w:tcW w:w="2972" w:type="dxa"/>
            <w:vMerge/>
          </w:tcPr>
          <w:p w:rsidR="006B28B3" w:rsidRPr="001C72BB" w:rsidRDefault="006B28B3" w:rsidP="001C72BB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6B28B3" w:rsidRPr="001C72BB" w:rsidRDefault="006B28B3" w:rsidP="001C72BB">
            <w:pPr>
              <w:pStyle w:val="rvps2"/>
              <w:ind w:firstLine="0"/>
              <w:rPr>
                <w:rStyle w:val="spanrvts0"/>
                <w:lang/>
              </w:rPr>
            </w:pPr>
            <w:r w:rsidRPr="001C72BB">
              <w:rPr>
                <w:lang/>
              </w:rPr>
              <w:t>Надає рекомендації іншим вчителям, здійснює їхнє навчання (майстер-класи, семінари тощо) щодо застосування методик і технологій розвитку в учнів критичного мислення із урахуванням їхніх вікових та індивідуальних особливостей</w:t>
            </w:r>
          </w:p>
        </w:tc>
      </w:tr>
      <w:tr w:rsidR="006B28B3" w:rsidRPr="001C72BB" w:rsidTr="001C72BB">
        <w:tc>
          <w:tcPr>
            <w:tcW w:w="2972" w:type="dxa"/>
          </w:tcPr>
          <w:p w:rsidR="006B28B3" w:rsidRPr="001C72BB" w:rsidRDefault="006B28B3" w:rsidP="001C72BB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1C72BB">
              <w:rPr>
                <w:lang w:val="ru-RU"/>
              </w:rPr>
              <w:t>Здатність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здійснювати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оцінювання</w:t>
            </w:r>
            <w:proofErr w:type="spellEnd"/>
            <w:r w:rsidRPr="001C72BB">
              <w:rPr>
                <w:lang w:val="ru-RU"/>
              </w:rPr>
              <w:t xml:space="preserve"> та </w:t>
            </w:r>
            <w:proofErr w:type="spellStart"/>
            <w:r w:rsidRPr="001C72BB">
              <w:rPr>
                <w:lang w:val="ru-RU"/>
              </w:rPr>
              <w:t>моніторинг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результатів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навчання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учнів</w:t>
            </w:r>
            <w:proofErr w:type="spellEnd"/>
            <w:r w:rsidRPr="001C72BB">
              <w:rPr>
                <w:lang w:val="ru-RU"/>
              </w:rPr>
              <w:t xml:space="preserve"> на засадах </w:t>
            </w:r>
            <w:proofErr w:type="spellStart"/>
            <w:r w:rsidRPr="001C72BB">
              <w:rPr>
                <w:lang w:val="ru-RU"/>
              </w:rPr>
              <w:t>компетентнісного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lang w:val="ru-RU"/>
              </w:rPr>
              <w:t>п</w:t>
            </w:r>
            <w:proofErr w:type="gramEnd"/>
            <w:r w:rsidRPr="001C72BB">
              <w:rPr>
                <w:lang w:val="ru-RU"/>
              </w:rPr>
              <w:t>ідходу</w:t>
            </w:r>
            <w:proofErr w:type="spellEnd"/>
          </w:p>
        </w:tc>
        <w:tc>
          <w:tcPr>
            <w:tcW w:w="6657" w:type="dxa"/>
          </w:tcPr>
          <w:p w:rsidR="006B28B3" w:rsidRPr="001C72BB" w:rsidRDefault="006B28B3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lang w:val="ru-RU"/>
              </w:rPr>
              <w:t>Оцінює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ефективність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і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lang w:val="ru-RU"/>
              </w:rPr>
              <w:t>доц</w:t>
            </w:r>
            <w:proofErr w:type="gramEnd"/>
            <w:r w:rsidRPr="001C72BB">
              <w:rPr>
                <w:lang w:val="ru-RU"/>
              </w:rPr>
              <w:t>ільність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застосування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різних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інструментів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оцінювання</w:t>
            </w:r>
            <w:proofErr w:type="spellEnd"/>
            <w:r w:rsidRPr="001C72BB">
              <w:rPr>
                <w:lang w:val="ru-RU"/>
              </w:rPr>
              <w:t xml:space="preserve"> та </w:t>
            </w:r>
            <w:proofErr w:type="spellStart"/>
            <w:r w:rsidRPr="001C72BB">
              <w:rPr>
                <w:lang w:val="ru-RU"/>
              </w:rPr>
              <w:t>моніторингу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результатів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навчання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учнів</w:t>
            </w:r>
            <w:proofErr w:type="spellEnd"/>
            <w:r w:rsidRPr="001C72BB">
              <w:rPr>
                <w:lang w:val="ru-RU"/>
              </w:rPr>
              <w:t xml:space="preserve"> на засадах </w:t>
            </w:r>
            <w:proofErr w:type="spellStart"/>
            <w:r w:rsidRPr="001C72BB">
              <w:rPr>
                <w:lang w:val="ru-RU"/>
              </w:rPr>
              <w:t>компетентнісного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підходу</w:t>
            </w:r>
            <w:proofErr w:type="spellEnd"/>
            <w:r w:rsidRPr="001C72BB">
              <w:rPr>
                <w:lang w:val="ru-RU"/>
              </w:rPr>
              <w:t xml:space="preserve">; </w:t>
            </w:r>
            <w:proofErr w:type="spellStart"/>
            <w:r w:rsidRPr="001C72BB">
              <w:rPr>
                <w:lang w:val="ru-RU"/>
              </w:rPr>
              <w:t>надає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рекомендації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іншим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вчителям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щодо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механізмів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їхнього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застосування</w:t>
            </w:r>
            <w:proofErr w:type="spellEnd"/>
          </w:p>
        </w:tc>
      </w:tr>
      <w:tr w:rsidR="006B28B3" w:rsidRPr="001C72BB" w:rsidTr="001C72BB">
        <w:tc>
          <w:tcPr>
            <w:tcW w:w="2972" w:type="dxa"/>
          </w:tcPr>
          <w:p w:rsidR="006B28B3" w:rsidRPr="001C72BB" w:rsidRDefault="006B28B3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lang w:val="ru-RU"/>
              </w:rPr>
              <w:t>Здатність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формувати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ціннісні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ставлення</w:t>
            </w:r>
            <w:proofErr w:type="spellEnd"/>
            <w:r w:rsidRPr="001C72BB">
              <w:rPr>
                <w:lang w:val="ru-RU"/>
              </w:rPr>
              <w:t xml:space="preserve"> в </w:t>
            </w:r>
            <w:proofErr w:type="spellStart"/>
            <w:r w:rsidRPr="001C72BB">
              <w:rPr>
                <w:lang w:val="ru-RU"/>
              </w:rPr>
              <w:t>учнів</w:t>
            </w:r>
            <w:proofErr w:type="spellEnd"/>
          </w:p>
        </w:tc>
        <w:tc>
          <w:tcPr>
            <w:tcW w:w="6657" w:type="dxa"/>
          </w:tcPr>
          <w:p w:rsidR="006B28B3" w:rsidRPr="001C72BB" w:rsidRDefault="006B28B3" w:rsidP="001C72BB">
            <w:pPr>
              <w:pStyle w:val="rvps2"/>
              <w:ind w:firstLine="0"/>
              <w:rPr>
                <w:rStyle w:val="spanrvts0"/>
                <w:lang/>
              </w:rPr>
            </w:pPr>
            <w:r w:rsidRPr="001C72BB">
              <w:rPr>
                <w:lang w:val="ru-RU"/>
              </w:rPr>
              <w:t xml:space="preserve">У </w:t>
            </w:r>
            <w:proofErr w:type="spellStart"/>
            <w:r w:rsidRPr="001C72BB">
              <w:rPr>
                <w:lang w:val="ru-RU"/>
              </w:rPr>
              <w:t>процесі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навчання</w:t>
            </w:r>
            <w:proofErr w:type="spellEnd"/>
            <w:r w:rsidRPr="001C72BB">
              <w:rPr>
                <w:lang w:val="ru-RU"/>
              </w:rPr>
              <w:t xml:space="preserve">, </w:t>
            </w:r>
            <w:proofErr w:type="spellStart"/>
            <w:r w:rsidRPr="001C72BB">
              <w:rPr>
                <w:lang w:val="ru-RU"/>
              </w:rPr>
              <w:t>виховання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і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розвитку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учнів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формує</w:t>
            </w:r>
            <w:proofErr w:type="spellEnd"/>
            <w:r w:rsidRPr="001C72BB">
              <w:rPr>
                <w:lang w:val="ru-RU"/>
              </w:rPr>
              <w:t xml:space="preserve"> у них </w:t>
            </w:r>
            <w:proofErr w:type="spellStart"/>
            <w:r w:rsidRPr="001C72BB">
              <w:rPr>
                <w:lang w:val="ru-RU"/>
              </w:rPr>
              <w:t>ціннісні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ставлення</w:t>
            </w:r>
            <w:proofErr w:type="spellEnd"/>
            <w:r w:rsidRPr="001C72BB">
              <w:rPr>
                <w:lang w:val="ru-RU"/>
              </w:rPr>
              <w:t xml:space="preserve"> до </w:t>
            </w:r>
            <w:proofErr w:type="spellStart"/>
            <w:r w:rsidRPr="001C72BB">
              <w:rPr>
                <w:lang w:val="ru-RU"/>
              </w:rPr>
              <w:t>суспільства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і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держави</w:t>
            </w:r>
            <w:proofErr w:type="spellEnd"/>
            <w:r w:rsidRPr="001C72BB">
              <w:rPr>
                <w:lang w:val="ru-RU"/>
              </w:rPr>
              <w:t xml:space="preserve">, </w:t>
            </w:r>
            <w:proofErr w:type="spellStart"/>
            <w:r w:rsidRPr="001C72BB">
              <w:rPr>
                <w:lang w:val="ru-RU"/>
              </w:rPr>
              <w:t>сім'ї</w:t>
            </w:r>
            <w:proofErr w:type="spellEnd"/>
            <w:r w:rsidRPr="001C72BB">
              <w:rPr>
                <w:lang w:val="ru-RU"/>
              </w:rPr>
              <w:t xml:space="preserve"> та </w:t>
            </w:r>
            <w:proofErr w:type="spellStart"/>
            <w:r w:rsidRPr="001C72BB">
              <w:rPr>
                <w:lang w:val="ru-RU"/>
              </w:rPr>
              <w:t>родини</w:t>
            </w:r>
            <w:proofErr w:type="spellEnd"/>
            <w:r w:rsidRPr="001C72BB">
              <w:rPr>
                <w:lang w:val="ru-RU"/>
              </w:rPr>
              <w:t xml:space="preserve">, </w:t>
            </w:r>
            <w:proofErr w:type="spellStart"/>
            <w:r w:rsidRPr="001C72BB">
              <w:rPr>
                <w:lang w:val="ru-RU"/>
              </w:rPr>
              <w:t>природи</w:t>
            </w:r>
            <w:proofErr w:type="spellEnd"/>
            <w:r w:rsidRPr="001C72BB">
              <w:rPr>
                <w:lang w:val="ru-RU"/>
              </w:rPr>
              <w:t xml:space="preserve">, </w:t>
            </w:r>
            <w:proofErr w:type="spellStart"/>
            <w:r w:rsidRPr="001C72BB">
              <w:rPr>
                <w:lang w:val="ru-RU"/>
              </w:rPr>
              <w:t>мистецтва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і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культури</w:t>
            </w:r>
            <w:proofErr w:type="spellEnd"/>
            <w:r w:rsidRPr="001C72BB">
              <w:rPr>
                <w:lang w:val="ru-RU"/>
              </w:rPr>
              <w:t xml:space="preserve">, </w:t>
            </w:r>
            <w:proofErr w:type="spellStart"/>
            <w:r w:rsidRPr="001C72BB">
              <w:rPr>
                <w:lang w:val="ru-RU"/>
              </w:rPr>
              <w:t>праці</w:t>
            </w:r>
            <w:proofErr w:type="spellEnd"/>
            <w:r w:rsidRPr="001C72BB">
              <w:rPr>
                <w:lang w:val="ru-RU"/>
              </w:rPr>
              <w:t xml:space="preserve">, до себе (до </w:t>
            </w:r>
            <w:proofErr w:type="spellStart"/>
            <w:r w:rsidRPr="001C72BB">
              <w:rPr>
                <w:lang w:val="ru-RU"/>
              </w:rPr>
              <w:t>свого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фізичного</w:t>
            </w:r>
            <w:proofErr w:type="spellEnd"/>
            <w:r w:rsidRPr="001C72BB">
              <w:rPr>
                <w:lang w:val="ru-RU"/>
              </w:rPr>
              <w:t xml:space="preserve">, </w:t>
            </w:r>
            <w:proofErr w:type="spellStart"/>
            <w:r w:rsidRPr="001C72BB">
              <w:rPr>
                <w:lang w:val="ru-RU"/>
              </w:rPr>
              <w:t>психічного</w:t>
            </w:r>
            <w:proofErr w:type="spellEnd"/>
            <w:r w:rsidRPr="001C72BB">
              <w:rPr>
                <w:lang w:val="ru-RU"/>
              </w:rPr>
              <w:t xml:space="preserve">, </w:t>
            </w:r>
            <w:proofErr w:type="spellStart"/>
            <w:proofErr w:type="gramStart"/>
            <w:r w:rsidRPr="001C72BB">
              <w:rPr>
                <w:lang w:val="ru-RU"/>
              </w:rPr>
              <w:t>соц</w:t>
            </w:r>
            <w:proofErr w:type="gramEnd"/>
            <w:r w:rsidRPr="001C72BB">
              <w:rPr>
                <w:lang w:val="ru-RU"/>
              </w:rPr>
              <w:t>іального</w:t>
            </w:r>
            <w:proofErr w:type="spellEnd"/>
            <w:r w:rsidRPr="001C72BB">
              <w:rPr>
                <w:lang w:val="ru-RU"/>
              </w:rPr>
              <w:t xml:space="preserve"> «Я»), </w:t>
            </w:r>
            <w:proofErr w:type="spellStart"/>
            <w:r w:rsidRPr="001C72BB">
              <w:rPr>
                <w:lang w:val="ru-RU"/>
              </w:rPr>
              <w:t>інших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осіб</w:t>
            </w:r>
            <w:proofErr w:type="spellEnd"/>
          </w:p>
        </w:tc>
      </w:tr>
      <w:tr w:rsidR="006B28B3" w:rsidRPr="001C72BB" w:rsidTr="001C72BB">
        <w:tc>
          <w:tcPr>
            <w:tcW w:w="2972" w:type="dxa"/>
          </w:tcPr>
          <w:p w:rsidR="006B28B3" w:rsidRPr="001C72BB" w:rsidRDefault="006B28B3" w:rsidP="001C72BB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6B28B3" w:rsidRPr="001C72BB" w:rsidRDefault="006B28B3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lang w:val="ru-RU"/>
              </w:rPr>
              <w:t>Надає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консультативну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допомогу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і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методичну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lang w:val="ru-RU"/>
              </w:rPr>
              <w:t>п</w:t>
            </w:r>
            <w:proofErr w:type="gramEnd"/>
            <w:r w:rsidRPr="001C72BB">
              <w:rPr>
                <w:lang w:val="ru-RU"/>
              </w:rPr>
              <w:t>ідтримку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іншим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вчителям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щодо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застосування</w:t>
            </w:r>
            <w:proofErr w:type="spellEnd"/>
            <w:r w:rsidRPr="001C72BB">
              <w:rPr>
                <w:lang w:val="ru-RU"/>
              </w:rPr>
              <w:t xml:space="preserve"> методик </w:t>
            </w:r>
            <w:proofErr w:type="spellStart"/>
            <w:r w:rsidRPr="001C72BB">
              <w:rPr>
                <w:lang w:val="ru-RU"/>
              </w:rPr>
              <w:t>формування</w:t>
            </w:r>
            <w:proofErr w:type="spellEnd"/>
            <w:r w:rsidRPr="001C72BB">
              <w:rPr>
                <w:lang w:val="ru-RU"/>
              </w:rPr>
              <w:t xml:space="preserve"> та </w:t>
            </w:r>
            <w:proofErr w:type="spellStart"/>
            <w:r w:rsidRPr="001C72BB">
              <w:rPr>
                <w:lang w:val="ru-RU"/>
              </w:rPr>
              <w:t>розвитку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ціннісних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ставлень</w:t>
            </w:r>
            <w:proofErr w:type="spellEnd"/>
            <w:r w:rsidRPr="001C72BB">
              <w:rPr>
                <w:lang w:val="ru-RU"/>
              </w:rPr>
              <w:t xml:space="preserve"> в </w:t>
            </w:r>
            <w:proofErr w:type="spellStart"/>
            <w:r w:rsidRPr="001C72BB">
              <w:rPr>
                <w:lang w:val="ru-RU"/>
              </w:rPr>
              <w:t>учнів</w:t>
            </w:r>
            <w:proofErr w:type="spellEnd"/>
          </w:p>
        </w:tc>
      </w:tr>
      <w:tr w:rsidR="00066118" w:rsidRPr="001C72BB" w:rsidTr="00C264E6">
        <w:tc>
          <w:tcPr>
            <w:tcW w:w="9629" w:type="dxa"/>
            <w:gridSpan w:val="2"/>
          </w:tcPr>
          <w:p w:rsidR="00066118" w:rsidRPr="001C72BB" w:rsidRDefault="00066118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b/>
                <w:color w:val="000000"/>
              </w:rPr>
              <w:t>Інформаційно-цифрова</w:t>
            </w:r>
            <w:proofErr w:type="spellEnd"/>
            <w:r w:rsidRPr="001C72BB">
              <w:rPr>
                <w:b/>
                <w:color w:val="000000"/>
              </w:rPr>
              <w:t xml:space="preserve"> </w:t>
            </w:r>
            <w:proofErr w:type="spellStart"/>
            <w:r w:rsidRPr="001C72BB">
              <w:rPr>
                <w:b/>
                <w:color w:val="000000"/>
              </w:rPr>
              <w:t>компетентність</w:t>
            </w:r>
            <w:proofErr w:type="spellEnd"/>
          </w:p>
        </w:tc>
      </w:tr>
      <w:tr w:rsidR="00066118" w:rsidRPr="001C72BB" w:rsidTr="001C72BB">
        <w:tc>
          <w:tcPr>
            <w:tcW w:w="2972" w:type="dxa"/>
          </w:tcPr>
          <w:p w:rsidR="00066118" w:rsidRPr="001C72BB" w:rsidRDefault="00066118" w:rsidP="001C72BB">
            <w:pPr>
              <w:pStyle w:val="rvps2"/>
              <w:ind w:firstLine="0"/>
              <w:rPr>
                <w:rStyle w:val="spanrvts0"/>
                <w:lang/>
              </w:rPr>
            </w:pPr>
            <w:r w:rsidRPr="001C72BB">
              <w:rPr>
                <w:lang/>
              </w:rPr>
              <w:t>Здатність орієнтуватися в інформаційному просторі, здійснювати пошук і критично оцінювати інформацію, оперувати нею у професійній діяльності</w:t>
            </w:r>
          </w:p>
        </w:tc>
        <w:tc>
          <w:tcPr>
            <w:tcW w:w="6657" w:type="dxa"/>
          </w:tcPr>
          <w:p w:rsidR="00066118" w:rsidRPr="001C72BB" w:rsidRDefault="00066118" w:rsidP="001C7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BB">
              <w:rPr>
                <w:rFonts w:ascii="Times New Roman" w:eastAsia="Times New Roman" w:hAnsi="Times New Roman" w:cs="Times New Roman"/>
                <w:sz w:val="24"/>
                <w:szCs w:val="24"/>
              </w:rPr>
              <w:t>Уміє використовувати цифрові пристрої, їх програмне забезпечення, цифрові сервіси та технології для організації освітнього процесу, професійного спілкування;</w:t>
            </w:r>
          </w:p>
          <w:p w:rsidR="00066118" w:rsidRPr="001C72BB" w:rsidRDefault="00066118" w:rsidP="001C7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опрацьовує основні типи даних (тексти, презентації, графіки, електронні таблиці, </w:t>
            </w:r>
            <w:proofErr w:type="spellStart"/>
            <w:r w:rsidRPr="001C72BB"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аудіо-</w:t>
            </w:r>
            <w:proofErr w:type="spellEnd"/>
            <w:r w:rsidRPr="001C7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відеоматеріали тощо); </w:t>
            </w:r>
            <w:r w:rsidRPr="001C72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використовує цифрові сервіси та технології для професійного розвитку (</w:t>
            </w:r>
            <w:proofErr w:type="spellStart"/>
            <w:r w:rsidRPr="001C72BB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онлайн-тренінги</w:t>
            </w:r>
            <w:proofErr w:type="spellEnd"/>
            <w:r w:rsidRPr="001C7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дистанційні курси тощо); </w:t>
            </w:r>
            <w:r w:rsidRPr="001C72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уміє захистити власні персональні дані в мережі Інтернет;</w:t>
            </w:r>
          </w:p>
          <w:p w:rsidR="00066118" w:rsidRPr="001C72BB" w:rsidRDefault="00066118" w:rsidP="001C7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BB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уникає небезпек в інформаційному просторі, вміє перевіряти надійність джерел і достовірність інформації в мережі Інтернет;</w:t>
            </w:r>
          </w:p>
          <w:p w:rsidR="00066118" w:rsidRPr="001C72BB" w:rsidRDefault="00066118" w:rsidP="001C7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розпізнає використання </w:t>
            </w:r>
            <w:proofErr w:type="spellStart"/>
            <w:r w:rsidRPr="001C72BB">
              <w:rPr>
                <w:rFonts w:ascii="Times New Roman" w:eastAsia="Times New Roman" w:hAnsi="Times New Roman" w:cs="Times New Roman"/>
                <w:sz w:val="24"/>
                <w:szCs w:val="24"/>
              </w:rPr>
              <w:t>маніпуляційних</w:t>
            </w:r>
            <w:proofErr w:type="spellEnd"/>
            <w:r w:rsidRPr="001C72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технологій в мережі Інтернет;</w:t>
            </w:r>
          </w:p>
          <w:p w:rsidR="00066118" w:rsidRPr="001C72BB" w:rsidRDefault="00066118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lang w:val="ru-RU"/>
              </w:rPr>
              <w:t>дотримується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академічної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доброчесності</w:t>
            </w:r>
            <w:proofErr w:type="spellEnd"/>
            <w:r w:rsidRPr="001C72BB">
              <w:rPr>
                <w:lang w:val="ru-RU"/>
              </w:rPr>
              <w:t xml:space="preserve">, </w:t>
            </w:r>
            <w:proofErr w:type="spellStart"/>
            <w:r w:rsidRPr="001C72BB">
              <w:rPr>
                <w:lang w:val="ru-RU"/>
              </w:rPr>
              <w:t>вимог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з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охорони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авторських</w:t>
            </w:r>
            <w:proofErr w:type="spellEnd"/>
            <w:r w:rsidRPr="001C72BB">
              <w:rPr>
                <w:lang w:val="ru-RU"/>
              </w:rPr>
              <w:t xml:space="preserve"> прав </w:t>
            </w:r>
            <w:proofErr w:type="spellStart"/>
            <w:proofErr w:type="gramStart"/>
            <w:r w:rsidRPr="001C72BB">
              <w:rPr>
                <w:lang w:val="ru-RU"/>
              </w:rPr>
              <w:t>п</w:t>
            </w:r>
            <w:proofErr w:type="gramEnd"/>
            <w:r w:rsidRPr="001C72BB">
              <w:rPr>
                <w:lang w:val="ru-RU"/>
              </w:rPr>
              <w:t>ід</w:t>
            </w:r>
            <w:proofErr w:type="spellEnd"/>
            <w:r w:rsidRPr="001C72BB">
              <w:rPr>
                <w:lang w:val="ru-RU"/>
              </w:rPr>
              <w:t xml:space="preserve"> час </w:t>
            </w:r>
            <w:proofErr w:type="spellStart"/>
            <w:r w:rsidRPr="001C72BB">
              <w:rPr>
                <w:lang w:val="ru-RU"/>
              </w:rPr>
              <w:t>використання</w:t>
            </w:r>
            <w:proofErr w:type="spellEnd"/>
            <w:r w:rsidRPr="001C72BB">
              <w:rPr>
                <w:lang w:val="ru-RU"/>
              </w:rPr>
              <w:t xml:space="preserve"> та </w:t>
            </w:r>
            <w:proofErr w:type="spellStart"/>
            <w:r w:rsidRPr="001C72BB">
              <w:rPr>
                <w:lang w:val="ru-RU"/>
              </w:rPr>
              <w:t>поширення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електронних</w:t>
            </w:r>
            <w:proofErr w:type="spellEnd"/>
            <w:r w:rsidRPr="001C72BB">
              <w:rPr>
                <w:lang w:val="ru-RU"/>
              </w:rPr>
              <w:t xml:space="preserve"> (</w:t>
            </w:r>
            <w:proofErr w:type="spellStart"/>
            <w:r w:rsidRPr="001C72BB">
              <w:rPr>
                <w:lang w:val="ru-RU"/>
              </w:rPr>
              <w:t>цифрових</w:t>
            </w:r>
            <w:proofErr w:type="spellEnd"/>
            <w:r w:rsidRPr="001C72BB">
              <w:rPr>
                <w:lang w:val="ru-RU"/>
              </w:rPr>
              <w:t xml:space="preserve">) </w:t>
            </w:r>
            <w:proofErr w:type="spellStart"/>
            <w:r w:rsidRPr="001C72BB">
              <w:rPr>
                <w:lang w:val="ru-RU"/>
              </w:rPr>
              <w:t>освітніх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ресурсів</w:t>
            </w:r>
            <w:proofErr w:type="spellEnd"/>
          </w:p>
        </w:tc>
      </w:tr>
      <w:tr w:rsidR="00066118" w:rsidRPr="001C72BB" w:rsidTr="001C72BB">
        <w:tc>
          <w:tcPr>
            <w:tcW w:w="2972" w:type="dxa"/>
            <w:vMerge w:val="restart"/>
          </w:tcPr>
          <w:p w:rsidR="00066118" w:rsidRPr="001C72BB" w:rsidRDefault="00066118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lang w:val="ru-RU"/>
              </w:rPr>
              <w:t>Здатність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ефективно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використовувати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наявні</w:t>
            </w:r>
            <w:proofErr w:type="spellEnd"/>
            <w:r w:rsidRPr="001C72BB">
              <w:rPr>
                <w:lang w:val="ru-RU"/>
              </w:rPr>
              <w:t xml:space="preserve"> та </w:t>
            </w:r>
            <w:proofErr w:type="spellStart"/>
            <w:r w:rsidRPr="001C72BB">
              <w:rPr>
                <w:lang w:val="ru-RU"/>
              </w:rPr>
              <w:t>створювати</w:t>
            </w:r>
            <w:proofErr w:type="spellEnd"/>
            <w:r w:rsidRPr="001C72BB">
              <w:rPr>
                <w:lang w:val="ru-RU"/>
              </w:rPr>
              <w:t xml:space="preserve"> (за потреби) </w:t>
            </w:r>
            <w:proofErr w:type="spellStart"/>
            <w:proofErr w:type="gramStart"/>
            <w:r w:rsidRPr="001C72BB">
              <w:rPr>
                <w:lang w:val="ru-RU"/>
              </w:rPr>
              <w:t>нов</w:t>
            </w:r>
            <w:proofErr w:type="gramEnd"/>
            <w:r w:rsidRPr="001C72BB">
              <w:rPr>
                <w:lang w:val="ru-RU"/>
              </w:rPr>
              <w:t>і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електронні</w:t>
            </w:r>
            <w:proofErr w:type="spellEnd"/>
            <w:r w:rsidRPr="001C72BB">
              <w:rPr>
                <w:lang w:val="ru-RU"/>
              </w:rPr>
              <w:t xml:space="preserve"> (</w:t>
            </w:r>
            <w:proofErr w:type="spellStart"/>
            <w:r w:rsidRPr="001C72BB">
              <w:rPr>
                <w:lang w:val="ru-RU"/>
              </w:rPr>
              <w:t>цифрові</w:t>
            </w:r>
            <w:proofErr w:type="spellEnd"/>
            <w:r w:rsidRPr="001C72BB">
              <w:rPr>
                <w:lang w:val="ru-RU"/>
              </w:rPr>
              <w:t xml:space="preserve">) </w:t>
            </w:r>
            <w:proofErr w:type="spellStart"/>
            <w:r w:rsidRPr="001C72BB">
              <w:rPr>
                <w:lang w:val="ru-RU"/>
              </w:rPr>
              <w:t>освітні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ресурси</w:t>
            </w:r>
            <w:proofErr w:type="spellEnd"/>
          </w:p>
        </w:tc>
        <w:tc>
          <w:tcPr>
            <w:tcW w:w="6657" w:type="dxa"/>
          </w:tcPr>
          <w:p w:rsidR="00066118" w:rsidRPr="001C72BB" w:rsidRDefault="00066118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lang w:val="ru-RU"/>
              </w:rPr>
              <w:t>Добира</w:t>
            </w:r>
            <w:proofErr w:type="gramStart"/>
            <w:r w:rsidRPr="001C72BB">
              <w:rPr>
                <w:lang w:val="ru-RU"/>
              </w:rPr>
              <w:t>є</w:t>
            </w:r>
            <w:proofErr w:type="spellEnd"/>
            <w:r w:rsidRPr="001C72BB">
              <w:rPr>
                <w:lang w:val="ru-RU"/>
              </w:rPr>
              <w:t>,</w:t>
            </w:r>
            <w:proofErr w:type="gram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накопичує</w:t>
            </w:r>
            <w:proofErr w:type="spellEnd"/>
            <w:r w:rsidRPr="001C72BB">
              <w:rPr>
                <w:lang w:val="ru-RU"/>
              </w:rPr>
              <w:t xml:space="preserve">, </w:t>
            </w:r>
            <w:proofErr w:type="spellStart"/>
            <w:r w:rsidRPr="001C72BB">
              <w:rPr>
                <w:lang w:val="ru-RU"/>
              </w:rPr>
              <w:t>впорядковує</w:t>
            </w:r>
            <w:proofErr w:type="spellEnd"/>
            <w:r w:rsidRPr="001C72BB">
              <w:rPr>
                <w:lang w:val="ru-RU"/>
              </w:rPr>
              <w:t xml:space="preserve"> га </w:t>
            </w:r>
            <w:proofErr w:type="spellStart"/>
            <w:r w:rsidRPr="001C72BB">
              <w:rPr>
                <w:lang w:val="ru-RU"/>
              </w:rPr>
              <w:t>використовує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електронні</w:t>
            </w:r>
            <w:proofErr w:type="spellEnd"/>
            <w:r w:rsidRPr="001C72BB">
              <w:rPr>
                <w:lang w:val="ru-RU"/>
              </w:rPr>
              <w:t xml:space="preserve"> (</w:t>
            </w:r>
            <w:proofErr w:type="spellStart"/>
            <w:r w:rsidRPr="001C72BB">
              <w:rPr>
                <w:lang w:val="ru-RU"/>
              </w:rPr>
              <w:t>цифрові</w:t>
            </w:r>
            <w:proofErr w:type="spellEnd"/>
            <w:r w:rsidRPr="001C72BB">
              <w:rPr>
                <w:lang w:val="ru-RU"/>
              </w:rPr>
              <w:t xml:space="preserve">) </w:t>
            </w:r>
            <w:proofErr w:type="spellStart"/>
            <w:r w:rsidRPr="001C72BB">
              <w:rPr>
                <w:lang w:val="ru-RU"/>
              </w:rPr>
              <w:t>освітні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ресурси</w:t>
            </w:r>
            <w:proofErr w:type="spellEnd"/>
            <w:r w:rsidRPr="001C72BB">
              <w:rPr>
                <w:lang w:val="ru-RU"/>
              </w:rPr>
              <w:t xml:space="preserve"> в </w:t>
            </w:r>
            <w:proofErr w:type="spellStart"/>
            <w:r w:rsidRPr="001C72BB">
              <w:rPr>
                <w:lang w:val="ru-RU"/>
              </w:rPr>
              <w:t>освітньому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процесі</w:t>
            </w:r>
            <w:proofErr w:type="spellEnd"/>
            <w:r w:rsidRPr="001C72BB">
              <w:rPr>
                <w:lang w:val="ru-RU"/>
              </w:rPr>
              <w:t xml:space="preserve"> та </w:t>
            </w:r>
            <w:proofErr w:type="spellStart"/>
            <w:r w:rsidRPr="001C72BB">
              <w:rPr>
                <w:lang w:val="ru-RU"/>
              </w:rPr>
              <w:t>професійному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розвитку</w:t>
            </w:r>
            <w:proofErr w:type="spellEnd"/>
          </w:p>
        </w:tc>
      </w:tr>
      <w:tr w:rsidR="00066118" w:rsidRPr="001C72BB" w:rsidTr="001C72BB">
        <w:tc>
          <w:tcPr>
            <w:tcW w:w="2972" w:type="dxa"/>
            <w:vMerge/>
          </w:tcPr>
          <w:p w:rsidR="00066118" w:rsidRPr="001C72BB" w:rsidRDefault="00066118" w:rsidP="001C72BB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066118" w:rsidRPr="001C72BB" w:rsidRDefault="00066118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lang w:val="ru-RU"/>
              </w:rPr>
              <w:t>Створює</w:t>
            </w:r>
            <w:proofErr w:type="spellEnd"/>
            <w:r w:rsidRPr="001C72BB">
              <w:rPr>
                <w:lang w:val="ru-RU"/>
              </w:rPr>
              <w:t xml:space="preserve"> (за потреби) </w:t>
            </w:r>
            <w:proofErr w:type="spellStart"/>
            <w:proofErr w:type="gramStart"/>
            <w:r w:rsidRPr="001C72BB">
              <w:rPr>
                <w:lang w:val="ru-RU"/>
              </w:rPr>
              <w:t>нов</w:t>
            </w:r>
            <w:proofErr w:type="gramEnd"/>
            <w:r w:rsidRPr="001C72BB">
              <w:rPr>
                <w:lang w:val="ru-RU"/>
              </w:rPr>
              <w:t>і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електронні</w:t>
            </w:r>
            <w:proofErr w:type="spellEnd"/>
            <w:r w:rsidRPr="001C72BB">
              <w:rPr>
                <w:lang w:val="ru-RU"/>
              </w:rPr>
              <w:t xml:space="preserve"> (</w:t>
            </w:r>
            <w:proofErr w:type="spellStart"/>
            <w:r w:rsidRPr="001C72BB">
              <w:rPr>
                <w:lang w:val="ru-RU"/>
              </w:rPr>
              <w:t>цифрові</w:t>
            </w:r>
            <w:proofErr w:type="spellEnd"/>
            <w:r w:rsidRPr="001C72BB">
              <w:rPr>
                <w:lang w:val="ru-RU"/>
              </w:rPr>
              <w:t xml:space="preserve">) </w:t>
            </w:r>
            <w:proofErr w:type="spellStart"/>
            <w:r w:rsidRPr="001C72BB">
              <w:rPr>
                <w:lang w:val="ru-RU"/>
              </w:rPr>
              <w:t>освітні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ресурси</w:t>
            </w:r>
            <w:proofErr w:type="spellEnd"/>
            <w:r w:rsidRPr="001C72BB">
              <w:rPr>
                <w:lang w:val="ru-RU"/>
              </w:rPr>
              <w:t xml:space="preserve">, </w:t>
            </w:r>
            <w:proofErr w:type="spellStart"/>
            <w:r w:rsidRPr="001C72BB">
              <w:rPr>
                <w:lang w:val="ru-RU"/>
              </w:rPr>
              <w:t>розміщує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їх</w:t>
            </w:r>
            <w:proofErr w:type="spellEnd"/>
            <w:r w:rsidRPr="001C72BB">
              <w:rPr>
                <w:lang w:val="ru-RU"/>
              </w:rPr>
              <w:t xml:space="preserve"> у </w:t>
            </w:r>
            <w:proofErr w:type="spellStart"/>
            <w:r w:rsidRPr="001C72BB">
              <w:rPr>
                <w:lang w:val="ru-RU"/>
              </w:rPr>
              <w:t>електронному</w:t>
            </w:r>
            <w:proofErr w:type="spellEnd"/>
            <w:r w:rsidRPr="001C72BB">
              <w:rPr>
                <w:lang w:val="ru-RU"/>
              </w:rPr>
              <w:t xml:space="preserve"> </w:t>
            </w:r>
            <w:r w:rsidRPr="001C72BB">
              <w:rPr>
                <w:color w:val="000000"/>
                <w:highlight w:val="white"/>
                <w:lang w:val="ru-RU"/>
              </w:rPr>
              <w:t xml:space="preserve">(цифровому)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освітньому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середовищі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закладу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або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в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хмарних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середовищах</w:t>
            </w:r>
            <w:proofErr w:type="spellEnd"/>
          </w:p>
        </w:tc>
      </w:tr>
      <w:tr w:rsidR="00066118" w:rsidRPr="001C72BB" w:rsidTr="001C72BB">
        <w:tc>
          <w:tcPr>
            <w:tcW w:w="2972" w:type="dxa"/>
          </w:tcPr>
          <w:p w:rsidR="00066118" w:rsidRPr="001C72BB" w:rsidRDefault="00066118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використовувати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цифрові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технології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в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освітньому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процесі</w:t>
            </w:r>
            <w:proofErr w:type="spellEnd"/>
          </w:p>
        </w:tc>
        <w:tc>
          <w:tcPr>
            <w:tcW w:w="6657" w:type="dxa"/>
          </w:tcPr>
          <w:p w:rsidR="001C0E20" w:rsidRPr="001C72BB" w:rsidRDefault="001C0E20" w:rsidP="001C7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/>
              </w:rPr>
              <w:t>О</w:t>
            </w:r>
            <w:proofErr w:type="spellStart"/>
            <w:r w:rsidRPr="001C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собисто</w:t>
            </w:r>
            <w:proofErr w:type="spellEnd"/>
            <w:r w:rsidRPr="001C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створює електронні (цифрові) навчальні та методичні матеріали для організації навчання;</w:t>
            </w:r>
          </w:p>
          <w:p w:rsidR="00066118" w:rsidRPr="001C72BB" w:rsidRDefault="001C0E20" w:rsidP="001C72BB">
            <w:pPr>
              <w:pStyle w:val="rvps2"/>
              <w:ind w:firstLine="0"/>
              <w:rPr>
                <w:rStyle w:val="spanrvts0"/>
                <w:lang w:val="uk-UA"/>
              </w:rPr>
            </w:pPr>
            <w:r w:rsidRPr="001C72BB">
              <w:rPr>
                <w:color w:val="000000"/>
                <w:highlight w:val="white"/>
                <w:lang w:val="uk-UA"/>
              </w:rPr>
              <w:t>організовує (бере участь в організації") електронного (цифрового) освітнього середовища закладу освіти; критично аналізує доцільність використання ц</w:t>
            </w:r>
            <w:r w:rsidRPr="001C72BB">
              <w:rPr>
                <w:lang w:val="uk-UA"/>
              </w:rPr>
              <w:t>ифрових інструментів оцінювання результатів навчання учнів, добирає їх; навчає інших вчителів цифровим навичкам у педагогічній діяльності</w:t>
            </w:r>
          </w:p>
        </w:tc>
      </w:tr>
      <w:tr w:rsidR="001C0E20" w:rsidRPr="001C72BB" w:rsidTr="00194808">
        <w:tc>
          <w:tcPr>
            <w:tcW w:w="9629" w:type="dxa"/>
            <w:gridSpan w:val="2"/>
          </w:tcPr>
          <w:p w:rsidR="001C0E20" w:rsidRPr="001C72BB" w:rsidRDefault="001C0E20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b/>
                <w:color w:val="000000"/>
              </w:rPr>
              <w:t>Психологічна</w:t>
            </w:r>
            <w:proofErr w:type="spellEnd"/>
            <w:r w:rsidRPr="001C72BB">
              <w:rPr>
                <w:b/>
                <w:color w:val="000000"/>
              </w:rPr>
              <w:t xml:space="preserve"> </w:t>
            </w:r>
            <w:proofErr w:type="spellStart"/>
            <w:r w:rsidRPr="001C72BB">
              <w:rPr>
                <w:b/>
                <w:color w:val="000000"/>
              </w:rPr>
              <w:t>компетентність</w:t>
            </w:r>
            <w:proofErr w:type="spellEnd"/>
          </w:p>
        </w:tc>
      </w:tr>
      <w:tr w:rsidR="00D209E0" w:rsidRPr="001C72BB" w:rsidTr="001C72BB">
        <w:tc>
          <w:tcPr>
            <w:tcW w:w="2972" w:type="dxa"/>
          </w:tcPr>
          <w:p w:rsidR="00D209E0" w:rsidRPr="001C72BB" w:rsidRDefault="00D209E0" w:rsidP="001C72BB">
            <w:pPr>
              <w:pStyle w:val="rvps2"/>
              <w:ind w:firstLine="0"/>
              <w:rPr>
                <w:rStyle w:val="spanrvts0"/>
                <w:lang/>
              </w:rPr>
            </w:pPr>
            <w:r w:rsidRPr="001C72BB">
              <w:rPr>
                <w:lang/>
              </w:rPr>
              <w:t>Здатність визначати і враховувати в освітньому процесі вікові та інші індивідуальні особливості учнів</w:t>
            </w:r>
          </w:p>
        </w:tc>
        <w:tc>
          <w:tcPr>
            <w:tcW w:w="6657" w:type="dxa"/>
          </w:tcPr>
          <w:p w:rsidR="00D209E0" w:rsidRPr="001C72BB" w:rsidRDefault="00D209E0" w:rsidP="001C72BB">
            <w:pPr>
              <w:pStyle w:val="rvps2"/>
              <w:ind w:firstLine="0"/>
              <w:rPr>
                <w:lang/>
              </w:rPr>
            </w:pPr>
            <w:r w:rsidRPr="001C72BB">
              <w:rPr>
                <w:lang/>
              </w:rPr>
              <w:t>Усвідомлює вплив вікових особливостей учнів на різні сфери їх розвитку, психічні процеси та використовує відповідні форми і методи роботи з учнями; розпізнає індивідуальні особливості учнів (навчальні стилі, типи темпераменту, особливості розвитку тощо) та враховує їх під час планування та здійснення освітнього процесу</w:t>
            </w:r>
          </w:p>
          <w:p w:rsidR="00D209E0" w:rsidRPr="001C72BB" w:rsidRDefault="00D209E0" w:rsidP="001C72BB">
            <w:pPr>
              <w:pStyle w:val="rvps2"/>
              <w:ind w:firstLine="0"/>
              <w:rPr>
                <w:lang w:val="ru-RU"/>
              </w:rPr>
            </w:pPr>
            <w:proofErr w:type="spellStart"/>
            <w:r w:rsidRPr="001C72BB">
              <w:rPr>
                <w:lang w:val="ru-RU"/>
              </w:rPr>
              <w:t>Використовує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індивідуальний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lang w:val="ru-RU"/>
              </w:rPr>
              <w:t>п</w:t>
            </w:r>
            <w:proofErr w:type="gramEnd"/>
            <w:r w:rsidRPr="001C72BB">
              <w:rPr>
                <w:lang w:val="ru-RU"/>
              </w:rPr>
              <w:t>ідхід</w:t>
            </w:r>
            <w:proofErr w:type="spellEnd"/>
            <w:r w:rsidRPr="001C72BB">
              <w:rPr>
                <w:lang w:val="ru-RU"/>
              </w:rPr>
              <w:t xml:space="preserve"> у </w:t>
            </w:r>
            <w:proofErr w:type="spellStart"/>
            <w:r w:rsidRPr="001C72BB">
              <w:rPr>
                <w:lang w:val="ru-RU"/>
              </w:rPr>
              <w:t>роботі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з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учнями</w:t>
            </w:r>
            <w:proofErr w:type="spellEnd"/>
            <w:r w:rsidRPr="001C72BB">
              <w:rPr>
                <w:lang w:val="ru-RU"/>
              </w:rPr>
              <w:t xml:space="preserve">, у тому </w:t>
            </w:r>
            <w:proofErr w:type="spellStart"/>
            <w:r w:rsidRPr="001C72BB">
              <w:rPr>
                <w:lang w:val="ru-RU"/>
              </w:rPr>
              <w:t>числі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осіб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з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особливими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освітніми</w:t>
            </w:r>
            <w:proofErr w:type="spellEnd"/>
            <w:r w:rsidRPr="001C72BB">
              <w:rPr>
                <w:lang w:val="ru-RU"/>
              </w:rPr>
              <w:t xml:space="preserve"> потребами</w:t>
            </w:r>
          </w:p>
          <w:p w:rsidR="00D209E0" w:rsidRPr="001C72BB" w:rsidRDefault="00D209E0" w:rsidP="001C72BB">
            <w:pPr>
              <w:pStyle w:val="rvps2"/>
              <w:ind w:firstLine="0"/>
              <w:rPr>
                <w:lang w:val="ru-RU"/>
              </w:rPr>
            </w:pPr>
            <w:proofErr w:type="spellStart"/>
            <w:r w:rsidRPr="001C72BB">
              <w:rPr>
                <w:lang w:val="ru-RU"/>
              </w:rPr>
              <w:t>Здійснює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диференційоване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навчання</w:t>
            </w:r>
            <w:proofErr w:type="spellEnd"/>
            <w:r w:rsidRPr="001C72BB">
              <w:rPr>
                <w:lang w:val="ru-RU"/>
              </w:rPr>
              <w:t xml:space="preserve"> для </w:t>
            </w:r>
            <w:proofErr w:type="spellStart"/>
            <w:r w:rsidRPr="001C72BB">
              <w:rPr>
                <w:lang w:val="ru-RU"/>
              </w:rPr>
              <w:t>забезпечення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освітніх</w:t>
            </w:r>
            <w:proofErr w:type="spellEnd"/>
            <w:r w:rsidRPr="001C72BB">
              <w:rPr>
                <w:lang w:val="ru-RU"/>
              </w:rPr>
              <w:t xml:space="preserve"> потреб </w:t>
            </w:r>
            <w:proofErr w:type="spellStart"/>
            <w:r w:rsidRPr="001C72BB">
              <w:rPr>
                <w:lang w:val="ru-RU"/>
              </w:rPr>
              <w:t>учні</w:t>
            </w:r>
            <w:proofErr w:type="gramStart"/>
            <w:r w:rsidRPr="001C72BB">
              <w:rPr>
                <w:lang w:val="ru-RU"/>
              </w:rPr>
              <w:t>в</w:t>
            </w:r>
            <w:proofErr w:type="spellEnd"/>
            <w:proofErr w:type="gramEnd"/>
          </w:p>
          <w:p w:rsidR="00D209E0" w:rsidRPr="001C72BB" w:rsidRDefault="00D209E0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lang w:val="ru-RU"/>
              </w:rPr>
              <w:t>Здійснює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необхідні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адаптації</w:t>
            </w:r>
            <w:proofErr w:type="spellEnd"/>
            <w:r w:rsidRPr="001C72BB">
              <w:rPr>
                <w:lang w:val="ru-RU"/>
              </w:rPr>
              <w:t>/</w:t>
            </w:r>
            <w:proofErr w:type="spellStart"/>
            <w:r w:rsidRPr="001C72BB">
              <w:rPr>
                <w:lang w:val="ru-RU"/>
              </w:rPr>
              <w:t>модифікації</w:t>
            </w:r>
            <w:proofErr w:type="spellEnd"/>
            <w:r w:rsidRPr="001C72BB">
              <w:rPr>
                <w:lang w:val="ru-RU"/>
              </w:rPr>
              <w:t xml:space="preserve"> в </w:t>
            </w:r>
            <w:proofErr w:type="spellStart"/>
            <w:r w:rsidRPr="001C72BB">
              <w:rPr>
                <w:lang w:val="ru-RU"/>
              </w:rPr>
              <w:t>освітньому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процесі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gramStart"/>
            <w:r w:rsidRPr="001C72BB">
              <w:rPr>
                <w:lang w:val="ru-RU"/>
              </w:rPr>
              <w:t>у</w:t>
            </w:r>
            <w:proofErr w:type="gramEnd"/>
            <w:r w:rsidRPr="001C72BB">
              <w:rPr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lang w:val="ru-RU"/>
              </w:rPr>
              <w:t>робот</w:t>
            </w:r>
            <w:proofErr w:type="gramEnd"/>
            <w:r w:rsidRPr="001C72BB">
              <w:rPr>
                <w:lang w:val="ru-RU"/>
              </w:rPr>
              <w:t>і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з</w:t>
            </w:r>
            <w:proofErr w:type="spellEnd"/>
            <w:r w:rsidRPr="001C72BB">
              <w:rPr>
                <w:lang w:val="ru-RU"/>
              </w:rPr>
              <w:t xml:space="preserve"> особами </w:t>
            </w:r>
            <w:proofErr w:type="spellStart"/>
            <w:r w:rsidRPr="001C72BB">
              <w:rPr>
                <w:lang w:val="ru-RU"/>
              </w:rPr>
              <w:t>з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особливими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освітніми</w:t>
            </w:r>
            <w:proofErr w:type="spellEnd"/>
            <w:r w:rsidRPr="001C72BB">
              <w:rPr>
                <w:lang w:val="ru-RU"/>
              </w:rPr>
              <w:t xml:space="preserve"> потребами</w:t>
            </w:r>
          </w:p>
        </w:tc>
      </w:tr>
      <w:tr w:rsidR="00D209E0" w:rsidRPr="001C72BB" w:rsidTr="001C72BB">
        <w:tc>
          <w:tcPr>
            <w:tcW w:w="2972" w:type="dxa"/>
          </w:tcPr>
          <w:p w:rsidR="00D209E0" w:rsidRPr="001C72BB" w:rsidRDefault="00D209E0" w:rsidP="001C72BB">
            <w:pPr>
              <w:pStyle w:val="rvps2"/>
              <w:ind w:firstLine="0"/>
              <w:rPr>
                <w:rStyle w:val="spanrvts0"/>
                <w:lang/>
              </w:rPr>
            </w:pPr>
            <w:r w:rsidRPr="001C72BB">
              <w:rPr>
                <w:lang/>
              </w:rPr>
              <w:t>Здатність використовувати стратегії роботи з учнями, які сприяють розвитку їхньої позитивної самооцінки, я-ідентичності</w:t>
            </w:r>
          </w:p>
        </w:tc>
        <w:tc>
          <w:tcPr>
            <w:tcW w:w="6657" w:type="dxa"/>
          </w:tcPr>
          <w:p w:rsidR="00D209E0" w:rsidRPr="001C72BB" w:rsidRDefault="00D209E0" w:rsidP="001C72BB">
            <w:pPr>
              <w:pStyle w:val="rvps2"/>
              <w:ind w:firstLine="0"/>
              <w:rPr>
                <w:lang/>
              </w:rPr>
            </w:pPr>
            <w:r w:rsidRPr="001C72BB">
              <w:rPr>
                <w:lang/>
              </w:rPr>
              <w:t>Використовує стратегії роботи, які сприяють розвитку позитивної самооцінки дітей, їхньої я- ідентичності</w:t>
            </w:r>
          </w:p>
          <w:p w:rsidR="00D209E0" w:rsidRPr="001C72BB" w:rsidRDefault="00D209E0" w:rsidP="001C72BB">
            <w:pPr>
              <w:pStyle w:val="rvps2"/>
              <w:ind w:firstLine="0"/>
              <w:rPr>
                <w:lang w:val="ru-RU"/>
              </w:rPr>
            </w:pPr>
            <w:proofErr w:type="spellStart"/>
            <w:r w:rsidRPr="001C72BB">
              <w:rPr>
                <w:lang w:val="ru-RU"/>
              </w:rPr>
              <w:t>Визначає</w:t>
            </w:r>
            <w:proofErr w:type="spellEnd"/>
            <w:r w:rsidRPr="001C72BB">
              <w:rPr>
                <w:lang w:val="ru-RU"/>
              </w:rPr>
              <w:t xml:space="preserve"> прояви </w:t>
            </w:r>
            <w:proofErr w:type="spellStart"/>
            <w:r w:rsidRPr="001C72BB">
              <w:rPr>
                <w:lang w:val="ru-RU"/>
              </w:rPr>
              <w:t>завищеної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чи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заниженої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самооцінки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учнів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з</w:t>
            </w:r>
            <w:proofErr w:type="spellEnd"/>
            <w:r w:rsidRPr="001C72BB">
              <w:rPr>
                <w:lang w:val="ru-RU"/>
              </w:rPr>
              <w:t xml:space="preserve"> метою </w:t>
            </w:r>
            <w:proofErr w:type="spellStart"/>
            <w:r w:rsidRPr="001C72BB">
              <w:rPr>
                <w:lang w:val="ru-RU"/>
              </w:rPr>
              <w:t>її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коригування</w:t>
            </w:r>
            <w:proofErr w:type="spellEnd"/>
          </w:p>
          <w:p w:rsidR="00D209E0" w:rsidRPr="001C72BB" w:rsidRDefault="00D209E0" w:rsidP="001C72BB">
            <w:pPr>
              <w:pStyle w:val="rvps2"/>
              <w:ind w:firstLine="0"/>
              <w:rPr>
                <w:lang w:val="ru-RU"/>
              </w:rPr>
            </w:pPr>
            <w:proofErr w:type="spellStart"/>
            <w:r w:rsidRPr="001C72BB">
              <w:rPr>
                <w:lang w:val="ru-RU"/>
              </w:rPr>
              <w:t>Створює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умови</w:t>
            </w:r>
            <w:proofErr w:type="spellEnd"/>
            <w:r w:rsidRPr="001C72BB">
              <w:rPr>
                <w:lang w:val="ru-RU"/>
              </w:rPr>
              <w:t xml:space="preserve"> для </w:t>
            </w:r>
            <w:proofErr w:type="spellStart"/>
            <w:r w:rsidRPr="001C72BB">
              <w:rPr>
                <w:lang w:val="ru-RU"/>
              </w:rPr>
              <w:t>формування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позитивної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самооцінки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учнів</w:t>
            </w:r>
            <w:proofErr w:type="spellEnd"/>
            <w:r w:rsidRPr="001C72BB">
              <w:rPr>
                <w:lang w:val="ru-RU"/>
              </w:rPr>
              <w:t xml:space="preserve">, </w:t>
            </w:r>
            <w:proofErr w:type="spellStart"/>
            <w:r w:rsidRPr="001C72BB">
              <w:rPr>
                <w:lang w:val="ru-RU"/>
              </w:rPr>
              <w:t>їхньої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lang w:val="ru-RU"/>
              </w:rPr>
              <w:t>я-</w:t>
            </w:r>
            <w:proofErr w:type="gramEnd"/>
            <w:r w:rsidRPr="001C72BB">
              <w:rPr>
                <w:lang w:val="ru-RU"/>
              </w:rPr>
              <w:t>ідентичності</w:t>
            </w:r>
            <w:proofErr w:type="spellEnd"/>
          </w:p>
          <w:p w:rsidR="00D209E0" w:rsidRPr="001C72BB" w:rsidRDefault="00D209E0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lang w:val="ru-RU"/>
              </w:rPr>
              <w:t>Надає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рекомендації</w:t>
            </w:r>
            <w:proofErr w:type="spellEnd"/>
            <w:r w:rsidRPr="001C72BB">
              <w:rPr>
                <w:lang w:val="ru-RU"/>
              </w:rPr>
              <w:t xml:space="preserve"> батькам, </w:t>
            </w:r>
            <w:proofErr w:type="spellStart"/>
            <w:r w:rsidRPr="001C72BB">
              <w:rPr>
                <w:lang w:val="ru-RU"/>
              </w:rPr>
              <w:t>іншим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вчителям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щодо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використання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стратегій</w:t>
            </w:r>
            <w:proofErr w:type="spellEnd"/>
            <w:r w:rsidRPr="001C72BB">
              <w:rPr>
                <w:lang w:val="ru-RU"/>
              </w:rPr>
              <w:t xml:space="preserve">, </w:t>
            </w:r>
            <w:proofErr w:type="spellStart"/>
            <w:r w:rsidRPr="001C72BB">
              <w:rPr>
                <w:lang w:val="ru-RU"/>
              </w:rPr>
              <w:t>які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сприяють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розвитку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позитивної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самооцінки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учнів</w:t>
            </w:r>
            <w:proofErr w:type="spellEnd"/>
            <w:r w:rsidRPr="001C72BB">
              <w:rPr>
                <w:lang w:val="ru-RU"/>
              </w:rPr>
              <w:t xml:space="preserve">, </w:t>
            </w:r>
            <w:proofErr w:type="spellStart"/>
            <w:r w:rsidRPr="001C72BB">
              <w:rPr>
                <w:lang w:val="ru-RU"/>
              </w:rPr>
              <w:t>їхньої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gramStart"/>
            <w:r w:rsidRPr="001C72BB">
              <w:rPr>
                <w:lang w:val="ru-RU"/>
              </w:rPr>
              <w:t>я-</w:t>
            </w:r>
            <w:proofErr w:type="gram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ідентичності</w:t>
            </w:r>
            <w:proofErr w:type="spellEnd"/>
          </w:p>
        </w:tc>
      </w:tr>
      <w:tr w:rsidR="00D209E0" w:rsidRPr="001C72BB" w:rsidTr="001C72BB">
        <w:tc>
          <w:tcPr>
            <w:tcW w:w="2972" w:type="dxa"/>
          </w:tcPr>
          <w:p w:rsidR="00D209E0" w:rsidRPr="001C72BB" w:rsidRDefault="00D209E0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lang w:val="ru-RU"/>
              </w:rPr>
              <w:t>Здатність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формувати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мотивацію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учнів</w:t>
            </w:r>
            <w:proofErr w:type="spellEnd"/>
            <w:r w:rsidRPr="001C72BB">
              <w:rPr>
                <w:lang w:val="ru-RU"/>
              </w:rPr>
              <w:t xml:space="preserve"> та </w:t>
            </w:r>
            <w:proofErr w:type="spellStart"/>
            <w:r w:rsidRPr="001C72BB">
              <w:rPr>
                <w:lang w:val="ru-RU"/>
              </w:rPr>
              <w:t>організовувати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їхню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п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ізнавальну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діяльність</w:t>
            </w:r>
            <w:proofErr w:type="spellEnd"/>
          </w:p>
        </w:tc>
        <w:tc>
          <w:tcPr>
            <w:tcW w:w="6657" w:type="dxa"/>
          </w:tcPr>
          <w:p w:rsidR="00D209E0" w:rsidRPr="001C72BB" w:rsidRDefault="00D209E0" w:rsidP="001C72BB">
            <w:pPr>
              <w:pStyle w:val="rvps2"/>
              <w:ind w:firstLine="0"/>
              <w:rPr>
                <w:color w:val="000000"/>
                <w:lang/>
              </w:rPr>
            </w:pPr>
            <w:r w:rsidRPr="001C72BB">
              <w:rPr>
                <w:lang/>
              </w:rPr>
              <w:t xml:space="preserve">Планує освітній процес (використання методів роботи, навчальних </w:t>
            </w:r>
            <w:r w:rsidRPr="001C72BB">
              <w:rPr>
                <w:color w:val="000000"/>
                <w:highlight w:val="white"/>
                <w:lang/>
              </w:rPr>
              <w:t>матеріалів, навчальних завдань тощо) та здійснює його для розвитку пізнавальної діяльності учнів</w:t>
            </w:r>
          </w:p>
          <w:p w:rsidR="00D209E0" w:rsidRPr="001C72BB" w:rsidRDefault="00D209E0" w:rsidP="001C72BB">
            <w:pPr>
              <w:pStyle w:val="rvps2"/>
              <w:ind w:firstLine="0"/>
              <w:rPr>
                <w:color w:val="000000"/>
                <w:lang/>
              </w:rPr>
            </w:pPr>
            <w:r w:rsidRPr="001C72BB">
              <w:rPr>
                <w:lang/>
              </w:rPr>
              <w:t xml:space="preserve">Застосовує стратегії роботи, які сприяють розвитку пізнавальної діяльності </w:t>
            </w:r>
            <w:r w:rsidRPr="001C72BB">
              <w:rPr>
                <w:color w:val="000000"/>
                <w:highlight w:val="white"/>
                <w:lang/>
              </w:rPr>
              <w:t>учнів</w:t>
            </w:r>
          </w:p>
          <w:p w:rsidR="00D209E0" w:rsidRPr="001C72BB" w:rsidRDefault="00D209E0" w:rsidP="001C72BB">
            <w:pPr>
              <w:pStyle w:val="rvps2"/>
              <w:ind w:firstLine="0"/>
              <w:rPr>
                <w:lang w:val="ru-RU"/>
              </w:rPr>
            </w:pPr>
            <w:proofErr w:type="spellStart"/>
            <w:r w:rsidRPr="001C72BB">
              <w:rPr>
                <w:lang w:val="ru-RU"/>
              </w:rPr>
              <w:t>Створює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умови</w:t>
            </w:r>
            <w:proofErr w:type="spellEnd"/>
            <w:r w:rsidRPr="001C72BB">
              <w:rPr>
                <w:lang w:val="ru-RU"/>
              </w:rPr>
              <w:t xml:space="preserve"> для </w:t>
            </w:r>
            <w:proofErr w:type="spellStart"/>
            <w:r w:rsidRPr="001C72BB">
              <w:rPr>
                <w:lang w:val="ru-RU"/>
              </w:rPr>
              <w:t>розвитку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lang w:val="ru-RU"/>
              </w:rPr>
              <w:t>п</w:t>
            </w:r>
            <w:proofErr w:type="gramEnd"/>
            <w:r w:rsidRPr="001C72BB">
              <w:rPr>
                <w:lang w:val="ru-RU"/>
              </w:rPr>
              <w:t>ізнавальної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діяльності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учнів</w:t>
            </w:r>
            <w:proofErr w:type="spellEnd"/>
          </w:p>
          <w:p w:rsidR="00D209E0" w:rsidRPr="001C72BB" w:rsidRDefault="00D209E0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lang w:val="ru-RU"/>
              </w:rPr>
              <w:t>Використовує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розроблені</w:t>
            </w:r>
            <w:proofErr w:type="spellEnd"/>
            <w:r w:rsidRPr="001C72BB">
              <w:rPr>
                <w:lang w:val="ru-RU"/>
              </w:rPr>
              <w:t xml:space="preserve"> та </w:t>
            </w:r>
            <w:proofErr w:type="spellStart"/>
            <w:r w:rsidRPr="001C72BB">
              <w:rPr>
                <w:lang w:val="ru-RU"/>
              </w:rPr>
              <w:t>апробовані</w:t>
            </w:r>
            <w:proofErr w:type="spellEnd"/>
            <w:r w:rsidRPr="001C72BB">
              <w:rPr>
                <w:lang w:val="ru-RU"/>
              </w:rPr>
              <w:t xml:space="preserve"> у </w:t>
            </w:r>
            <w:proofErr w:type="spellStart"/>
            <w:r w:rsidRPr="001C72BB">
              <w:rPr>
                <w:lang w:val="ru-RU"/>
              </w:rPr>
              <w:t>власному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педагогічному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досвіді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прийоми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щодо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розвитку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мотивації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організації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п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ізнавальної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діяльності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</w:p>
        </w:tc>
      </w:tr>
      <w:tr w:rsidR="00D209E0" w:rsidRPr="001C72BB" w:rsidTr="001C72BB">
        <w:tc>
          <w:tcPr>
            <w:tcW w:w="2972" w:type="dxa"/>
          </w:tcPr>
          <w:p w:rsidR="00D209E0" w:rsidRPr="001C72BB" w:rsidRDefault="00D209E0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формувати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спільноту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gramStart"/>
            <w:r w:rsidRPr="001C72BB">
              <w:rPr>
                <w:color w:val="000000"/>
                <w:highlight w:val="white"/>
                <w:lang w:val="ru-RU"/>
              </w:rPr>
              <w:t>у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якій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кожен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відчуває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себе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її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частиною</w:t>
            </w:r>
            <w:proofErr w:type="spellEnd"/>
          </w:p>
        </w:tc>
        <w:tc>
          <w:tcPr>
            <w:tcW w:w="6657" w:type="dxa"/>
          </w:tcPr>
          <w:p w:rsidR="00D209E0" w:rsidRPr="001C72BB" w:rsidRDefault="00D209E0" w:rsidP="001C72BB">
            <w:pPr>
              <w:pStyle w:val="rvps2"/>
              <w:ind w:firstLine="0"/>
              <w:rPr>
                <w:color w:val="000000"/>
                <w:lang/>
              </w:rPr>
            </w:pPr>
            <w:r w:rsidRPr="001C72BB">
              <w:rPr>
                <w:color w:val="000000"/>
                <w:highlight w:val="white"/>
                <w:lang/>
              </w:rPr>
              <w:t>Підтримує взаємодію між учнями для сприяння їхньому соціальному розвитку, формуванню навичок взаємодопомоги та співпраці</w:t>
            </w:r>
          </w:p>
          <w:p w:rsidR="00D209E0" w:rsidRPr="001C72BB" w:rsidRDefault="00D209E0" w:rsidP="001C72BB">
            <w:pPr>
              <w:pStyle w:val="rvps2"/>
              <w:ind w:firstLine="0"/>
              <w:rPr>
                <w:color w:val="000000"/>
                <w:lang/>
              </w:rPr>
            </w:pPr>
            <w:r w:rsidRPr="001C72BB">
              <w:rPr>
                <w:color w:val="000000"/>
                <w:highlight w:val="white"/>
                <w:lang/>
              </w:rPr>
              <w:t>Використовує різні стратегії роботи, які заохочують учнів до взаємодії між собою (створення спільних правил класу, кооперативне навчання тощо)</w:t>
            </w:r>
          </w:p>
          <w:p w:rsidR="00D209E0" w:rsidRPr="001C72BB" w:rsidRDefault="00D209E0" w:rsidP="001C72BB">
            <w:pPr>
              <w:pStyle w:val="rvps2"/>
              <w:ind w:firstLine="0"/>
              <w:rPr>
                <w:color w:val="000000"/>
                <w:lang/>
              </w:rPr>
            </w:pPr>
            <w:r w:rsidRPr="001C72BB">
              <w:rPr>
                <w:color w:val="000000"/>
                <w:highlight w:val="white"/>
                <w:lang/>
              </w:rPr>
              <w:t>Пропонує учням форми діяльності, що допомагають їм розвивати навички активного слухання, розпізнавати свої емоції та емоції інших, виражати свої емоції</w:t>
            </w:r>
          </w:p>
          <w:p w:rsidR="00D209E0" w:rsidRPr="001C72BB" w:rsidRDefault="00D209E0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Демонструє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дотримання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демократичних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цінностей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у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професійній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діяльності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заохочуючи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кожного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виражати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свою думку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брати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участь у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прийнятті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р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ішень</w:t>
            </w:r>
            <w:proofErr w:type="spellEnd"/>
          </w:p>
        </w:tc>
      </w:tr>
      <w:tr w:rsidR="00422D8C" w:rsidRPr="001C72BB" w:rsidTr="0024603A">
        <w:tc>
          <w:tcPr>
            <w:tcW w:w="9629" w:type="dxa"/>
            <w:gridSpan w:val="2"/>
          </w:tcPr>
          <w:p w:rsidR="00422D8C" w:rsidRPr="001C72BB" w:rsidRDefault="00422D8C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b/>
                <w:color w:val="000000"/>
                <w:highlight w:val="white"/>
              </w:rPr>
              <w:t>Емоційно-етична</w:t>
            </w:r>
            <w:proofErr w:type="spellEnd"/>
            <w:r w:rsidRPr="001C72BB"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 w:rsidRPr="001C72BB">
              <w:rPr>
                <w:b/>
                <w:color w:val="000000"/>
                <w:highlight w:val="white"/>
              </w:rPr>
              <w:t>компетентність</w:t>
            </w:r>
            <w:proofErr w:type="spellEnd"/>
          </w:p>
        </w:tc>
      </w:tr>
      <w:tr w:rsidR="00422D8C" w:rsidRPr="001C72BB" w:rsidTr="001C72BB">
        <w:tc>
          <w:tcPr>
            <w:tcW w:w="2972" w:type="dxa"/>
            <w:vMerge w:val="restart"/>
          </w:tcPr>
          <w:p w:rsidR="00422D8C" w:rsidRPr="001C72BB" w:rsidRDefault="00422D8C" w:rsidP="001C72BB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усвідомлювати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особисті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відчуття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почуття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емоції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потреби,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керувати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власними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емоційними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станами</w:t>
            </w:r>
          </w:p>
        </w:tc>
        <w:tc>
          <w:tcPr>
            <w:tcW w:w="6657" w:type="dxa"/>
          </w:tcPr>
          <w:p w:rsidR="00422D8C" w:rsidRPr="001C72BB" w:rsidRDefault="00422D8C" w:rsidP="001C72BB">
            <w:pPr>
              <w:pStyle w:val="rvps2"/>
              <w:ind w:firstLine="0"/>
              <w:rPr>
                <w:rStyle w:val="spanrvts0"/>
                <w:lang w:val="uk-UA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Володіє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науковими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знаннями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для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розуміння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природи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емоцій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психологічних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типів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поведінки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людей;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допомагає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іншим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вчителям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розрізняти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власні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емоції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керувати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ними;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заохочує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інших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вчителів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враховувати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важливість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емоційного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інтелекту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gramStart"/>
            <w:r w:rsidRPr="001C72BB">
              <w:rPr>
                <w:color w:val="000000"/>
                <w:highlight w:val="white"/>
                <w:lang w:val="ru-RU"/>
              </w:rPr>
              <w:t>у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педагогічній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діяльнос</w:t>
            </w:r>
            <w:proofErr w:type="spellEnd"/>
            <w:r w:rsidRPr="001C72BB">
              <w:rPr>
                <w:color w:val="000000"/>
                <w:lang w:val="uk-UA"/>
              </w:rPr>
              <w:t>ті</w:t>
            </w:r>
          </w:p>
        </w:tc>
      </w:tr>
      <w:tr w:rsidR="00422D8C" w:rsidRPr="001C72BB" w:rsidTr="001C72BB">
        <w:tc>
          <w:tcPr>
            <w:tcW w:w="2972" w:type="dxa"/>
            <w:vMerge/>
          </w:tcPr>
          <w:p w:rsidR="00422D8C" w:rsidRPr="001C72BB" w:rsidRDefault="00422D8C" w:rsidP="001C72BB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422D8C" w:rsidRPr="001C72BB" w:rsidRDefault="00422D8C" w:rsidP="001C72BB">
            <w:pPr>
              <w:pStyle w:val="rvps2"/>
              <w:ind w:firstLine="0"/>
              <w:rPr>
                <w:rStyle w:val="spanrvts0"/>
                <w:lang/>
              </w:rPr>
            </w:pPr>
            <w:r w:rsidRPr="001C72BB">
              <w:rPr>
                <w:color w:val="000000"/>
                <w:highlight w:val="white"/>
                <w:lang w:val="ru-RU"/>
              </w:rPr>
              <w:t xml:space="preserve">Конструктивно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реагує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на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стрес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володіє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способами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запобігання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професійному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вигоранню</w:t>
            </w:r>
            <w:proofErr w:type="spellEnd"/>
          </w:p>
        </w:tc>
      </w:tr>
      <w:tr w:rsidR="00422D8C" w:rsidRPr="001C72BB" w:rsidTr="001C72BB">
        <w:tc>
          <w:tcPr>
            <w:tcW w:w="2972" w:type="dxa"/>
          </w:tcPr>
          <w:p w:rsidR="00422D8C" w:rsidRPr="001C72BB" w:rsidRDefault="00422D8C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конструктивно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безпечно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взаємодіяти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учасниками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освітнього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процесу</w:t>
            </w:r>
            <w:proofErr w:type="spellEnd"/>
          </w:p>
        </w:tc>
        <w:tc>
          <w:tcPr>
            <w:tcW w:w="6657" w:type="dxa"/>
          </w:tcPr>
          <w:p w:rsidR="00422D8C" w:rsidRPr="001C72BB" w:rsidRDefault="00422D8C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П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ідтримує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конструктивні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виважені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стосунки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усіма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учасниками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освітнього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процесу</w:t>
            </w:r>
            <w:proofErr w:type="spellEnd"/>
          </w:p>
        </w:tc>
      </w:tr>
      <w:tr w:rsidR="00422D8C" w:rsidRPr="001C72BB" w:rsidTr="001C72BB">
        <w:tc>
          <w:tcPr>
            <w:tcW w:w="2972" w:type="dxa"/>
          </w:tcPr>
          <w:p w:rsidR="00422D8C" w:rsidRPr="001C72BB" w:rsidRDefault="00422D8C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усвідомлювати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поціновувати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взаємозалежність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людей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систем у глобальному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св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іті</w:t>
            </w:r>
            <w:proofErr w:type="spellEnd"/>
          </w:p>
        </w:tc>
        <w:tc>
          <w:tcPr>
            <w:tcW w:w="6657" w:type="dxa"/>
          </w:tcPr>
          <w:p w:rsidR="00422D8C" w:rsidRPr="001C72BB" w:rsidRDefault="00422D8C" w:rsidP="001C72BB">
            <w:pPr>
              <w:pStyle w:val="rvps2"/>
              <w:ind w:firstLine="0"/>
              <w:rPr>
                <w:rStyle w:val="spanrvts0"/>
                <w:lang/>
              </w:rPr>
            </w:pPr>
            <w:r w:rsidRPr="001C72BB">
              <w:rPr>
                <w:color w:val="000000"/>
                <w:highlight w:val="white"/>
                <w:lang/>
              </w:rPr>
              <w:t>Спілкується, ураховуючи культурні та особистісні відмінності усіх учасників освітнього процесу</w:t>
            </w:r>
          </w:p>
        </w:tc>
      </w:tr>
      <w:tr w:rsidR="00422D8C" w:rsidRPr="001C72BB" w:rsidTr="00161067">
        <w:tc>
          <w:tcPr>
            <w:tcW w:w="9629" w:type="dxa"/>
            <w:gridSpan w:val="2"/>
          </w:tcPr>
          <w:p w:rsidR="00422D8C" w:rsidRPr="001C72BB" w:rsidRDefault="00422D8C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b/>
                <w:color w:val="000000"/>
                <w:highlight w:val="white"/>
              </w:rPr>
              <w:t>Компетентність</w:t>
            </w:r>
            <w:proofErr w:type="spellEnd"/>
            <w:r w:rsidRPr="001C72BB"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 w:rsidRPr="001C72BB">
              <w:rPr>
                <w:b/>
                <w:color w:val="000000"/>
                <w:highlight w:val="white"/>
              </w:rPr>
              <w:t>педагогічного</w:t>
            </w:r>
            <w:proofErr w:type="spellEnd"/>
            <w:r w:rsidRPr="001C72BB"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 w:rsidRPr="001C72BB">
              <w:rPr>
                <w:b/>
                <w:color w:val="000000"/>
                <w:highlight w:val="white"/>
              </w:rPr>
              <w:t>партнерства</w:t>
            </w:r>
            <w:proofErr w:type="spellEnd"/>
          </w:p>
        </w:tc>
      </w:tr>
      <w:tr w:rsidR="00422D8C" w:rsidRPr="001C72BB" w:rsidTr="001C72BB">
        <w:tc>
          <w:tcPr>
            <w:tcW w:w="2972" w:type="dxa"/>
          </w:tcPr>
          <w:p w:rsidR="00422D8C" w:rsidRPr="001C72BB" w:rsidRDefault="00422D8C" w:rsidP="001C72BB">
            <w:pPr>
              <w:pStyle w:val="rvps2"/>
              <w:ind w:firstLine="0"/>
              <w:rPr>
                <w:rStyle w:val="spanrvts0"/>
                <w:lang/>
              </w:rPr>
            </w:pPr>
            <w:r w:rsidRPr="001C72BB">
              <w:rPr>
                <w:color w:val="000000"/>
                <w:highlight w:val="white"/>
                <w:lang w:val="uk-UA"/>
              </w:rPr>
              <w:t xml:space="preserve">Здатність до </w:t>
            </w:r>
            <w:proofErr w:type="spellStart"/>
            <w:r w:rsidRPr="001C72BB">
              <w:rPr>
                <w:color w:val="000000"/>
                <w:highlight w:val="white"/>
                <w:lang w:val="uk-UA"/>
              </w:rPr>
              <w:t>суб'єкт-</w:t>
            </w:r>
            <w:proofErr w:type="spellEnd"/>
            <w:r w:rsidRPr="001C72BB">
              <w:rPr>
                <w:color w:val="000000"/>
                <w:highlight w:val="white"/>
                <w:lang w:val="uk-UA"/>
              </w:rPr>
              <w:t xml:space="preserve"> суб'єктної (рівноправної та </w:t>
            </w:r>
            <w:proofErr w:type="spellStart"/>
            <w:r w:rsidRPr="001C72BB">
              <w:rPr>
                <w:color w:val="000000"/>
                <w:highlight w:val="white"/>
                <w:lang w:val="uk-UA"/>
              </w:rPr>
              <w:t>особистісно</w:t>
            </w:r>
            <w:proofErr w:type="spellEnd"/>
            <w:r w:rsidRPr="001C72BB">
              <w:rPr>
                <w:color w:val="000000"/>
                <w:highlight w:val="white"/>
                <w:lang w:val="uk-UA"/>
              </w:rPr>
              <w:t xml:space="preserve"> зорієнтованої) взаємодії з учнями в освітньому процесі</w:t>
            </w:r>
          </w:p>
        </w:tc>
        <w:tc>
          <w:tcPr>
            <w:tcW w:w="6657" w:type="dxa"/>
          </w:tcPr>
          <w:p w:rsidR="00422D8C" w:rsidRPr="001C72BB" w:rsidRDefault="00422D8C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Створює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можливості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для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самореалізації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gramStart"/>
            <w:r w:rsidRPr="001C72BB">
              <w:rPr>
                <w:color w:val="000000"/>
                <w:highlight w:val="white"/>
                <w:lang w:val="ru-RU"/>
              </w:rPr>
              <w:t>в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освітньому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процесі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особистісному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творенні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власних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цілей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рефлексії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>, самоконтролю</w:t>
            </w:r>
          </w:p>
        </w:tc>
      </w:tr>
      <w:tr w:rsidR="00882472" w:rsidRPr="001C72BB" w:rsidTr="001C72BB">
        <w:tc>
          <w:tcPr>
            <w:tcW w:w="2972" w:type="dxa"/>
          </w:tcPr>
          <w:p w:rsidR="00882472" w:rsidRPr="001C72BB" w:rsidRDefault="00882472" w:rsidP="001C72BB">
            <w:pPr>
              <w:pStyle w:val="rvps2"/>
              <w:ind w:firstLine="0"/>
              <w:rPr>
                <w:rStyle w:val="spanrvts0"/>
                <w:lang w:val="uk-UA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залучати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батькі</w:t>
            </w:r>
            <w:proofErr w:type="gramStart"/>
            <w:r w:rsidRPr="001C72BB">
              <w:rPr>
                <w:color w:val="000000"/>
                <w:highlight w:val="white"/>
                <w:lang w:val="ru-RU"/>
              </w:rPr>
              <w:t>в</w:t>
            </w:r>
            <w:proofErr w:type="spellEnd"/>
            <w:proofErr w:type="gramEnd"/>
            <w:r w:rsidRPr="001C72BB">
              <w:rPr>
                <w:color w:val="000000"/>
                <w:highlight w:val="white"/>
                <w:lang w:val="ru-RU"/>
              </w:rPr>
              <w:t xml:space="preserve"> до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освітнього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процесу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gramStart"/>
            <w:r w:rsidRPr="001C72BB">
              <w:rPr>
                <w:color w:val="000000"/>
                <w:highlight w:val="white"/>
                <w:lang w:val="ru-RU"/>
              </w:rPr>
              <w:t>на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 xml:space="preserve"> засадах партнерства</w:t>
            </w:r>
          </w:p>
        </w:tc>
        <w:tc>
          <w:tcPr>
            <w:tcW w:w="6657" w:type="dxa"/>
          </w:tcPr>
          <w:p w:rsidR="00882472" w:rsidRPr="001C72BB" w:rsidRDefault="00882472" w:rsidP="001C72BB">
            <w:pPr>
              <w:pStyle w:val="rvps2"/>
              <w:ind w:firstLine="0"/>
              <w:rPr>
                <w:color w:val="000000"/>
                <w:lang w:val="uk-UA"/>
              </w:rPr>
            </w:pPr>
            <w:r w:rsidRPr="001C72BB">
              <w:rPr>
                <w:color w:val="000000"/>
                <w:highlight w:val="white"/>
                <w:lang w:val="uk-UA"/>
              </w:rPr>
              <w:t>Визначає та враховує запити і очікування батьків щодо навчання своїх дітей та особистої участі в освітньому процесі</w:t>
            </w:r>
          </w:p>
          <w:p w:rsidR="00882472" w:rsidRPr="001C72BB" w:rsidRDefault="00882472" w:rsidP="001C72BB">
            <w:pPr>
              <w:pStyle w:val="rvps2"/>
              <w:ind w:firstLine="0"/>
              <w:rPr>
                <w:color w:val="000000"/>
                <w:lang w:val="ru-RU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Залучає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батьків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до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участі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в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освітньому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процесі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також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до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прийняття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р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ішень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що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стосуються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виховання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розвитку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</w:p>
          <w:p w:rsidR="00882472" w:rsidRPr="001C72BB" w:rsidRDefault="00882472" w:rsidP="001C72BB">
            <w:pPr>
              <w:pStyle w:val="rvps2"/>
              <w:ind w:firstLine="0"/>
              <w:rPr>
                <w:color w:val="000000"/>
                <w:lang w:val="ru-RU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Надає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консультативну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інформаційну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п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ідтримку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батькам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щодо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виховання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розвитку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їхніх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дітей</w:t>
            </w:r>
            <w:proofErr w:type="spellEnd"/>
            <w:r w:rsidRPr="001C72BB">
              <w:rPr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Надає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консультативну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інформаційну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підтримку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батькам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щодо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виховання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розвитку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їхніх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дітей</w:t>
            </w:r>
            <w:proofErr w:type="spellEnd"/>
          </w:p>
          <w:p w:rsidR="00882472" w:rsidRPr="001C72BB" w:rsidRDefault="00882472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Співпрацює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батьками як членами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команди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психолого-педагог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ічного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супроводу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особи 3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особливими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освітніми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потребами</w:t>
            </w:r>
          </w:p>
        </w:tc>
      </w:tr>
      <w:tr w:rsidR="00882472" w:rsidRPr="001C72BB" w:rsidTr="001C72BB">
        <w:tc>
          <w:tcPr>
            <w:tcW w:w="2972" w:type="dxa"/>
          </w:tcPr>
          <w:p w:rsidR="00882472" w:rsidRPr="001C72BB" w:rsidRDefault="00882472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працювати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в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команді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із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залученими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фахівцями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асистентами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вчителя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дня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надання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додаткової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п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ідтримки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особам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особливими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освітніми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погребами</w:t>
            </w:r>
          </w:p>
        </w:tc>
        <w:tc>
          <w:tcPr>
            <w:tcW w:w="6657" w:type="dxa"/>
          </w:tcPr>
          <w:p w:rsidR="00882472" w:rsidRPr="001C72BB" w:rsidRDefault="00882472" w:rsidP="001C72BB">
            <w:pPr>
              <w:pStyle w:val="rvps2"/>
              <w:ind w:firstLine="0"/>
              <w:rPr>
                <w:color w:val="000000"/>
                <w:lang w:val="ru-RU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Знає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основні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ролі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завдання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членів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команди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психолог</w:t>
            </w:r>
            <w:proofErr w:type="gramStart"/>
            <w:r w:rsidRPr="001C72BB">
              <w:rPr>
                <w:color w:val="000000"/>
                <w:highlight w:val="white"/>
                <w:lang w:val="ru-RU"/>
              </w:rPr>
              <w:t>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>-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педагогічного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супроводу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особи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особливими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освітніми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потребами</w:t>
            </w:r>
          </w:p>
          <w:p w:rsidR="00882472" w:rsidRPr="001C72BB" w:rsidRDefault="00882472" w:rsidP="001C72BB">
            <w:pPr>
              <w:pStyle w:val="rvps2"/>
              <w:ind w:firstLine="0"/>
              <w:rPr>
                <w:color w:val="000000"/>
                <w:lang w:val="ru-RU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Використовує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р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ізні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форми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засоби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стратегії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комунікації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членами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команди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психолого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-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педагогічного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супроводу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дитини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метою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її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підтримки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в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освітньому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процесі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у тому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числі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оплаті</w:t>
            </w:r>
            <w:proofErr w:type="spellEnd"/>
          </w:p>
          <w:p w:rsidR="00882472" w:rsidRPr="001C72BB" w:rsidRDefault="00882472" w:rsidP="001C72BB">
            <w:pPr>
              <w:pStyle w:val="rvps2"/>
              <w:ind w:firstLine="0"/>
              <w:rPr>
                <w:color w:val="000000"/>
                <w:lang w:val="ru-RU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Виявляє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навички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командної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роботи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метою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п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ідтримки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(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модерує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групове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обговорення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спільне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прийняття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рішень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тощо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>)</w:t>
            </w:r>
          </w:p>
          <w:p w:rsidR="00882472" w:rsidRPr="001C72BB" w:rsidRDefault="00882472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Здійснює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відповідні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адаптації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навчальних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матер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іалів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методів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як результат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співпраці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із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залученими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фахівцями</w:t>
            </w:r>
            <w:proofErr w:type="spellEnd"/>
          </w:p>
        </w:tc>
      </w:tr>
      <w:tr w:rsidR="00882472" w:rsidRPr="001C72BB" w:rsidTr="002B045D">
        <w:tc>
          <w:tcPr>
            <w:tcW w:w="9629" w:type="dxa"/>
            <w:gridSpan w:val="2"/>
          </w:tcPr>
          <w:p w:rsidR="00882472" w:rsidRPr="001C72BB" w:rsidRDefault="00882472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b/>
                <w:color w:val="000000"/>
                <w:highlight w:val="white"/>
              </w:rPr>
              <w:t>Інклюзивна</w:t>
            </w:r>
            <w:proofErr w:type="spellEnd"/>
            <w:r w:rsidRPr="001C72BB"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 w:rsidRPr="001C72BB">
              <w:rPr>
                <w:b/>
                <w:color w:val="000000"/>
                <w:highlight w:val="white"/>
              </w:rPr>
              <w:t>компетентність</w:t>
            </w:r>
            <w:proofErr w:type="spellEnd"/>
          </w:p>
        </w:tc>
      </w:tr>
      <w:tr w:rsidR="00882472" w:rsidRPr="001C72BB" w:rsidTr="001C72BB">
        <w:tc>
          <w:tcPr>
            <w:tcW w:w="2972" w:type="dxa"/>
          </w:tcPr>
          <w:p w:rsidR="00882472" w:rsidRPr="001C72BB" w:rsidRDefault="00882472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створювати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умови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що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забезпечують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функціонування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інклюзивного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освітнього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середовища</w:t>
            </w:r>
            <w:proofErr w:type="spellEnd"/>
          </w:p>
        </w:tc>
        <w:tc>
          <w:tcPr>
            <w:tcW w:w="6657" w:type="dxa"/>
          </w:tcPr>
          <w:p w:rsidR="00882472" w:rsidRPr="001C72BB" w:rsidRDefault="00882472" w:rsidP="001C7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Використовує інструменти забезпечення інклюзивного навчання;</w:t>
            </w:r>
          </w:p>
          <w:p w:rsidR="00882472" w:rsidRPr="001C72BB" w:rsidRDefault="00882472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застосовує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принципи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стратегії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універсального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дизайну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розумного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пристосування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для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забезпечення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доступності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освітнього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середовища</w:t>
            </w:r>
            <w:proofErr w:type="spellEnd"/>
          </w:p>
        </w:tc>
      </w:tr>
      <w:tr w:rsidR="00882472" w:rsidRPr="001C72BB" w:rsidTr="001C72BB">
        <w:tc>
          <w:tcPr>
            <w:tcW w:w="2972" w:type="dxa"/>
          </w:tcPr>
          <w:p w:rsidR="00882472" w:rsidRPr="001C72BB" w:rsidRDefault="00882472" w:rsidP="001C72BB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до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педагогічної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п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ідтримки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осіб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особливими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освітніми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потребами</w:t>
            </w:r>
          </w:p>
        </w:tc>
        <w:tc>
          <w:tcPr>
            <w:tcW w:w="6657" w:type="dxa"/>
          </w:tcPr>
          <w:p w:rsidR="00882472" w:rsidRPr="001C72BB" w:rsidRDefault="00882472" w:rsidP="001C72BB">
            <w:pPr>
              <w:pStyle w:val="rvps2"/>
              <w:ind w:firstLine="0"/>
              <w:rPr>
                <w:color w:val="000000"/>
                <w:lang w:val="ru-RU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Застосовує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власні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педагогічні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прийоми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роботи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особами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особливими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освітніми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потребами,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розробляє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завдання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для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їх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оцінювання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урахуванням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індивідуальних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програм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розвитку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індивідуальних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навчальних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плані</w:t>
            </w:r>
            <w:proofErr w:type="gramStart"/>
            <w:r w:rsidRPr="001C72BB">
              <w:rPr>
                <w:color w:val="000000"/>
                <w:highlight w:val="white"/>
                <w:lang w:val="ru-RU"/>
              </w:rPr>
              <w:t>в</w:t>
            </w:r>
            <w:proofErr w:type="spellEnd"/>
            <w:proofErr w:type="gramEnd"/>
          </w:p>
          <w:p w:rsidR="00882472" w:rsidRPr="001C72BB" w:rsidRDefault="00882472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Формує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атмосферу в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класі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що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базується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на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інклюзивних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цінностях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взаємопідтримці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між</w:t>
            </w:r>
            <w:proofErr w:type="spellEnd"/>
            <w:proofErr w:type="gram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учнями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батьками,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іншими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вчителями</w:t>
            </w:r>
            <w:proofErr w:type="spellEnd"/>
          </w:p>
        </w:tc>
      </w:tr>
      <w:tr w:rsidR="00882472" w:rsidRPr="001C72BB" w:rsidTr="001C72BB">
        <w:tc>
          <w:tcPr>
            <w:tcW w:w="2972" w:type="dxa"/>
          </w:tcPr>
          <w:p w:rsidR="00882472" w:rsidRPr="001C72BB" w:rsidRDefault="00882472" w:rsidP="001C72BB">
            <w:pPr>
              <w:pStyle w:val="rvps2"/>
              <w:ind w:firstLine="0"/>
              <w:rPr>
                <w:rStyle w:val="spanrvts0"/>
                <w:lang w:val="uk-UA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забезпечувати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в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освітньому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середовищі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сприятливі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умови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для </w:t>
            </w:r>
            <w:proofErr w:type="gramStart"/>
            <w:r w:rsidRPr="001C72BB">
              <w:rPr>
                <w:color w:val="000000"/>
                <w:highlight w:val="white"/>
                <w:lang w:val="ru-RU"/>
              </w:rPr>
              <w:t>кожного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залежно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від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його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індивідуальних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потреб,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можливостей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здібностей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інтересів</w:t>
            </w:r>
            <w:proofErr w:type="spellEnd"/>
          </w:p>
        </w:tc>
        <w:tc>
          <w:tcPr>
            <w:tcW w:w="6657" w:type="dxa"/>
          </w:tcPr>
          <w:p w:rsidR="00882472" w:rsidRPr="001C72BB" w:rsidRDefault="00882472" w:rsidP="001C72BB">
            <w:pPr>
              <w:pStyle w:val="rvps2"/>
              <w:ind w:firstLine="0"/>
              <w:rPr>
                <w:rStyle w:val="spanrvts0"/>
                <w:lang/>
              </w:rPr>
            </w:pPr>
            <w:r w:rsidRPr="001C72BB">
              <w:rPr>
                <w:color w:val="000000"/>
                <w:highlight w:val="white"/>
                <w:lang w:val="uk-UA"/>
              </w:rPr>
              <w:t>Застосовує особисто створені матеріали, інші засоби навчання в освітньому середовищі з  урахуванням індивідуальних потреб і здібностей кожного учня; залучає учнів і батьків до створення сприятливих умов в освітньому середовищі</w:t>
            </w:r>
          </w:p>
        </w:tc>
      </w:tr>
      <w:tr w:rsidR="000C57DE" w:rsidRPr="001C72BB" w:rsidTr="001C72BB">
        <w:tc>
          <w:tcPr>
            <w:tcW w:w="2972" w:type="dxa"/>
            <w:vMerge w:val="restart"/>
          </w:tcPr>
          <w:p w:rsidR="000C57DE" w:rsidRPr="001C72BB" w:rsidRDefault="000C57DE" w:rsidP="001C72BB">
            <w:pPr>
              <w:pStyle w:val="rvps2"/>
              <w:ind w:firstLine="0"/>
              <w:rPr>
                <w:rStyle w:val="spanrvts0"/>
                <w:lang w:val="uk-UA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організовувати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безпечне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середовище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використовувати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здоров'язбережувальні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технології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п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ід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час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освітнього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процесу</w:t>
            </w:r>
            <w:proofErr w:type="spellEnd"/>
          </w:p>
        </w:tc>
        <w:tc>
          <w:tcPr>
            <w:tcW w:w="6657" w:type="dxa"/>
          </w:tcPr>
          <w:p w:rsidR="000C57DE" w:rsidRPr="001C72BB" w:rsidRDefault="000C57DE" w:rsidP="001C72BB">
            <w:pPr>
              <w:pStyle w:val="rvps2"/>
              <w:ind w:firstLine="0"/>
              <w:rPr>
                <w:rStyle w:val="spanrvts0"/>
                <w:lang/>
              </w:rPr>
            </w:pPr>
            <w:r w:rsidRPr="001C72BB">
              <w:rPr>
                <w:color w:val="000000"/>
                <w:highlight w:val="white"/>
                <w:lang w:val="uk-UA"/>
              </w:rPr>
              <w:t>Застосовує під час організації освітнього середовища правила безпеки життєдіяльності, санітарні правила та норми, протиепідемічні правила, засади раціональної організації праці та відпочинку</w:t>
            </w:r>
          </w:p>
        </w:tc>
      </w:tr>
      <w:tr w:rsidR="000C57DE" w:rsidRPr="001C72BB" w:rsidTr="001C72BB">
        <w:tc>
          <w:tcPr>
            <w:tcW w:w="2972" w:type="dxa"/>
            <w:vMerge/>
          </w:tcPr>
          <w:p w:rsidR="000C57DE" w:rsidRPr="001C72BB" w:rsidRDefault="000C57DE" w:rsidP="001C72BB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0C57DE" w:rsidRPr="001C72BB" w:rsidRDefault="000C57DE" w:rsidP="001C72BB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Інтегрує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в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освітній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процес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здоров'язбережувальні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засоби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ресурси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успішно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апробовані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у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власному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педагогічному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досвіді</w:t>
            </w:r>
            <w:proofErr w:type="spellEnd"/>
          </w:p>
        </w:tc>
      </w:tr>
      <w:tr w:rsidR="000C57DE" w:rsidRPr="001C72BB" w:rsidTr="001C72BB">
        <w:tc>
          <w:tcPr>
            <w:tcW w:w="2972" w:type="dxa"/>
            <w:vMerge/>
          </w:tcPr>
          <w:p w:rsidR="000C57DE" w:rsidRPr="001C72BB" w:rsidRDefault="000C57DE" w:rsidP="001C72BB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0C57DE" w:rsidRPr="001C72BB" w:rsidRDefault="000C57DE" w:rsidP="001C72BB">
            <w:pPr>
              <w:pStyle w:val="rvps2"/>
              <w:ind w:firstLine="0"/>
              <w:rPr>
                <w:rStyle w:val="spanrvts0"/>
                <w:lang/>
              </w:rPr>
            </w:pPr>
            <w:r w:rsidRPr="001C72BB">
              <w:rPr>
                <w:color w:val="000000"/>
                <w:highlight w:val="white"/>
                <w:lang/>
              </w:rPr>
              <w:t xml:space="preserve">Своєчасно розпізнає ознаки насильства, </w:t>
            </w:r>
            <w:proofErr w:type="spellStart"/>
            <w:r w:rsidRPr="001C72BB">
              <w:rPr>
                <w:color w:val="000000"/>
                <w:highlight w:val="white"/>
                <w:lang/>
              </w:rPr>
              <w:t>булінгу</w:t>
            </w:r>
            <w:proofErr w:type="spellEnd"/>
            <w:r w:rsidRPr="001C72BB">
              <w:rPr>
                <w:color w:val="000000"/>
                <w:highlight w:val="white"/>
                <w:lang/>
              </w:rPr>
              <w:t xml:space="preserve"> (цькування), здійснює заходи щодо запобігання та протидії насильству, </w:t>
            </w:r>
            <w:proofErr w:type="spellStart"/>
            <w:r w:rsidRPr="001C72BB">
              <w:rPr>
                <w:color w:val="000000"/>
                <w:highlight w:val="white"/>
                <w:lang/>
              </w:rPr>
              <w:t>булінгу</w:t>
            </w:r>
            <w:proofErr w:type="spellEnd"/>
            <w:r w:rsidRPr="001C72BB">
              <w:rPr>
                <w:color w:val="000000"/>
                <w:highlight w:val="white"/>
                <w:lang/>
              </w:rPr>
              <w:t xml:space="preserve"> (цькування)</w:t>
            </w:r>
          </w:p>
        </w:tc>
      </w:tr>
      <w:tr w:rsidR="000C57DE" w:rsidRPr="001C72BB" w:rsidTr="001C72BB">
        <w:tc>
          <w:tcPr>
            <w:tcW w:w="2972" w:type="dxa"/>
          </w:tcPr>
          <w:p w:rsidR="000C57DE" w:rsidRPr="001C72BB" w:rsidRDefault="000C57DE" w:rsidP="001C72BB">
            <w:pPr>
              <w:pStyle w:val="rvps2"/>
              <w:ind w:firstLine="0"/>
              <w:rPr>
                <w:rStyle w:val="spanrvts0"/>
                <w:lang/>
              </w:rPr>
            </w:pPr>
            <w:r w:rsidRPr="001C72BB">
              <w:rPr>
                <w:color w:val="000000"/>
                <w:highlight w:val="white"/>
                <w:lang/>
              </w:rPr>
              <w:t>Здатність здійснювати профілактично-просвітницьку роботу з учнями та іншими учасниками освітнього процесу щодо безпеки життєдіяльності, санітарії та гігієни</w:t>
            </w:r>
          </w:p>
        </w:tc>
        <w:tc>
          <w:tcPr>
            <w:tcW w:w="6657" w:type="dxa"/>
          </w:tcPr>
          <w:p w:rsidR="000C57DE" w:rsidRPr="001C72BB" w:rsidRDefault="000C57DE" w:rsidP="001C72BB">
            <w:pPr>
              <w:pStyle w:val="rvps2"/>
              <w:ind w:firstLine="0"/>
              <w:rPr>
                <w:color w:val="000000"/>
                <w:lang/>
              </w:rPr>
            </w:pPr>
            <w:r w:rsidRPr="001C72BB">
              <w:rPr>
                <w:color w:val="000000"/>
                <w:highlight w:val="white"/>
                <w:lang/>
              </w:rPr>
              <w:t xml:space="preserve">Володіє методиками </w:t>
            </w:r>
            <w:proofErr w:type="spellStart"/>
            <w:r w:rsidRPr="001C72BB">
              <w:rPr>
                <w:color w:val="000000"/>
                <w:highlight w:val="white"/>
                <w:lang/>
              </w:rPr>
              <w:t>профілактично-</w:t>
            </w:r>
            <w:proofErr w:type="spellEnd"/>
            <w:r w:rsidRPr="001C72BB">
              <w:rPr>
                <w:color w:val="000000"/>
                <w:highlight w:val="white"/>
                <w:lang/>
              </w:rPr>
              <w:t xml:space="preserve"> просвітницької роботи щодо безпеки життєдіяльності, санітарії та гігієни</w:t>
            </w:r>
          </w:p>
          <w:p w:rsidR="000C57DE" w:rsidRPr="001C72BB" w:rsidRDefault="000C57DE" w:rsidP="001C72BB">
            <w:pPr>
              <w:pStyle w:val="rvps2"/>
              <w:ind w:firstLine="0"/>
              <w:rPr>
                <w:color w:val="000000"/>
                <w:lang w:val="ru-RU"/>
              </w:rPr>
            </w:pPr>
            <w:r w:rsidRPr="001C72BB">
              <w:rPr>
                <w:color w:val="000000"/>
                <w:highlight w:val="white"/>
                <w:lang w:val="ru-RU"/>
              </w:rPr>
              <w:t xml:space="preserve">Бере участь в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освітніх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профілактичних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заходах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учнями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іншими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учасниками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освітнього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процесу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щодо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безпеки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життєдіяльності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санітарії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гі</w:t>
            </w:r>
            <w:proofErr w:type="gramStart"/>
            <w:r w:rsidRPr="001C72BB">
              <w:rPr>
                <w:color w:val="000000"/>
                <w:highlight w:val="white"/>
                <w:lang w:val="ru-RU"/>
              </w:rPr>
              <w:t>г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ієни</w:t>
            </w:r>
            <w:proofErr w:type="spellEnd"/>
          </w:p>
          <w:p w:rsidR="000C57DE" w:rsidRPr="001C72BB" w:rsidRDefault="000C57DE" w:rsidP="001C72BB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Організовує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у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взаємодії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учнями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іншими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учасниками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освітнього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процесу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просвітницько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-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навчальні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заходи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щодо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безпеки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життєдіяльності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санітарії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гі</w:t>
            </w:r>
            <w:proofErr w:type="gramStart"/>
            <w:r w:rsidRPr="001C72BB">
              <w:rPr>
                <w:color w:val="000000"/>
                <w:highlight w:val="white"/>
                <w:lang w:val="ru-RU"/>
              </w:rPr>
              <w:t>г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ієни</w:t>
            </w:r>
            <w:proofErr w:type="spellEnd"/>
          </w:p>
        </w:tc>
      </w:tr>
      <w:tr w:rsidR="000C57DE" w:rsidRPr="001C72BB" w:rsidTr="001C72BB">
        <w:tc>
          <w:tcPr>
            <w:tcW w:w="2972" w:type="dxa"/>
            <w:vMerge w:val="restart"/>
          </w:tcPr>
          <w:p w:rsidR="000C57DE" w:rsidRPr="001C72BB" w:rsidRDefault="000C57DE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формувати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в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культуру </w:t>
            </w:r>
            <w:proofErr w:type="gramStart"/>
            <w:r w:rsidRPr="001C72BB">
              <w:rPr>
                <w:color w:val="000000"/>
                <w:highlight w:val="white"/>
                <w:lang w:val="ru-RU"/>
              </w:rPr>
              <w:t>здорового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безпечного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життя</w:t>
            </w:r>
            <w:proofErr w:type="spellEnd"/>
          </w:p>
        </w:tc>
        <w:tc>
          <w:tcPr>
            <w:tcW w:w="6657" w:type="dxa"/>
          </w:tcPr>
          <w:p w:rsidR="000C57DE" w:rsidRPr="001C72BB" w:rsidRDefault="000C57DE" w:rsidP="001C72BB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Планує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здійснює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освітній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процес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урахуванням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засад </w:t>
            </w:r>
            <w:proofErr w:type="gramStart"/>
            <w:r w:rsidRPr="001C72BB">
              <w:rPr>
                <w:color w:val="000000"/>
                <w:highlight w:val="white"/>
                <w:lang w:val="ru-RU"/>
              </w:rPr>
              <w:t>здорового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безпечного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способів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життя</w:t>
            </w:r>
            <w:proofErr w:type="spellEnd"/>
          </w:p>
        </w:tc>
      </w:tr>
      <w:tr w:rsidR="000C57DE" w:rsidRPr="001C72BB" w:rsidTr="001C72BB">
        <w:tc>
          <w:tcPr>
            <w:tcW w:w="2972" w:type="dxa"/>
            <w:vMerge/>
          </w:tcPr>
          <w:p w:rsidR="000C57DE" w:rsidRPr="001C72BB" w:rsidRDefault="000C57DE" w:rsidP="001C72BB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0C57DE" w:rsidRPr="001C72BB" w:rsidRDefault="000C57DE" w:rsidP="001C72BB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1C72BB">
              <w:rPr>
                <w:color w:val="000000"/>
                <w:highlight w:val="white"/>
                <w:lang/>
              </w:rPr>
              <w:t>Використовує різні форми, засоби і стратегії формування культури здорового та безпечного життя, життєвих навичок для збереження фізичного та психічного здоров'я учнів (оптимальна фізична активність, раціональне харчування, режим навчання без перевантажень тощо)</w:t>
            </w:r>
          </w:p>
        </w:tc>
      </w:tr>
      <w:tr w:rsidR="000C57DE" w:rsidRPr="001C72BB" w:rsidTr="001C72BB">
        <w:tc>
          <w:tcPr>
            <w:tcW w:w="2972" w:type="dxa"/>
          </w:tcPr>
          <w:p w:rsidR="000C57DE" w:rsidRPr="001C72BB" w:rsidRDefault="000C57DE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зберігати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особисте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фізичне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психічне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здоров'я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п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ід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час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професійної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діяльності</w:t>
            </w:r>
            <w:proofErr w:type="spellEnd"/>
          </w:p>
        </w:tc>
        <w:tc>
          <w:tcPr>
            <w:tcW w:w="6657" w:type="dxa"/>
          </w:tcPr>
          <w:p w:rsidR="000C57DE" w:rsidRPr="001C72BB" w:rsidRDefault="000C57DE" w:rsidP="001C72BB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Заохочує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інших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вчителів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до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застосування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прийомів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збереження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особистого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фізичного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психічного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здоров’я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п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ід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час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професійній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діяльності</w:t>
            </w:r>
            <w:proofErr w:type="spellEnd"/>
          </w:p>
        </w:tc>
      </w:tr>
      <w:tr w:rsidR="004C619E" w:rsidRPr="001C72BB" w:rsidTr="001C72BB">
        <w:tc>
          <w:tcPr>
            <w:tcW w:w="2972" w:type="dxa"/>
          </w:tcPr>
          <w:p w:rsidR="004C619E" w:rsidRPr="001C72BB" w:rsidRDefault="004C619E" w:rsidP="001C72BB">
            <w:pPr>
              <w:pStyle w:val="rvps2"/>
              <w:ind w:firstLine="0"/>
              <w:rPr>
                <w:rStyle w:val="spanrvts0"/>
                <w:lang w:val="uk-UA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надавати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домедичну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допомогу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учасникам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освітнього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процесу</w:t>
            </w:r>
            <w:proofErr w:type="spellEnd"/>
          </w:p>
        </w:tc>
        <w:tc>
          <w:tcPr>
            <w:tcW w:w="6657" w:type="dxa"/>
          </w:tcPr>
          <w:p w:rsidR="004C619E" w:rsidRPr="001C72BB" w:rsidRDefault="004C619E" w:rsidP="001C7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Знає умови надання </w:t>
            </w:r>
            <w:proofErr w:type="spellStart"/>
            <w:r w:rsidRPr="001C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домедичної</w:t>
            </w:r>
            <w:proofErr w:type="spellEnd"/>
            <w:r w:rsidRPr="001C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допомоги відповідно до законодавства;</w:t>
            </w:r>
          </w:p>
          <w:p w:rsidR="004C619E" w:rsidRPr="001C72BB" w:rsidRDefault="004C619E" w:rsidP="001C7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розпізнає зовнішні ознаки погіршення самопочуття людини;</w:t>
            </w:r>
          </w:p>
          <w:p w:rsidR="004C619E" w:rsidRPr="001C72BB" w:rsidRDefault="004C619E" w:rsidP="001C7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володіє прийомами та навичками надання </w:t>
            </w:r>
            <w:proofErr w:type="spellStart"/>
            <w:r w:rsidRPr="001C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домедичної</w:t>
            </w:r>
            <w:proofErr w:type="spellEnd"/>
            <w:r w:rsidRPr="001C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допомоги в різних ситуаціях;</w:t>
            </w:r>
          </w:p>
          <w:p w:rsidR="004C619E" w:rsidRPr="001C72BB" w:rsidRDefault="004C619E" w:rsidP="001C72BB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надає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домедичну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допомогу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учасникам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освітнього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процесу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у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випадку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погіршення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самопочуття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отримання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травм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інших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ситуаціях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(</w:t>
            </w:r>
            <w:proofErr w:type="gramStart"/>
            <w:r w:rsidRPr="001C72BB">
              <w:rPr>
                <w:color w:val="000000"/>
                <w:highlight w:val="white"/>
                <w:lang w:val="ru-RU"/>
              </w:rPr>
              <w:t>у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разі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потреби)</w:t>
            </w:r>
          </w:p>
        </w:tc>
      </w:tr>
      <w:tr w:rsidR="004C619E" w:rsidRPr="001C72BB" w:rsidTr="006D7030">
        <w:tc>
          <w:tcPr>
            <w:tcW w:w="9629" w:type="dxa"/>
            <w:gridSpan w:val="2"/>
          </w:tcPr>
          <w:p w:rsidR="004C619E" w:rsidRPr="001C72BB" w:rsidRDefault="004C619E" w:rsidP="001C72BB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proofErr w:type="spellStart"/>
            <w:r w:rsidRPr="001C72BB">
              <w:rPr>
                <w:b/>
                <w:color w:val="000000"/>
                <w:highlight w:val="white"/>
              </w:rPr>
              <w:t>Проектувальна</w:t>
            </w:r>
            <w:proofErr w:type="spellEnd"/>
            <w:r w:rsidRPr="001C72BB"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 w:rsidRPr="001C72BB">
              <w:rPr>
                <w:b/>
                <w:color w:val="000000"/>
                <w:highlight w:val="white"/>
              </w:rPr>
              <w:t>компетентність</w:t>
            </w:r>
            <w:proofErr w:type="spellEnd"/>
          </w:p>
        </w:tc>
      </w:tr>
      <w:tr w:rsidR="004C619E" w:rsidRPr="001C72BB" w:rsidTr="001C72BB">
        <w:tc>
          <w:tcPr>
            <w:tcW w:w="2972" w:type="dxa"/>
          </w:tcPr>
          <w:p w:rsidR="004C619E" w:rsidRPr="001C72BB" w:rsidRDefault="004C619E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проектувати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осередки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виховання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розвитку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</w:p>
        </w:tc>
        <w:tc>
          <w:tcPr>
            <w:tcW w:w="6657" w:type="dxa"/>
          </w:tcPr>
          <w:p w:rsidR="004C619E" w:rsidRPr="001C72BB" w:rsidRDefault="004C619E" w:rsidP="001C72BB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1C72BB">
              <w:rPr>
                <w:color w:val="000000"/>
                <w:highlight w:val="white"/>
                <w:lang/>
              </w:rPr>
              <w:t>Моделює освітнє середовище з урахуванням необхідності рівного доступу учнів до матеріалів, пристроїв, обладнання, рівної участі в освітньому процесі</w:t>
            </w:r>
          </w:p>
        </w:tc>
      </w:tr>
      <w:tr w:rsidR="004C619E" w:rsidRPr="001C72BB" w:rsidTr="001333AB">
        <w:tc>
          <w:tcPr>
            <w:tcW w:w="9629" w:type="dxa"/>
            <w:gridSpan w:val="2"/>
          </w:tcPr>
          <w:p w:rsidR="004C619E" w:rsidRPr="001C72BB" w:rsidRDefault="004C619E" w:rsidP="001C72BB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proofErr w:type="spellStart"/>
            <w:r w:rsidRPr="001C72BB">
              <w:rPr>
                <w:b/>
                <w:color w:val="000000"/>
                <w:highlight w:val="white"/>
              </w:rPr>
              <w:t>Прогностична</w:t>
            </w:r>
            <w:proofErr w:type="spellEnd"/>
            <w:r w:rsidRPr="001C72BB"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 w:rsidRPr="001C72BB">
              <w:rPr>
                <w:b/>
                <w:color w:val="000000"/>
                <w:highlight w:val="white"/>
              </w:rPr>
              <w:t>компетентність</w:t>
            </w:r>
            <w:proofErr w:type="spellEnd"/>
          </w:p>
        </w:tc>
      </w:tr>
      <w:tr w:rsidR="004C619E" w:rsidRPr="001C72BB" w:rsidTr="001C72BB">
        <w:tc>
          <w:tcPr>
            <w:tcW w:w="2972" w:type="dxa"/>
          </w:tcPr>
          <w:p w:rsidR="004C619E" w:rsidRPr="001C72BB" w:rsidRDefault="004C619E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</w:rPr>
              <w:t>Прогностична</w:t>
            </w:r>
            <w:proofErr w:type="spellEnd"/>
            <w:r w:rsidRPr="001C72BB">
              <w:rPr>
                <w:color w:val="000000"/>
                <w:highlight w:val="white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</w:rPr>
              <w:t>компетентність</w:t>
            </w:r>
            <w:proofErr w:type="spellEnd"/>
          </w:p>
        </w:tc>
        <w:tc>
          <w:tcPr>
            <w:tcW w:w="6657" w:type="dxa"/>
          </w:tcPr>
          <w:p w:rsidR="004C619E" w:rsidRPr="001C72BB" w:rsidRDefault="004C619E" w:rsidP="001C72BB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1C72BB">
              <w:rPr>
                <w:color w:val="000000"/>
                <w:highlight w:val="white"/>
                <w:lang/>
              </w:rPr>
              <w:t>Визначає шляхи запобігання можливим відхиленням від мети у процесі навчання учнів класу/окремого учня</w:t>
            </w:r>
          </w:p>
        </w:tc>
      </w:tr>
      <w:tr w:rsidR="004C619E" w:rsidRPr="001C72BB" w:rsidTr="001C72BB">
        <w:tc>
          <w:tcPr>
            <w:tcW w:w="2972" w:type="dxa"/>
          </w:tcPr>
          <w:p w:rsidR="004C619E" w:rsidRPr="001C72BB" w:rsidRDefault="004C619E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</w:rPr>
              <w:t>Здатність</w:t>
            </w:r>
            <w:proofErr w:type="spellEnd"/>
            <w:r w:rsidRPr="001C72BB">
              <w:rPr>
                <w:color w:val="000000"/>
                <w:highlight w:val="white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</w:rPr>
              <w:t>планувати</w:t>
            </w:r>
            <w:proofErr w:type="spellEnd"/>
            <w:r w:rsidRPr="001C72BB">
              <w:rPr>
                <w:color w:val="000000"/>
                <w:highlight w:val="white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</w:rPr>
              <w:t>освітній</w:t>
            </w:r>
            <w:proofErr w:type="spellEnd"/>
            <w:r w:rsidRPr="001C72BB">
              <w:rPr>
                <w:color w:val="000000"/>
                <w:highlight w:val="white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</w:rPr>
              <w:t>процес</w:t>
            </w:r>
            <w:proofErr w:type="spellEnd"/>
          </w:p>
        </w:tc>
        <w:tc>
          <w:tcPr>
            <w:tcW w:w="6657" w:type="dxa"/>
          </w:tcPr>
          <w:p w:rsidR="004C619E" w:rsidRPr="001C72BB" w:rsidRDefault="004C619E" w:rsidP="001C72BB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1C72BB">
              <w:rPr>
                <w:color w:val="000000"/>
                <w:highlight w:val="white"/>
                <w:lang/>
              </w:rPr>
              <w:t>Формулює цілі освітнього процесу на основі прогностичних методів; розробляє власні навчальні та методичні матеріали, надає іншим вчителям доступ до їх використання, а також рекомендації щодо їх застосування; розробляє навчальні програми на основі модельних навчальних програм (індивідуально та/або у складі творчих груп)</w:t>
            </w:r>
          </w:p>
        </w:tc>
      </w:tr>
      <w:tr w:rsidR="004B4115" w:rsidRPr="001C72BB" w:rsidTr="00A71B07">
        <w:tc>
          <w:tcPr>
            <w:tcW w:w="9629" w:type="dxa"/>
            <w:gridSpan w:val="2"/>
          </w:tcPr>
          <w:p w:rsidR="004B4115" w:rsidRPr="001C72BB" w:rsidRDefault="004B4115" w:rsidP="001C72BB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proofErr w:type="spellStart"/>
            <w:r w:rsidRPr="001C72BB">
              <w:rPr>
                <w:b/>
                <w:color w:val="000000"/>
                <w:highlight w:val="white"/>
              </w:rPr>
              <w:t>Організаційна</w:t>
            </w:r>
            <w:proofErr w:type="spellEnd"/>
            <w:r w:rsidRPr="001C72BB"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 w:rsidRPr="001C72BB">
              <w:rPr>
                <w:b/>
                <w:color w:val="000000"/>
                <w:highlight w:val="white"/>
              </w:rPr>
              <w:t>компетентність</w:t>
            </w:r>
            <w:proofErr w:type="spellEnd"/>
          </w:p>
        </w:tc>
      </w:tr>
      <w:tr w:rsidR="004C619E" w:rsidRPr="001C72BB" w:rsidTr="001C72BB">
        <w:tc>
          <w:tcPr>
            <w:tcW w:w="2972" w:type="dxa"/>
          </w:tcPr>
          <w:p w:rsidR="004C619E" w:rsidRPr="001C72BB" w:rsidRDefault="004B4115" w:rsidP="001C72BB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організовувати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процес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виховання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розвитку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учні</w:t>
            </w:r>
            <w:proofErr w:type="gramStart"/>
            <w:r w:rsidRPr="001C72BB">
              <w:rPr>
                <w:color w:val="000000"/>
                <w:highlight w:val="white"/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657" w:type="dxa"/>
          </w:tcPr>
          <w:p w:rsidR="004B4115" w:rsidRPr="001C72BB" w:rsidRDefault="004B4115" w:rsidP="001C7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Використовує в освітньому процесі власні методичні напрацювання щодо організації навчальної діяльності учнів, поширює відповідний досвід серед вчителів;</w:t>
            </w:r>
          </w:p>
          <w:p w:rsidR="004C619E" w:rsidRPr="001C72BB" w:rsidRDefault="004B4115" w:rsidP="001C72BB">
            <w:pPr>
              <w:pStyle w:val="rvps2"/>
              <w:ind w:firstLine="0"/>
              <w:rPr>
                <w:color w:val="000000"/>
                <w:highlight w:val="white"/>
                <w:lang w:val="uk-UA"/>
              </w:rPr>
            </w:pPr>
            <w:r w:rsidRPr="001C72BB">
              <w:rPr>
                <w:color w:val="000000"/>
                <w:highlight w:val="white"/>
                <w:lang w:val="uk-UA"/>
              </w:rPr>
              <w:t>надає рекомендації іншим вчителям та/або проводить їх навчання (майстер-класи тощо) щодо організації процесу навчання, виховання і розвитку учнів</w:t>
            </w:r>
          </w:p>
        </w:tc>
      </w:tr>
      <w:tr w:rsidR="004B4115" w:rsidRPr="001C72BB" w:rsidTr="001C72BB">
        <w:tc>
          <w:tcPr>
            <w:tcW w:w="2972" w:type="dxa"/>
          </w:tcPr>
          <w:p w:rsidR="004B4115" w:rsidRPr="001C72BB" w:rsidRDefault="004B4115" w:rsidP="001C72BB">
            <w:pPr>
              <w:pStyle w:val="rvps2"/>
              <w:ind w:firstLine="0"/>
              <w:rPr>
                <w:rStyle w:val="spanrvts0"/>
                <w:lang/>
              </w:rPr>
            </w:pPr>
            <w:r w:rsidRPr="001C72BB">
              <w:rPr>
                <w:lang/>
              </w:rPr>
              <w:t>Здатність організовувати різні види і форми навчальної та пізнавальної діяльності учнів</w:t>
            </w:r>
          </w:p>
        </w:tc>
        <w:tc>
          <w:tcPr>
            <w:tcW w:w="6657" w:type="dxa"/>
          </w:tcPr>
          <w:p w:rsidR="004B4115" w:rsidRPr="001C72BB" w:rsidRDefault="004B4115" w:rsidP="001C7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B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Організовує навчальні заняття різних типів;</w:t>
            </w:r>
          </w:p>
          <w:p w:rsidR="004B4115" w:rsidRPr="001C72BB" w:rsidRDefault="004B4115" w:rsidP="001C7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BB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застосовує різні види і форми навчально-пізнавальної діяльності учнів відповідно до їх дидактичних цілей і поставлених завдань, з урахуванням вікових та інших індивідуальних особливостей учнів;</w:t>
            </w:r>
          </w:p>
          <w:p w:rsidR="004B4115" w:rsidRPr="001C72BB" w:rsidRDefault="004B4115" w:rsidP="001C72BB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1C72BB">
              <w:rPr>
                <w:lang w:val="uk-UA"/>
              </w:rPr>
              <w:t>здійснює пошук нових, сучасних форм навчальної та пізнавальної діяльності учнів і використовує їх у педагогічній діяльності</w:t>
            </w:r>
          </w:p>
        </w:tc>
      </w:tr>
      <w:tr w:rsidR="004B4115" w:rsidRPr="001C72BB" w:rsidTr="00D347DD">
        <w:tc>
          <w:tcPr>
            <w:tcW w:w="9629" w:type="dxa"/>
            <w:gridSpan w:val="2"/>
          </w:tcPr>
          <w:p w:rsidR="004B4115" w:rsidRPr="001C72BB" w:rsidRDefault="004B4115" w:rsidP="001C72BB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proofErr w:type="spellStart"/>
            <w:r w:rsidRPr="001C72BB">
              <w:rPr>
                <w:b/>
              </w:rPr>
              <w:t>Оцінювально-аналітична</w:t>
            </w:r>
            <w:proofErr w:type="spellEnd"/>
            <w:r w:rsidRPr="001C72BB">
              <w:rPr>
                <w:b/>
              </w:rPr>
              <w:t xml:space="preserve"> </w:t>
            </w:r>
            <w:proofErr w:type="spellStart"/>
            <w:r w:rsidRPr="001C72BB">
              <w:rPr>
                <w:b/>
              </w:rPr>
              <w:t>компетентність</w:t>
            </w:r>
            <w:proofErr w:type="spellEnd"/>
          </w:p>
        </w:tc>
      </w:tr>
      <w:tr w:rsidR="004B4115" w:rsidRPr="001C72BB" w:rsidTr="001C72BB">
        <w:tc>
          <w:tcPr>
            <w:tcW w:w="2972" w:type="dxa"/>
            <w:vMerge w:val="restart"/>
          </w:tcPr>
          <w:p w:rsidR="004B4115" w:rsidRPr="001C72BB" w:rsidRDefault="004B4115" w:rsidP="001C72BB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1C72BB">
              <w:rPr>
                <w:lang w:val="ru-RU"/>
              </w:rPr>
              <w:t>Здатність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здійснювати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оцінювання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результатів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навчання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учні</w:t>
            </w:r>
            <w:proofErr w:type="gramStart"/>
            <w:r w:rsidRPr="001C72BB">
              <w:rPr>
                <w:lang w:val="ru-RU"/>
              </w:rPr>
              <w:t>в</w:t>
            </w:r>
            <w:proofErr w:type="spellEnd"/>
            <w:proofErr w:type="gramEnd"/>
          </w:p>
        </w:tc>
        <w:tc>
          <w:tcPr>
            <w:tcW w:w="6657" w:type="dxa"/>
          </w:tcPr>
          <w:p w:rsidR="004B4115" w:rsidRPr="001C72BB" w:rsidRDefault="004B4115" w:rsidP="001C72BB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1C72BB">
              <w:rPr>
                <w:lang/>
              </w:rPr>
              <w:t>Надає рекомендації, методичну допомогу іншим вчителям щодо адаптації/розроблення завдань для оцінювання, а також застосування інструментів оцінювання результатів навчання учнів; розробляє ефективні інструменти оцінювання</w:t>
            </w:r>
          </w:p>
        </w:tc>
      </w:tr>
      <w:tr w:rsidR="004B4115" w:rsidRPr="001C72BB" w:rsidTr="001C72BB">
        <w:tc>
          <w:tcPr>
            <w:tcW w:w="2972" w:type="dxa"/>
            <w:vMerge/>
          </w:tcPr>
          <w:p w:rsidR="004B4115" w:rsidRPr="001C72BB" w:rsidRDefault="004B4115" w:rsidP="001C72BB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4B4115" w:rsidRPr="001C72BB" w:rsidRDefault="004B4115" w:rsidP="001C7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Розробляє критерії формувального оцінювання результатів навчання учнів;</w:t>
            </w:r>
          </w:p>
          <w:p w:rsidR="004B4115" w:rsidRPr="001C72BB" w:rsidRDefault="004B4115" w:rsidP="001C72BB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ураховує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результати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формувального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п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ідсумкового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оцінювання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для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визначення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разом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із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учнями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цілей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</w:p>
        </w:tc>
      </w:tr>
      <w:tr w:rsidR="004B4115" w:rsidRPr="001C72BB" w:rsidTr="001C72BB">
        <w:tc>
          <w:tcPr>
            <w:tcW w:w="2972" w:type="dxa"/>
          </w:tcPr>
          <w:p w:rsidR="004B4115" w:rsidRPr="001C72BB" w:rsidRDefault="00B21B51" w:rsidP="001C72BB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аналізувати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результати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учнів</w:t>
            </w:r>
            <w:proofErr w:type="spellEnd"/>
          </w:p>
        </w:tc>
        <w:tc>
          <w:tcPr>
            <w:tcW w:w="6657" w:type="dxa"/>
          </w:tcPr>
          <w:p w:rsidR="004B4115" w:rsidRPr="001C72BB" w:rsidRDefault="00B21B51" w:rsidP="001C72BB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Вільно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володіє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методами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педагогічної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діагностики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дія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допомоги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учням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у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формуванні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індивідуальної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освітньої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траєктор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ії</w:t>
            </w:r>
            <w:proofErr w:type="spellEnd"/>
          </w:p>
        </w:tc>
      </w:tr>
      <w:tr w:rsidR="004B4115" w:rsidRPr="001C72BB" w:rsidTr="001C72BB">
        <w:tc>
          <w:tcPr>
            <w:tcW w:w="2972" w:type="dxa"/>
          </w:tcPr>
          <w:p w:rsidR="004B4115" w:rsidRPr="001C72BB" w:rsidRDefault="00B21B51" w:rsidP="001C72BB">
            <w:pPr>
              <w:pStyle w:val="rvps2"/>
              <w:ind w:firstLine="0"/>
              <w:rPr>
                <w:rStyle w:val="spanrvts0"/>
                <w:lang w:val="uk-UA"/>
              </w:rPr>
            </w:pPr>
            <w:r w:rsidRPr="001C72BB">
              <w:rPr>
                <w:color w:val="000000"/>
                <w:highlight w:val="white"/>
                <w:lang w:val="uk-UA"/>
              </w:rPr>
              <w:t xml:space="preserve">Здатність забезпечувати </w:t>
            </w:r>
            <w:proofErr w:type="spellStart"/>
            <w:r w:rsidRPr="001C72BB">
              <w:rPr>
                <w:color w:val="000000"/>
                <w:highlight w:val="white"/>
                <w:lang w:val="uk-UA"/>
              </w:rPr>
              <w:t>самооцінювання</w:t>
            </w:r>
            <w:proofErr w:type="spellEnd"/>
            <w:r w:rsidRPr="001C72BB">
              <w:rPr>
                <w:color w:val="000000"/>
                <w:highlight w:val="white"/>
                <w:lang w:val="uk-UA"/>
              </w:rPr>
              <w:t xml:space="preserve"> та </w:t>
            </w:r>
            <w:proofErr w:type="spellStart"/>
            <w:r w:rsidRPr="001C72BB">
              <w:rPr>
                <w:color w:val="000000"/>
                <w:highlight w:val="white"/>
                <w:lang w:val="uk-UA"/>
              </w:rPr>
              <w:t>взаємооцінювання</w:t>
            </w:r>
            <w:proofErr w:type="spellEnd"/>
            <w:r w:rsidRPr="001C72BB">
              <w:rPr>
                <w:color w:val="000000"/>
                <w:highlight w:val="white"/>
                <w:lang w:val="uk-UA"/>
              </w:rPr>
              <w:t xml:space="preserve"> результатів навчання учнів</w:t>
            </w:r>
          </w:p>
        </w:tc>
        <w:tc>
          <w:tcPr>
            <w:tcW w:w="6657" w:type="dxa"/>
          </w:tcPr>
          <w:p w:rsidR="00B21B51" w:rsidRPr="001C72BB" w:rsidRDefault="00B21B51" w:rsidP="001C7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Надає рекомендації іншим вчителям щодо застосування</w:t>
            </w:r>
          </w:p>
          <w:p w:rsidR="004B4115" w:rsidRPr="001C72BB" w:rsidRDefault="00B21B51" w:rsidP="001C72BB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1C72BB">
              <w:rPr>
                <w:color w:val="000000"/>
                <w:highlight w:val="white"/>
                <w:lang w:val="uk-UA"/>
              </w:rPr>
              <w:t xml:space="preserve">результативних методів і прийомів здійснення </w:t>
            </w:r>
            <w:proofErr w:type="spellStart"/>
            <w:r w:rsidRPr="001C72BB">
              <w:rPr>
                <w:color w:val="000000"/>
                <w:highlight w:val="white"/>
                <w:lang w:val="uk-UA"/>
              </w:rPr>
              <w:t>самооцінювання</w:t>
            </w:r>
            <w:proofErr w:type="spellEnd"/>
            <w:r w:rsidRPr="001C72BB">
              <w:rPr>
                <w:color w:val="000000"/>
                <w:highlight w:val="white"/>
                <w:lang w:val="uk-UA"/>
              </w:rPr>
              <w:t xml:space="preserve"> та </w:t>
            </w:r>
            <w:proofErr w:type="spellStart"/>
            <w:r w:rsidRPr="001C72BB">
              <w:rPr>
                <w:color w:val="000000"/>
                <w:highlight w:val="white"/>
                <w:lang w:val="uk-UA"/>
              </w:rPr>
              <w:t>взаємооцінювання</w:t>
            </w:r>
            <w:proofErr w:type="spellEnd"/>
            <w:r w:rsidRPr="001C72BB">
              <w:rPr>
                <w:color w:val="000000"/>
                <w:highlight w:val="white"/>
                <w:lang w:val="uk-UA"/>
              </w:rPr>
              <w:t xml:space="preserve"> учнями результатів їхнього навчання</w:t>
            </w:r>
          </w:p>
        </w:tc>
      </w:tr>
      <w:tr w:rsidR="00B21B51" w:rsidRPr="001C72BB" w:rsidTr="00E45414">
        <w:tc>
          <w:tcPr>
            <w:tcW w:w="9629" w:type="dxa"/>
            <w:gridSpan w:val="2"/>
          </w:tcPr>
          <w:p w:rsidR="00B21B51" w:rsidRPr="001C72BB" w:rsidRDefault="00B21B51" w:rsidP="001C72BB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proofErr w:type="spellStart"/>
            <w:r w:rsidRPr="001C72BB">
              <w:rPr>
                <w:b/>
                <w:color w:val="000000"/>
                <w:highlight w:val="white"/>
              </w:rPr>
              <w:t>Інноваційна</w:t>
            </w:r>
            <w:proofErr w:type="spellEnd"/>
            <w:r w:rsidRPr="001C72BB">
              <w:rPr>
                <w:b/>
                <w:color w:val="000000"/>
                <w:highlight w:val="white"/>
              </w:rPr>
              <w:t xml:space="preserve"> </w:t>
            </w:r>
            <w:proofErr w:type="spellStart"/>
            <w:r w:rsidRPr="001C72BB">
              <w:rPr>
                <w:b/>
                <w:color w:val="000000"/>
                <w:highlight w:val="white"/>
              </w:rPr>
              <w:t>компетентність</w:t>
            </w:r>
            <w:proofErr w:type="spellEnd"/>
          </w:p>
        </w:tc>
      </w:tr>
      <w:tr w:rsidR="004B4115" w:rsidRPr="001C72BB" w:rsidTr="001C72BB">
        <w:tc>
          <w:tcPr>
            <w:tcW w:w="2972" w:type="dxa"/>
          </w:tcPr>
          <w:p w:rsidR="004B4115" w:rsidRPr="001C72BB" w:rsidRDefault="00B21B51" w:rsidP="001C72BB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застосовувати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наукові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методи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п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ізнання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в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освітньому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процесі</w:t>
            </w:r>
            <w:proofErr w:type="spellEnd"/>
          </w:p>
        </w:tc>
        <w:tc>
          <w:tcPr>
            <w:tcW w:w="6657" w:type="dxa"/>
          </w:tcPr>
          <w:p w:rsidR="004B4115" w:rsidRPr="001C72BB" w:rsidRDefault="00B21B51" w:rsidP="001C72BB">
            <w:pPr>
              <w:pStyle w:val="rvps2"/>
              <w:ind w:firstLine="0"/>
              <w:rPr>
                <w:color w:val="000000"/>
                <w:highlight w:val="white"/>
                <w:lang w:val="ru-RU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Оцінює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ефективність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доц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ільність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застосування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різних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методів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наукового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пізнання</w:t>
            </w:r>
            <w:proofErr w:type="spellEnd"/>
          </w:p>
        </w:tc>
      </w:tr>
      <w:tr w:rsidR="004B4115" w:rsidRPr="001C72BB" w:rsidTr="001C72BB">
        <w:tc>
          <w:tcPr>
            <w:tcW w:w="2972" w:type="dxa"/>
          </w:tcPr>
          <w:p w:rsidR="004B4115" w:rsidRPr="001C72BB" w:rsidRDefault="00B21B51" w:rsidP="001C72BB">
            <w:pPr>
              <w:pStyle w:val="rvps2"/>
              <w:ind w:firstLine="0"/>
              <w:rPr>
                <w:rStyle w:val="spanrvts0"/>
                <w:lang w:val="ru-RU"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використовувати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інновації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у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професійній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діяльності</w:t>
            </w:r>
            <w:proofErr w:type="spellEnd"/>
          </w:p>
        </w:tc>
        <w:tc>
          <w:tcPr>
            <w:tcW w:w="6657" w:type="dxa"/>
          </w:tcPr>
          <w:p w:rsidR="004B4115" w:rsidRPr="001C72BB" w:rsidRDefault="00B21B51" w:rsidP="001C72BB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Диференційовано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індивідуалізовано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застосовує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інноваційні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форми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методи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прийоми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засоби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навчання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;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визначає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ефективність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їх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застосування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в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освітньому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процесі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для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задоволення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індивідуальних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потреб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інтересів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учні</w:t>
            </w:r>
            <w:proofErr w:type="gramStart"/>
            <w:r w:rsidRPr="001C72BB">
              <w:rPr>
                <w:color w:val="000000"/>
                <w:highlight w:val="white"/>
                <w:lang w:val="ru-RU"/>
              </w:rPr>
              <w:t>в</w:t>
            </w:r>
            <w:proofErr w:type="spellEnd"/>
            <w:proofErr w:type="gramEnd"/>
          </w:p>
        </w:tc>
      </w:tr>
      <w:tr w:rsidR="00B21B51" w:rsidRPr="001C72BB" w:rsidTr="001C72BB">
        <w:tc>
          <w:tcPr>
            <w:tcW w:w="2972" w:type="dxa"/>
          </w:tcPr>
          <w:p w:rsidR="00B21B51" w:rsidRPr="001C72BB" w:rsidRDefault="00B21B51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застосовувати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р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ізноманітні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підходи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до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розв’язання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проблем у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педагогічній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діяльності</w:t>
            </w:r>
            <w:proofErr w:type="spellEnd"/>
          </w:p>
        </w:tc>
        <w:tc>
          <w:tcPr>
            <w:tcW w:w="6657" w:type="dxa"/>
          </w:tcPr>
          <w:p w:rsidR="00B21B51" w:rsidRPr="001C72BB" w:rsidRDefault="00B21B51" w:rsidP="001C72BB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1C72BB">
              <w:rPr>
                <w:color w:val="000000"/>
                <w:highlight w:val="white"/>
                <w:lang/>
              </w:rPr>
              <w:t>Демонструє відкритість до ідей та рішень усіх учасників освітнього процесу, готовність розглядати пропозиції та апробувати нові підходи до розв’язання проблем і запобігання їм</w:t>
            </w:r>
          </w:p>
        </w:tc>
      </w:tr>
      <w:tr w:rsidR="004A01A7" w:rsidRPr="001C72BB" w:rsidTr="001C72BB">
        <w:tc>
          <w:tcPr>
            <w:tcW w:w="2972" w:type="dxa"/>
            <w:vMerge w:val="restart"/>
          </w:tcPr>
          <w:p w:rsidR="004A01A7" w:rsidRPr="001C72BB" w:rsidRDefault="004A01A7" w:rsidP="001C72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7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Здатність до навчання впродовж життя</w:t>
            </w:r>
          </w:p>
          <w:p w:rsidR="004A01A7" w:rsidRPr="001C72BB" w:rsidRDefault="004A01A7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Здатність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визначати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умови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ресурси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професійного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розвитку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впродовж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життя</w:t>
            </w:r>
            <w:proofErr w:type="spellEnd"/>
          </w:p>
        </w:tc>
        <w:tc>
          <w:tcPr>
            <w:tcW w:w="6657" w:type="dxa"/>
          </w:tcPr>
          <w:p w:rsidR="004A01A7" w:rsidRPr="001C72BB" w:rsidRDefault="004A01A7" w:rsidP="001C72BB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1C72BB">
              <w:rPr>
                <w:color w:val="000000"/>
                <w:highlight w:val="white"/>
                <w:lang/>
              </w:rPr>
              <w:t>Визначає цілі власного професійного розвитку 3 урахуванням цілей і напрямів розвитку освітньої політики, бере активну участь у діяльності професійних спільнот</w:t>
            </w:r>
          </w:p>
        </w:tc>
      </w:tr>
      <w:tr w:rsidR="004A01A7" w:rsidRPr="001C72BB" w:rsidTr="001C72BB">
        <w:tc>
          <w:tcPr>
            <w:tcW w:w="2972" w:type="dxa"/>
            <w:vMerge/>
          </w:tcPr>
          <w:p w:rsidR="004A01A7" w:rsidRPr="001C72BB" w:rsidRDefault="004A01A7" w:rsidP="001C72BB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4A01A7" w:rsidRPr="001C72BB" w:rsidRDefault="004A01A7" w:rsidP="001C72BB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Планує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власний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професійний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розвиток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відповідно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до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визначених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цілей</w:t>
            </w:r>
            <w:proofErr w:type="spellEnd"/>
          </w:p>
        </w:tc>
      </w:tr>
      <w:tr w:rsidR="004A01A7" w:rsidRPr="001C72BB" w:rsidTr="001C72BB">
        <w:tc>
          <w:tcPr>
            <w:tcW w:w="2972" w:type="dxa"/>
            <w:vMerge/>
          </w:tcPr>
          <w:p w:rsidR="004A01A7" w:rsidRPr="001C72BB" w:rsidRDefault="004A01A7" w:rsidP="001C72BB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4A01A7" w:rsidRPr="001C72BB" w:rsidRDefault="004A01A7" w:rsidP="001C72BB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Обирає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види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форми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,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програми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та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суб’єктів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color w:val="000000"/>
                <w:highlight w:val="white"/>
                <w:lang w:val="ru-RU"/>
              </w:rPr>
              <w:t>п</w:t>
            </w:r>
            <w:proofErr w:type="gramEnd"/>
            <w:r w:rsidRPr="001C72BB">
              <w:rPr>
                <w:color w:val="000000"/>
                <w:highlight w:val="white"/>
                <w:lang w:val="ru-RU"/>
              </w:rPr>
              <w:t>ідвищення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кваліфікації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відповідно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до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власних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</w:t>
            </w:r>
            <w:proofErr w:type="spellStart"/>
            <w:r w:rsidRPr="001C72BB">
              <w:rPr>
                <w:color w:val="000000"/>
                <w:highlight w:val="white"/>
                <w:lang w:val="ru-RU"/>
              </w:rPr>
              <w:t>професійних</w:t>
            </w:r>
            <w:proofErr w:type="spellEnd"/>
            <w:r w:rsidRPr="001C72BB">
              <w:rPr>
                <w:color w:val="000000"/>
                <w:highlight w:val="white"/>
                <w:lang w:val="ru-RU"/>
              </w:rPr>
              <w:t xml:space="preserve"> потреб</w:t>
            </w:r>
          </w:p>
        </w:tc>
      </w:tr>
      <w:tr w:rsidR="004A01A7" w:rsidRPr="001C72BB" w:rsidTr="001C72BB">
        <w:tc>
          <w:tcPr>
            <w:tcW w:w="2972" w:type="dxa"/>
          </w:tcPr>
          <w:p w:rsidR="004A01A7" w:rsidRPr="001C72BB" w:rsidRDefault="004A01A7" w:rsidP="001C72BB">
            <w:pPr>
              <w:pStyle w:val="rvps2"/>
              <w:ind w:firstLine="0"/>
              <w:rPr>
                <w:rStyle w:val="spanrvts0"/>
                <w:lang/>
              </w:rPr>
            </w:pPr>
            <w:proofErr w:type="spellStart"/>
            <w:r w:rsidRPr="001C72BB">
              <w:rPr>
                <w:lang w:val="ru-RU"/>
              </w:rPr>
              <w:t>Здатність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взаємодіяти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з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іншими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вчителями</w:t>
            </w:r>
            <w:proofErr w:type="spellEnd"/>
            <w:r w:rsidRPr="001C72BB">
              <w:rPr>
                <w:lang w:val="ru-RU"/>
              </w:rPr>
              <w:t xml:space="preserve"> на засадах партнерства та </w:t>
            </w:r>
            <w:proofErr w:type="spellStart"/>
            <w:proofErr w:type="gramStart"/>
            <w:r w:rsidRPr="001C72BB">
              <w:rPr>
                <w:lang w:val="ru-RU"/>
              </w:rPr>
              <w:t>п</w:t>
            </w:r>
            <w:proofErr w:type="gramEnd"/>
            <w:r w:rsidRPr="001C72BB">
              <w:rPr>
                <w:lang w:val="ru-RU"/>
              </w:rPr>
              <w:t>ідтримки</w:t>
            </w:r>
            <w:proofErr w:type="spellEnd"/>
            <w:r w:rsidRPr="001C72BB">
              <w:rPr>
                <w:lang w:val="ru-RU"/>
              </w:rPr>
              <w:t xml:space="preserve"> (у рамках </w:t>
            </w:r>
            <w:proofErr w:type="spellStart"/>
            <w:r w:rsidRPr="001C72BB">
              <w:rPr>
                <w:lang w:val="ru-RU"/>
              </w:rPr>
              <w:t>наставництва</w:t>
            </w:r>
            <w:proofErr w:type="spellEnd"/>
            <w:r w:rsidRPr="001C72BB">
              <w:rPr>
                <w:lang w:val="ru-RU"/>
              </w:rPr>
              <w:t xml:space="preserve">, </w:t>
            </w:r>
            <w:proofErr w:type="spellStart"/>
            <w:r w:rsidRPr="001C72BB">
              <w:rPr>
                <w:lang w:val="ru-RU"/>
              </w:rPr>
              <w:t>супервізії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тощо</w:t>
            </w:r>
            <w:proofErr w:type="spellEnd"/>
            <w:r w:rsidRPr="001C72BB">
              <w:rPr>
                <w:lang w:val="ru-RU"/>
              </w:rPr>
              <w:t>)</w:t>
            </w:r>
          </w:p>
        </w:tc>
        <w:tc>
          <w:tcPr>
            <w:tcW w:w="6657" w:type="dxa"/>
          </w:tcPr>
          <w:p w:rsidR="004A01A7" w:rsidRPr="001C72BB" w:rsidRDefault="004A01A7" w:rsidP="001C7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BB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</w:t>
            </w:r>
          </w:p>
          <w:p w:rsidR="004A01A7" w:rsidRPr="001C72BB" w:rsidRDefault="004A01A7" w:rsidP="001C72BB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1C72BB">
              <w:rPr>
                <w:lang/>
              </w:rPr>
              <w:t>наставництво/</w:t>
            </w:r>
            <w:proofErr w:type="spellStart"/>
            <w:r w:rsidRPr="001C72BB">
              <w:rPr>
                <w:lang/>
              </w:rPr>
              <w:t>супервізію</w:t>
            </w:r>
            <w:proofErr w:type="spellEnd"/>
            <w:r w:rsidRPr="001C72BB">
              <w:rPr>
                <w:lang/>
              </w:rPr>
              <w:t>, допомагає іншому(</w:t>
            </w:r>
            <w:proofErr w:type="spellStart"/>
            <w:r w:rsidRPr="001C72BB">
              <w:rPr>
                <w:lang/>
              </w:rPr>
              <w:t>им</w:t>
            </w:r>
            <w:proofErr w:type="spellEnd"/>
            <w:r w:rsidRPr="001C72BB">
              <w:rPr>
                <w:lang/>
              </w:rPr>
              <w:t xml:space="preserve">) вчителю(ям) планувати професійний розвиток відповідно до його(їх) професійних потреб, надає методичну підтримку щодо набуття (вдосконалення) фахової майстерності, </w:t>
            </w:r>
            <w:proofErr w:type="spellStart"/>
            <w:r w:rsidRPr="001C72BB">
              <w:rPr>
                <w:lang/>
              </w:rPr>
              <w:t>самооцінювання</w:t>
            </w:r>
            <w:proofErr w:type="spellEnd"/>
            <w:r w:rsidRPr="001C72BB">
              <w:rPr>
                <w:lang/>
              </w:rPr>
              <w:t xml:space="preserve"> власної педагогічної діяльності</w:t>
            </w:r>
          </w:p>
        </w:tc>
      </w:tr>
      <w:tr w:rsidR="001C72BB" w:rsidRPr="001C72BB" w:rsidTr="001C72BB">
        <w:tc>
          <w:tcPr>
            <w:tcW w:w="2972" w:type="dxa"/>
            <w:vMerge w:val="restart"/>
          </w:tcPr>
          <w:p w:rsidR="001C72BB" w:rsidRPr="001C72BB" w:rsidRDefault="001C72BB" w:rsidP="001C72B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72BB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Рефлективна компетентність</w:t>
            </w:r>
          </w:p>
          <w:p w:rsidR="001C72BB" w:rsidRPr="001C72BB" w:rsidRDefault="001C72BB" w:rsidP="001C72BB">
            <w:pPr>
              <w:pStyle w:val="rvps2"/>
              <w:ind w:firstLine="0"/>
              <w:rPr>
                <w:rStyle w:val="spanrvts0"/>
                <w:lang/>
              </w:rPr>
            </w:pPr>
            <w:r w:rsidRPr="001C72BB">
              <w:rPr>
                <w:lang w:val="uk-UA"/>
              </w:rPr>
              <w:t>Здатність здійснювати моніторинг власної педагогічної діяльності і визначати індивідуальні професійні потреби</w:t>
            </w:r>
          </w:p>
        </w:tc>
        <w:tc>
          <w:tcPr>
            <w:tcW w:w="6657" w:type="dxa"/>
          </w:tcPr>
          <w:p w:rsidR="001C72BB" w:rsidRPr="001C72BB" w:rsidRDefault="001C72BB" w:rsidP="001C72BB">
            <w:pPr>
              <w:pStyle w:val="rvps2"/>
              <w:ind w:firstLine="0"/>
              <w:rPr>
                <w:color w:val="000000"/>
                <w:highlight w:val="white"/>
                <w:lang w:val="ru-RU"/>
              </w:rPr>
            </w:pPr>
            <w:proofErr w:type="spellStart"/>
            <w:r w:rsidRPr="001C72BB">
              <w:rPr>
                <w:lang w:val="ru-RU"/>
              </w:rPr>
              <w:t>Відстежує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proofErr w:type="gramStart"/>
            <w:r w:rsidRPr="001C72BB">
              <w:rPr>
                <w:lang w:val="ru-RU"/>
              </w:rPr>
              <w:t>динаміку</w:t>
            </w:r>
            <w:proofErr w:type="spellEnd"/>
            <w:proofErr w:type="gramEnd"/>
            <w:r w:rsidRPr="001C72BB">
              <w:rPr>
                <w:lang w:val="ru-RU"/>
              </w:rPr>
              <w:t xml:space="preserve"> га </w:t>
            </w:r>
            <w:proofErr w:type="spellStart"/>
            <w:r w:rsidRPr="001C72BB">
              <w:rPr>
                <w:lang w:val="ru-RU"/>
              </w:rPr>
              <w:t>результати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власної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професійної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діяльності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відповідно</w:t>
            </w:r>
            <w:proofErr w:type="spellEnd"/>
            <w:r w:rsidRPr="001C72BB">
              <w:rPr>
                <w:lang w:val="ru-RU"/>
              </w:rPr>
              <w:t xml:space="preserve"> до </w:t>
            </w:r>
            <w:proofErr w:type="spellStart"/>
            <w:r w:rsidRPr="001C72BB">
              <w:rPr>
                <w:lang w:val="ru-RU"/>
              </w:rPr>
              <w:t>стратегічних</w:t>
            </w:r>
            <w:proofErr w:type="spellEnd"/>
            <w:r w:rsidRPr="001C72BB">
              <w:rPr>
                <w:lang w:val="ru-RU"/>
              </w:rPr>
              <w:t xml:space="preserve"> та </w:t>
            </w:r>
            <w:proofErr w:type="spellStart"/>
            <w:r w:rsidRPr="001C72BB">
              <w:rPr>
                <w:lang w:val="ru-RU"/>
              </w:rPr>
              <w:t>операційних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цілей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власного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професійного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розвитку</w:t>
            </w:r>
            <w:proofErr w:type="spellEnd"/>
            <w:r w:rsidRPr="001C72BB">
              <w:rPr>
                <w:lang w:val="ru-RU"/>
              </w:rPr>
              <w:t xml:space="preserve">, </w:t>
            </w:r>
            <w:proofErr w:type="spellStart"/>
            <w:r w:rsidRPr="001C72BB">
              <w:rPr>
                <w:lang w:val="ru-RU"/>
              </w:rPr>
              <w:t>особливостей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освітньої</w:t>
            </w:r>
            <w:proofErr w:type="spellEnd"/>
            <w:r w:rsidRPr="001C72BB">
              <w:rPr>
                <w:lang w:val="ru-RU"/>
              </w:rPr>
              <w:t xml:space="preserve"> </w:t>
            </w:r>
            <w:proofErr w:type="spellStart"/>
            <w:r w:rsidRPr="001C72BB">
              <w:rPr>
                <w:lang w:val="ru-RU"/>
              </w:rPr>
              <w:t>діяльності</w:t>
            </w:r>
            <w:proofErr w:type="spellEnd"/>
            <w:r w:rsidRPr="001C72BB">
              <w:rPr>
                <w:lang w:val="ru-RU"/>
              </w:rPr>
              <w:t xml:space="preserve"> закладу</w:t>
            </w:r>
          </w:p>
        </w:tc>
      </w:tr>
      <w:tr w:rsidR="001C72BB" w:rsidRPr="001C72BB" w:rsidTr="001C72BB">
        <w:tc>
          <w:tcPr>
            <w:tcW w:w="2972" w:type="dxa"/>
            <w:vMerge/>
          </w:tcPr>
          <w:p w:rsidR="001C72BB" w:rsidRPr="001C72BB" w:rsidRDefault="001C72BB" w:rsidP="001C72BB">
            <w:pPr>
              <w:pStyle w:val="rvps2"/>
              <w:ind w:firstLine="0"/>
              <w:rPr>
                <w:rStyle w:val="spanrvts0"/>
                <w:lang/>
              </w:rPr>
            </w:pPr>
          </w:p>
        </w:tc>
        <w:tc>
          <w:tcPr>
            <w:tcW w:w="6657" w:type="dxa"/>
          </w:tcPr>
          <w:p w:rsidR="001C72BB" w:rsidRPr="001C72BB" w:rsidRDefault="001C72BB" w:rsidP="001C72BB">
            <w:pPr>
              <w:pStyle w:val="rvps2"/>
              <w:ind w:firstLine="0"/>
              <w:rPr>
                <w:color w:val="000000"/>
                <w:highlight w:val="white"/>
                <w:lang/>
              </w:rPr>
            </w:pPr>
            <w:r w:rsidRPr="001C72BB">
              <w:rPr>
                <w:lang/>
              </w:rPr>
              <w:t xml:space="preserve">Визначає відповідність власних професійних </w:t>
            </w:r>
            <w:proofErr w:type="spellStart"/>
            <w:r w:rsidRPr="001C72BB">
              <w:rPr>
                <w:lang/>
              </w:rPr>
              <w:t>компетентностей</w:t>
            </w:r>
            <w:proofErr w:type="spellEnd"/>
            <w:r w:rsidRPr="001C72BB">
              <w:rPr>
                <w:lang/>
              </w:rPr>
              <w:t xml:space="preserve"> чинним вимогам, сильні та слабкі сторони власної педагогічної діяльності, потребу в розвитку власних </w:t>
            </w:r>
            <w:proofErr w:type="spellStart"/>
            <w:r w:rsidRPr="001C72BB">
              <w:rPr>
                <w:lang/>
              </w:rPr>
              <w:t>компетентностей</w:t>
            </w:r>
            <w:proofErr w:type="spellEnd"/>
            <w:r w:rsidRPr="001C72BB">
              <w:rPr>
                <w:lang/>
              </w:rPr>
              <w:t xml:space="preserve"> (з урахуванням освітніх інновацій, індивідуальних освітніх потреб учнів тощо)</w:t>
            </w:r>
          </w:p>
        </w:tc>
      </w:tr>
    </w:tbl>
    <w:p w:rsidR="00A40E0C" w:rsidRPr="001C72BB" w:rsidRDefault="00A40E0C" w:rsidP="001C72BB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B0B26" w:rsidRPr="001C72BB" w:rsidRDefault="00DB0B26" w:rsidP="001C72BB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sectPr w:rsidR="00DB0B26" w:rsidRPr="001C72BB" w:rsidSect="008771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F75B0"/>
    <w:rsid w:val="00066118"/>
    <w:rsid w:val="000C57DE"/>
    <w:rsid w:val="00145005"/>
    <w:rsid w:val="001C0E20"/>
    <w:rsid w:val="001C72BB"/>
    <w:rsid w:val="003D22CC"/>
    <w:rsid w:val="003F75B0"/>
    <w:rsid w:val="00422D8C"/>
    <w:rsid w:val="004A01A7"/>
    <w:rsid w:val="004B4115"/>
    <w:rsid w:val="004C619E"/>
    <w:rsid w:val="006B28B3"/>
    <w:rsid w:val="008771A3"/>
    <w:rsid w:val="00882472"/>
    <w:rsid w:val="00A40E0C"/>
    <w:rsid w:val="00AA2781"/>
    <w:rsid w:val="00B21B51"/>
    <w:rsid w:val="00CC4902"/>
    <w:rsid w:val="00D209E0"/>
    <w:rsid w:val="00DB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81"/>
    <w:rPr>
      <w:rFonts w:ascii="Calibri" w:eastAsia="Calibri" w:hAnsi="Calibri" w:cs="Calibri"/>
      <w:kern w:val="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0">
    <w:name w:val="span_rvts0"/>
    <w:basedOn w:val="a0"/>
    <w:rsid w:val="00A40E0C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2">
    <w:name w:val="rvps2"/>
    <w:basedOn w:val="a"/>
    <w:rsid w:val="00A40E0C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3">
    <w:name w:val="Table Grid"/>
    <w:basedOn w:val="a1"/>
    <w:uiPriority w:val="39"/>
    <w:rsid w:val="00CC4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1C0E2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C0E20"/>
    <w:rPr>
      <w:rFonts w:ascii="Calibri" w:eastAsia="Calibri" w:hAnsi="Calibri" w:cs="Calibri"/>
      <w:b/>
      <w:kern w:val="0"/>
      <w:sz w:val="72"/>
      <w:szCs w:val="72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12407</Words>
  <Characters>7073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</cp:revision>
  <dcterms:created xsi:type="dcterms:W3CDTF">2023-10-29T19:31:00Z</dcterms:created>
  <dcterms:modified xsi:type="dcterms:W3CDTF">2023-10-29T19:31:00Z</dcterms:modified>
</cp:coreProperties>
</file>