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16" w:rsidRDefault="00C93A16" w:rsidP="00C9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№ </w:t>
      </w:r>
      <w:r w:rsidR="00D04235">
        <w:rPr>
          <w:rFonts w:ascii="Times New Roman" w:eastAsia="Times New Roman" w:hAnsi="Times New Roman" w:cs="Times New Roman"/>
          <w:b/>
          <w:sz w:val="28"/>
        </w:rPr>
        <w:t>4</w:t>
      </w:r>
    </w:p>
    <w:p w:rsidR="00C93A16" w:rsidRDefault="00C93A16" w:rsidP="00C9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засідання педагогічної ради </w:t>
      </w:r>
    </w:p>
    <w:p w:rsidR="00815AB1" w:rsidRDefault="00815AB1" w:rsidP="00C9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комунального закладу </w:t>
      </w:r>
      <w:proofErr w:type="spellStart"/>
      <w:r>
        <w:rPr>
          <w:rFonts w:ascii="Times New Roman" w:eastAsia="Times New Roman" w:hAnsi="Times New Roman" w:cs="Times New Roman"/>
          <w:sz w:val="28"/>
        </w:rPr>
        <w:t>Буцнівської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ЗОШ І-ІІІ </w:t>
      </w:r>
      <w:proofErr w:type="spellStart"/>
      <w:r>
        <w:rPr>
          <w:rFonts w:ascii="Times New Roman" w:eastAsia="Times New Roman" w:hAnsi="Times New Roman" w:cs="Times New Roman"/>
          <w:sz w:val="28"/>
        </w:rPr>
        <w:t>ступннів</w:t>
      </w:r>
      <w:proofErr w:type="spellEnd"/>
    </w:p>
    <w:p w:rsidR="00C93A16" w:rsidRDefault="00C93A16" w:rsidP="00C9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15AB1">
        <w:rPr>
          <w:rFonts w:ascii="Times New Roman" w:eastAsia="Times New Roman" w:hAnsi="Times New Roman" w:cs="Times New Roman"/>
          <w:sz w:val="28"/>
        </w:rPr>
        <w:t>від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12</w:t>
      </w:r>
      <w:r w:rsidR="00D042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січня 2022 року</w:t>
      </w:r>
    </w:p>
    <w:p w:rsidR="00C93A16" w:rsidRDefault="00C93A16" w:rsidP="00C93A1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C93A16" w:rsidRDefault="00C93A16" w:rsidP="00C93A1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Голова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04235" w:rsidRPr="00C2324B">
        <w:rPr>
          <w:rFonts w:ascii="Times New Roman" w:eastAsia="Times New Roman" w:hAnsi="Times New Roman" w:cs="Times New Roman"/>
          <w:b/>
          <w:i/>
          <w:sz w:val="28"/>
        </w:rPr>
        <w:t>педагогічної ради</w:t>
      </w:r>
      <w:r>
        <w:rPr>
          <w:rFonts w:ascii="Times New Roman" w:eastAsia="Times New Roman" w:hAnsi="Times New Roman" w:cs="Times New Roman"/>
          <w:sz w:val="28"/>
        </w:rPr>
        <w:t>: Коляса Р.І.</w:t>
      </w:r>
    </w:p>
    <w:p w:rsidR="00D04235" w:rsidRDefault="00D04235" w:rsidP="00C93A16">
      <w:pPr>
        <w:spacing w:after="0"/>
        <w:rPr>
          <w:rFonts w:ascii="Times New Roman" w:eastAsia="Times New Roman" w:hAnsi="Times New Roman" w:cs="Times New Roman"/>
          <w:sz w:val="24"/>
        </w:rPr>
      </w:pPr>
      <w:r w:rsidRPr="00C2324B">
        <w:rPr>
          <w:rFonts w:ascii="Times New Roman" w:eastAsia="Times New Roman" w:hAnsi="Times New Roman" w:cs="Times New Roman"/>
          <w:b/>
          <w:i/>
          <w:sz w:val="28"/>
        </w:rPr>
        <w:t>Секретар педагогічної ради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Голубовська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Л.В.</w:t>
      </w:r>
    </w:p>
    <w:p w:rsidR="00C93A16" w:rsidRPr="00D04235" w:rsidRDefault="00C93A16" w:rsidP="00D04235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Присутні –</w:t>
      </w:r>
      <w:r>
        <w:rPr>
          <w:rFonts w:ascii="Times New Roman" w:eastAsia="Times New Roman" w:hAnsi="Times New Roman" w:cs="Times New Roman"/>
          <w:sz w:val="28"/>
        </w:rPr>
        <w:t xml:space="preserve"> 2</w:t>
      </w:r>
      <w:r w:rsidR="00D04235">
        <w:rPr>
          <w:rFonts w:ascii="Times New Roman" w:eastAsia="Times New Roman" w:hAnsi="Times New Roman" w:cs="Times New Roman"/>
          <w:sz w:val="28"/>
        </w:rPr>
        <w:t>2 члени педради</w:t>
      </w:r>
    </w:p>
    <w:p w:rsidR="00543875" w:rsidRPr="00543875" w:rsidRDefault="00543875" w:rsidP="00D042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43875">
        <w:rPr>
          <w:rFonts w:ascii="Times New Roman" w:eastAsia="Times New Roman" w:hAnsi="Times New Roman" w:cs="Times New Roman"/>
          <w:color w:val="000000"/>
          <w:sz w:val="28"/>
        </w:rPr>
        <w:t>ПОРЯДОК ДЕННИЙ:</w:t>
      </w:r>
    </w:p>
    <w:p w:rsidR="00543875" w:rsidRDefault="00C93A16" w:rsidP="00C93A1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543875" w:rsidRPr="00543875">
        <w:rPr>
          <w:rFonts w:ascii="Times New Roman" w:eastAsia="Times New Roman" w:hAnsi="Times New Roman" w:cs="Times New Roman"/>
          <w:color w:val="000000"/>
          <w:sz w:val="28"/>
        </w:rPr>
        <w:t>Про вибір підручників для учнів 9-</w:t>
      </w:r>
      <w:r w:rsidR="0054387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="00543875" w:rsidRPr="00543875">
        <w:rPr>
          <w:rFonts w:ascii="Times New Roman" w:eastAsia="Times New Roman" w:hAnsi="Times New Roman" w:cs="Times New Roman"/>
          <w:color w:val="000000"/>
          <w:sz w:val="28"/>
        </w:rPr>
        <w:t xml:space="preserve"> клас</w:t>
      </w:r>
      <w:r w:rsidR="00543875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543875" w:rsidRPr="0054387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43875" w:rsidRPr="00543875" w:rsidRDefault="00543875" w:rsidP="00815A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43875" w:rsidRPr="00543875" w:rsidRDefault="00543875" w:rsidP="005438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І. </w:t>
      </w:r>
      <w:r w:rsidRPr="00543875">
        <w:rPr>
          <w:rFonts w:ascii="Times New Roman" w:eastAsia="Times New Roman" w:hAnsi="Times New Roman" w:cs="Times New Roman"/>
          <w:color w:val="000000"/>
          <w:sz w:val="28"/>
        </w:rPr>
        <w:t>СЛУХАЛИ:</w:t>
      </w:r>
    </w:p>
    <w:p w:rsidR="00543875" w:rsidRPr="00543875" w:rsidRDefault="00543875" w:rsidP="005438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Колясу Р.І.</w:t>
      </w:r>
      <w:r w:rsidRPr="00543875">
        <w:rPr>
          <w:rFonts w:ascii="Times New Roman" w:eastAsia="Times New Roman" w:hAnsi="Times New Roman" w:cs="Times New Roman"/>
          <w:color w:val="000000"/>
          <w:sz w:val="28"/>
        </w:rPr>
        <w:t>, директора школи, який сказав, що відповідно до листа МОН України від 16.12.2021 № 1/22048-21 «Щодо забезпечення виконання наказів МОН від 24.09.2020 №1174 (зі змінами)», до 17 січня 2022 року здійснюється вибір підручників для учнів 9-</w:t>
      </w:r>
      <w:r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543875">
        <w:rPr>
          <w:rFonts w:ascii="Times New Roman" w:eastAsia="Times New Roman" w:hAnsi="Times New Roman" w:cs="Times New Roman"/>
          <w:color w:val="000000"/>
          <w:sz w:val="28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543875">
        <w:rPr>
          <w:rFonts w:ascii="Times New Roman" w:eastAsia="Times New Roman" w:hAnsi="Times New Roman" w:cs="Times New Roman"/>
          <w:color w:val="000000"/>
          <w:sz w:val="28"/>
        </w:rPr>
        <w:t>, у якому взяли участь усі вчителі, які викладають у 8-</w:t>
      </w:r>
      <w:r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Pr="00543875">
        <w:rPr>
          <w:rFonts w:ascii="Times New Roman" w:eastAsia="Times New Roman" w:hAnsi="Times New Roman" w:cs="Times New Roman"/>
          <w:color w:val="000000"/>
          <w:sz w:val="28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 w:rsidRPr="00543875">
        <w:rPr>
          <w:rFonts w:ascii="Times New Roman" w:eastAsia="Times New Roman" w:hAnsi="Times New Roman" w:cs="Times New Roman"/>
          <w:color w:val="000000"/>
          <w:sz w:val="28"/>
        </w:rPr>
        <w:t>, обговорення відбулося на засіданням методичних об’єднань.</w:t>
      </w:r>
    </w:p>
    <w:p w:rsidR="00543875" w:rsidRDefault="00543875" w:rsidP="0054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3875" w:rsidRPr="00543875" w:rsidRDefault="00543875" w:rsidP="005438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43875">
        <w:rPr>
          <w:rFonts w:ascii="Times New Roman" w:eastAsia="Times New Roman" w:hAnsi="Times New Roman" w:cs="Times New Roman"/>
          <w:color w:val="000000"/>
          <w:sz w:val="28"/>
        </w:rPr>
        <w:t>УХВАЛИЛ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54387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43875" w:rsidRPr="00543875" w:rsidRDefault="00543875" w:rsidP="00C2324B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1.Затвердит</w:t>
      </w:r>
      <w:r w:rsidRPr="00543875">
        <w:rPr>
          <w:rFonts w:ascii="Times New Roman" w:eastAsia="Times New Roman" w:hAnsi="Times New Roman" w:cs="Times New Roman"/>
          <w:color w:val="000000"/>
          <w:sz w:val="28"/>
        </w:rPr>
        <w:t>и вибір підручників для 9 класу педагогами школи у такому переліку</w:t>
      </w:r>
      <w:r w:rsidR="0051390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43875" w:rsidRPr="00543875" w:rsidRDefault="00730118" w:rsidP="00543875">
      <w:pPr>
        <w:spacing w:after="0" w:line="240" w:lineRule="auto"/>
        <w:ind w:left="426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543875" w:rsidRPr="00543875">
        <w:rPr>
          <w:rFonts w:ascii="Times New Roman" w:eastAsia="Times New Roman" w:hAnsi="Times New Roman" w:cs="Times New Roman"/>
          <w:color w:val="000000"/>
          <w:sz w:val="28"/>
        </w:rPr>
        <w:t>. «Всесвітня історія»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3902"/>
        <w:gridCol w:w="1181"/>
        <w:gridCol w:w="1400"/>
        <w:gridCol w:w="1406"/>
        <w:gridCol w:w="1196"/>
      </w:tblGrid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Ладиченко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Т. В.,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Осмоловський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С. О., Мальований О.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Васильків І. Д., Островський В. В., Басюк О. Я., Паршин І. Л.,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Костікова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М. 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Полянський П. 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Сорочинська Н.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Щупак І. Я., Бурлака О. В., Власова Н. С.,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Піскарьова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І. О.,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Посунько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Л.,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Секиринський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204FBD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204FBD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204FBD" w:rsidP="00204FB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6,1,3,2</w:t>
            </w: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Гісем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В., Мартинюк О.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543875" w:rsidRPr="00543875" w:rsidRDefault="00455D94" w:rsidP="00543875">
      <w:pPr>
        <w:spacing w:after="0" w:line="240" w:lineRule="auto"/>
        <w:ind w:left="426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543875" w:rsidRPr="00543875">
        <w:rPr>
          <w:rFonts w:ascii="Times New Roman" w:eastAsia="Times New Roman" w:hAnsi="Times New Roman" w:cs="Times New Roman"/>
          <w:color w:val="000000"/>
          <w:sz w:val="28"/>
        </w:rPr>
        <w:t>. «Інформатика»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3944"/>
        <w:gridCol w:w="1181"/>
        <w:gridCol w:w="1410"/>
        <w:gridCol w:w="1406"/>
        <w:gridCol w:w="1140"/>
      </w:tblGrid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Ривкінд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Й. Я., Лисенко Т. І.,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Чернікова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Л. А.,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Шакотько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204FBD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204FBD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4,5</w:t>
            </w:r>
            <w:r w:rsidR="00204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1,2</w:t>
            </w: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Казанцева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П., Стеценко І.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Морзе Н. В., Барна О.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Коршунова О. В., Завадський І. О.,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Стасюк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З. Р.,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Потієнко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Бондаренко О. О.,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Ластовецький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В. В., Пилипчук О. П.,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Шестопалов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Є. А.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543875" w:rsidRPr="00543875" w:rsidRDefault="00730118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543875" w:rsidRPr="00543875">
        <w:rPr>
          <w:rFonts w:ascii="Times New Roman" w:eastAsia="Times New Roman" w:hAnsi="Times New Roman" w:cs="Times New Roman"/>
          <w:color w:val="000000"/>
          <w:sz w:val="28"/>
        </w:rPr>
        <w:t>. «Історія України»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4984"/>
        <w:gridCol w:w="1181"/>
        <w:gridCol w:w="800"/>
        <w:gridCol w:w="758"/>
        <w:gridCol w:w="44"/>
        <w:gridCol w:w="1364"/>
      </w:tblGrid>
      <w:tr w:rsidR="00543875" w:rsidRPr="00543875" w:rsidTr="00543875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Хлібовська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Г. М.,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Крижановська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М. Є.,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Наумчук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В.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Пометун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І., Дудар О. В.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90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Власов В. С.,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Панарін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Є.,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Топольницька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Ю. А.</w:t>
            </w:r>
          </w:p>
        </w:tc>
      </w:tr>
      <w:tr w:rsidR="00543875" w:rsidRPr="00543875" w:rsidTr="00543875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90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Сорочинська Н. М.</w:t>
            </w:r>
          </w:p>
        </w:tc>
      </w:tr>
      <w:tr w:rsidR="00543875" w:rsidRPr="00543875" w:rsidTr="00543875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Щупак І. Я., Бурлака О. В., Власова Н. С.,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Врадій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Є. А., Галушко К. Ю.,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Гирич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І. Б.,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Громенко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С. В.,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Кронгауз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В. О., Мороко В. М.,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Піскарьова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І. О.,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Посунько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Л.,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Репан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А.,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Секиринський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Д. О., Старченко Н. П.,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Турченко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Ф. Г., Черкас Б. В.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204FBD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204FBD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204FBD" w:rsidP="00204FB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5,3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,6,,2,4</w:t>
            </w:r>
          </w:p>
        </w:tc>
      </w:tr>
      <w:tr w:rsidR="00543875" w:rsidRPr="00543875" w:rsidTr="00543875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Гісем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В., Мартинюк О. О.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543875" w:rsidRPr="00543875" w:rsidRDefault="00730118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43875"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. «Основи правознавства»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3910"/>
        <w:gridCol w:w="1181"/>
        <w:gridCol w:w="1396"/>
        <w:gridCol w:w="1406"/>
        <w:gridCol w:w="1192"/>
      </w:tblGrid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Васильків І. Д., Кравчук В.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Філіпенко Т. М.,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Сутковий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В. Л.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Наровлянський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Д.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4419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,1</w:t>
            </w: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Ремех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Т. О.,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Пометун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Ратушняк С. П.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Андрусишин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Б. І.,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Берендєєв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С. О., Губань Р.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Святокум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Є.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543875" w:rsidRPr="00543875" w:rsidRDefault="00455D94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875"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«Алгебра»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3938"/>
        <w:gridCol w:w="1181"/>
        <w:gridCol w:w="1414"/>
        <w:gridCol w:w="1406"/>
        <w:gridCol w:w="1144"/>
      </w:tblGrid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Бевз Г. П., Бевз В. Г.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Істер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С.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Прокопенко Н. С.,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Захарійченко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Ю. О.,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Кінащук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Н. Л.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Тарасенкова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Н. А., Богатирьова І. М., Коломієць О. М., Сердюк З.О.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Мерзляк А. Г., Полонський В. Б., Якір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1,2,3,4</w:t>
            </w:r>
          </w:p>
        </w:tc>
      </w:tr>
    </w:tbl>
    <w:p w:rsidR="00543875" w:rsidRPr="00543875" w:rsidRDefault="00455D94" w:rsidP="0054387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6</w:t>
      </w:r>
      <w:r w:rsidR="00543875" w:rsidRPr="00543875">
        <w:rPr>
          <w:color w:val="000000"/>
        </w:rPr>
        <w:t>. «Англійська мова (9-й рік навчання)»</w:t>
      </w:r>
      <w:r w:rsidR="00543875" w:rsidRPr="00543875">
        <w:rPr>
          <w:rStyle w:val="c11"/>
          <w:color w:val="000000"/>
        </w:rPr>
        <w:t xml:space="preserve"> </w:t>
      </w:r>
      <w:r w:rsidR="00543875" w:rsidRPr="00543875">
        <w:rPr>
          <w:color w:val="000000"/>
        </w:rPr>
        <w:t>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3988"/>
        <w:gridCol w:w="1181"/>
        <w:gridCol w:w="1442"/>
        <w:gridCol w:w="1406"/>
        <w:gridCol w:w="1058"/>
      </w:tblGrid>
      <w:tr w:rsidR="00543875" w:rsidRPr="00543875" w:rsidTr="00543875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Буренко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Карпюк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Д.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3,1</w:t>
            </w:r>
          </w:p>
        </w:tc>
      </w:tr>
      <w:tr w:rsidR="00543875" w:rsidRPr="00543875" w:rsidTr="00543875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Несвіт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543875" w:rsidRPr="00543875" w:rsidRDefault="00455D94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43875"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. «Біологія»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3978"/>
        <w:gridCol w:w="1181"/>
        <w:gridCol w:w="1424"/>
        <w:gridCol w:w="1406"/>
        <w:gridCol w:w="1092"/>
      </w:tblGrid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Андерсон О. А.,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Вихренко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М. А.,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Чернінський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Задорожний К.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Соболь В. 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Остапченко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Л. І.,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Балан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П. Г., Поліщук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4419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3,</w:t>
            </w:r>
            <w:r w:rsidR="0044191F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,1</w:t>
            </w:r>
          </w:p>
        </w:tc>
      </w:tr>
    </w:tbl>
    <w:p w:rsidR="00543875" w:rsidRPr="00543875" w:rsidRDefault="00455D94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43875"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. «Географія»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3916"/>
        <w:gridCol w:w="1181"/>
        <w:gridCol w:w="1424"/>
        <w:gridCol w:w="1406"/>
        <w:gridCol w:w="1154"/>
      </w:tblGrid>
      <w:tr w:rsidR="00543875" w:rsidRPr="00543875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Довгань Г. Д., Стадник О. Г.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Пестушко В. Ю.,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Уварова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Г. Ш., Довгань А. 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Кобернік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С. Г., Коваленко Р. Р.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Гільберг Т. Г., Савчук І. Г.,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Бойко В. М.,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Дітчук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І. Л.,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Гринюк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Т. А.,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Смаль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І. В.,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Харенко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І.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4419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2,1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,4,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</w:tbl>
    <w:p w:rsidR="00543875" w:rsidRPr="00543875" w:rsidRDefault="00455D94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43875"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. «Геометрія»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4904"/>
        <w:gridCol w:w="1181"/>
        <w:gridCol w:w="1554"/>
        <w:gridCol w:w="1408"/>
      </w:tblGrid>
      <w:tr w:rsidR="00543875" w:rsidRPr="00543875" w:rsidTr="00543875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Єршова А. П., Голобородько В. В.,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Крижановський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Ф., Єршов С.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Істер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С.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543875" w:rsidRPr="00543875" w:rsidRDefault="00543875" w:rsidP="005438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5776"/>
        <w:gridCol w:w="1110"/>
        <w:gridCol w:w="840"/>
        <w:gridCol w:w="856"/>
        <w:gridCol w:w="860"/>
      </w:tblGrid>
      <w:tr w:rsidR="00543875" w:rsidRPr="00543875" w:rsidTr="0054387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9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Бевз Г. П., Бевз В. Г.,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Владімірова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Н. Г.</w:t>
            </w:r>
          </w:p>
        </w:tc>
      </w:tr>
      <w:tr w:rsidR="00543875" w:rsidRPr="00543875" w:rsidTr="0054387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9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Бурда М. І.,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Тарасенкова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Н. А.</w:t>
            </w:r>
          </w:p>
        </w:tc>
      </w:tr>
      <w:tr w:rsidR="00543875" w:rsidRPr="00543875" w:rsidTr="0054387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Мерзляк А. Г., Полонський В. Б., Якір М. С.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4419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3,4,1</w:t>
            </w:r>
            <w:r w:rsidR="0044191F">
              <w:rPr>
                <w:rFonts w:ascii="Times New Roman" w:eastAsia="Times New Roman" w:hAnsi="Times New Roman" w:cs="Times New Roman"/>
                <w:color w:val="000000"/>
                <w:sz w:val="20"/>
              </w:rPr>
              <w:t>,2</w:t>
            </w:r>
          </w:p>
        </w:tc>
      </w:tr>
    </w:tbl>
    <w:p w:rsidR="00543875" w:rsidRPr="00543875" w:rsidRDefault="00455D94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43875"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. «Зарубіжна література»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28"/>
        <w:gridCol w:w="1181"/>
        <w:gridCol w:w="1388"/>
        <w:gridCol w:w="1406"/>
        <w:gridCol w:w="1186"/>
      </w:tblGrid>
      <w:tr w:rsidR="00543875" w:rsidRPr="00543875" w:rsidTr="00543875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Ніколенко О. М.,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Зуєнко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М. О.,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Стороха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Б. В.,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Туряниця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В.Г.,</w:t>
            </w: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Орлова О.В.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Волощук Є. В.,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Звиняцьковський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В. Я., Філенко О.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Кадоб'янська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Н. М., Удовиченко Л.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Міляновська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 .Р.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4419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2,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6,3,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,5</w:t>
            </w:r>
          </w:p>
        </w:tc>
      </w:tr>
      <w:tr w:rsidR="00543875" w:rsidRPr="00543875" w:rsidTr="00543875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Ісаєва О. О., Клименко Ж. В., Мельник А. О.,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Бицько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К.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Ковбасенко Ю. І., Ковбасенко Л.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543875" w:rsidRPr="00543875" w:rsidRDefault="00455D94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43875"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. «Мистецтво»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4042"/>
        <w:gridCol w:w="1181"/>
        <w:gridCol w:w="1444"/>
        <w:gridCol w:w="1406"/>
        <w:gridCol w:w="1004"/>
      </w:tblGrid>
      <w:tr w:rsidR="00543875" w:rsidRPr="00543875" w:rsidTr="00543875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Гайдамака О.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Масол Л.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</w:tbl>
    <w:p w:rsidR="00543875" w:rsidRPr="0044191F" w:rsidRDefault="00455D94" w:rsidP="0054387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455D9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43875" w:rsidRPr="004419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543875" w:rsidRPr="0044191F">
        <w:rPr>
          <w:rFonts w:ascii="Times New Roman" w:eastAsia="Times New Roman" w:hAnsi="Times New Roman" w:cs="Times New Roman"/>
          <w:sz w:val="24"/>
          <w:szCs w:val="24"/>
        </w:rPr>
        <w:t>«Основи здоров’я»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3942"/>
        <w:gridCol w:w="1181"/>
        <w:gridCol w:w="1412"/>
        <w:gridCol w:w="1406"/>
        <w:gridCol w:w="1142"/>
      </w:tblGrid>
      <w:tr w:rsidR="00543875" w:rsidRPr="0044191F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підручника Мова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Кількість для</w:t>
            </w: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Альтернатива</w:t>
            </w:r>
          </w:p>
        </w:tc>
      </w:tr>
      <w:tr w:rsidR="00543875" w:rsidRPr="0044191F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учнів</w:t>
            </w: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вчителів</w:t>
            </w:r>
          </w:p>
        </w:tc>
      </w:tr>
      <w:tr w:rsidR="00543875" w:rsidRPr="0044191F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44191F">
              <w:rPr>
                <w:rFonts w:ascii="Times New Roman" w:eastAsia="Times New Roman" w:hAnsi="Times New Roman" w:cs="Times New Roman"/>
                <w:sz w:val="20"/>
              </w:rPr>
              <w:t>Бех</w:t>
            </w:r>
            <w:proofErr w:type="spellEnd"/>
            <w:r w:rsidRPr="0044191F">
              <w:rPr>
                <w:rFonts w:ascii="Times New Roman" w:eastAsia="Times New Roman" w:hAnsi="Times New Roman" w:cs="Times New Roman"/>
                <w:sz w:val="20"/>
              </w:rPr>
              <w:t xml:space="preserve"> І. Д., Воронцова Т. В., Пономаренко В. С., Страшко С.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</w:tr>
      <w:tr w:rsidR="00543875" w:rsidRPr="0044191F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Гущина Н. І., Василенко С. В., Колотій Л.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</w:tr>
      <w:tr w:rsidR="00543875" w:rsidRPr="0044191F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44191F">
              <w:rPr>
                <w:rFonts w:ascii="Times New Roman" w:eastAsia="Times New Roman" w:hAnsi="Times New Roman" w:cs="Times New Roman"/>
                <w:sz w:val="20"/>
              </w:rPr>
              <w:t>Тагліна</w:t>
            </w:r>
            <w:proofErr w:type="spellEnd"/>
            <w:r w:rsidRPr="0044191F">
              <w:rPr>
                <w:rFonts w:ascii="Times New Roman" w:eastAsia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Поліщук Н.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Бойченко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Т. Є., Василашко І. П.,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Гурська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К., Польова М. Б., Коваль Н. С.,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Попадюк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С. А.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44191F" w:rsidP="0044191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2,1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,4,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</w:tbl>
    <w:p w:rsidR="00543875" w:rsidRPr="0044191F" w:rsidRDefault="00455D94" w:rsidP="0054387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43875" w:rsidRPr="0044191F">
        <w:rPr>
          <w:rFonts w:ascii="Times New Roman" w:eastAsia="Times New Roman" w:hAnsi="Times New Roman" w:cs="Times New Roman"/>
          <w:sz w:val="24"/>
          <w:szCs w:val="24"/>
        </w:rPr>
        <w:t>. «Українська література»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3980"/>
        <w:gridCol w:w="1181"/>
        <w:gridCol w:w="1422"/>
        <w:gridCol w:w="1406"/>
        <w:gridCol w:w="1092"/>
      </w:tblGrid>
      <w:tr w:rsidR="00543875" w:rsidRPr="0044191F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підручника Мова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Кількість для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Альтернатива</w:t>
            </w:r>
          </w:p>
        </w:tc>
      </w:tr>
      <w:tr w:rsidR="00543875" w:rsidRPr="0044191F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учнів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вчителів</w:t>
            </w:r>
          </w:p>
        </w:tc>
      </w:tr>
      <w:tr w:rsidR="00543875" w:rsidRPr="0044191F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44191F">
              <w:rPr>
                <w:rFonts w:ascii="Times New Roman" w:eastAsia="Times New Roman" w:hAnsi="Times New Roman" w:cs="Times New Roman"/>
                <w:sz w:val="20"/>
              </w:rPr>
              <w:t>Борзенко</w:t>
            </w:r>
            <w:proofErr w:type="spellEnd"/>
            <w:r w:rsidRPr="0044191F">
              <w:rPr>
                <w:rFonts w:ascii="Times New Roman" w:eastAsia="Times New Roman" w:hAnsi="Times New Roman" w:cs="Times New Roman"/>
                <w:sz w:val="20"/>
              </w:rPr>
              <w:t xml:space="preserve"> О. І., </w:t>
            </w:r>
            <w:proofErr w:type="spellStart"/>
            <w:r w:rsidRPr="0044191F">
              <w:rPr>
                <w:rFonts w:ascii="Times New Roman" w:eastAsia="Times New Roman" w:hAnsi="Times New Roman" w:cs="Times New Roman"/>
                <w:sz w:val="20"/>
              </w:rPr>
              <w:t>Лобусова</w:t>
            </w:r>
            <w:proofErr w:type="spellEnd"/>
            <w:r w:rsidRPr="0044191F">
              <w:rPr>
                <w:rFonts w:ascii="Times New Roman" w:eastAsia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</w:tr>
      <w:tr w:rsidR="00543875" w:rsidRPr="0044191F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Авраменко О.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16"/>
              </w:rPr>
              <w:t>Українська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0A3F86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0A3F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3,4</w:t>
            </w:r>
            <w:r w:rsidR="000A3F86">
              <w:rPr>
                <w:rFonts w:ascii="Times New Roman" w:eastAsia="Times New Roman" w:hAnsi="Times New Roman" w:cs="Times New Roman"/>
                <w:sz w:val="20"/>
              </w:rPr>
              <w:t>,1</w:t>
            </w:r>
          </w:p>
        </w:tc>
      </w:tr>
      <w:tr w:rsidR="00543875" w:rsidRPr="0044191F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44191F">
              <w:rPr>
                <w:rFonts w:ascii="Times New Roman" w:eastAsia="Times New Roman" w:hAnsi="Times New Roman" w:cs="Times New Roman"/>
                <w:sz w:val="20"/>
              </w:rPr>
              <w:t>Слоньовська</w:t>
            </w:r>
            <w:proofErr w:type="spellEnd"/>
            <w:r w:rsidRPr="0044191F">
              <w:rPr>
                <w:rFonts w:ascii="Times New Roman" w:eastAsia="Times New Roman" w:hAnsi="Times New Roman" w:cs="Times New Roman"/>
                <w:sz w:val="20"/>
              </w:rPr>
              <w:t xml:space="preserve"> О. В., </w:t>
            </w:r>
            <w:proofErr w:type="spellStart"/>
            <w:r w:rsidRPr="0044191F">
              <w:rPr>
                <w:rFonts w:ascii="Times New Roman" w:eastAsia="Times New Roman" w:hAnsi="Times New Roman" w:cs="Times New Roman"/>
                <w:sz w:val="20"/>
              </w:rPr>
              <w:t>Мафтин</w:t>
            </w:r>
            <w:proofErr w:type="spellEnd"/>
            <w:r w:rsidRPr="0044191F">
              <w:rPr>
                <w:rFonts w:ascii="Times New Roman" w:eastAsia="Times New Roman" w:hAnsi="Times New Roman" w:cs="Times New Roman"/>
                <w:sz w:val="20"/>
              </w:rPr>
              <w:t xml:space="preserve"> Н. В., Вівчарик Н. М., Курінна Н. С., Шевчук Л. Т.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</w:tr>
      <w:tr w:rsidR="00543875" w:rsidRPr="0044191F" w:rsidTr="0054387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191F">
              <w:rPr>
                <w:rFonts w:ascii="Times New Roman" w:eastAsia="Times New Roman" w:hAnsi="Times New Roman" w:cs="Times New Roman"/>
                <w:sz w:val="20"/>
              </w:rPr>
              <w:t>Коваленко Л. Т., Бернадська Н. 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44191F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7"/>
              </w:rPr>
            </w:pPr>
          </w:p>
        </w:tc>
      </w:tr>
    </w:tbl>
    <w:p w:rsidR="00543875" w:rsidRPr="00543875" w:rsidRDefault="00543875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55D9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.«Українська мова»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4012"/>
        <w:gridCol w:w="1181"/>
        <w:gridCol w:w="1434"/>
        <w:gridCol w:w="1406"/>
        <w:gridCol w:w="1046"/>
      </w:tblGrid>
      <w:tr w:rsidR="00543875" w:rsidRPr="00543875" w:rsidTr="0054387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підручника </w:t>
            </w: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Мова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Кількість для</w:t>
            </w:r>
          </w:p>
        </w:tc>
        <w:tc>
          <w:tcPr>
            <w:tcW w:w="2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Заболотний В. В., Заболотний О.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0A3F86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0A3F86" w:rsidP="000A3F8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2,1</w:t>
            </w:r>
          </w:p>
        </w:tc>
      </w:tr>
      <w:tr w:rsidR="00543875" w:rsidRPr="00543875" w:rsidTr="0054387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Глазова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П.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Авраменко О.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543875" w:rsidRPr="00543875" w:rsidRDefault="00543875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55D9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.«Фізика»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4004"/>
        <w:gridCol w:w="1181"/>
        <w:gridCol w:w="1436"/>
        <w:gridCol w:w="1406"/>
        <w:gridCol w:w="1050"/>
      </w:tblGrid>
      <w:tr w:rsidR="00543875" w:rsidRPr="00543875" w:rsidTr="0054387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Сиротюк В. Д.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Бар’яхтар В. Г., Довгий С. О.,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Божинова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Ф. Я.,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Кірюхіна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 О., за</w:t>
            </w: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редакцією Бар’яхтара В. Г., Довгого С.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0A3F86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0A3F86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0A3F86" w:rsidP="000A3F8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2,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543875" w:rsidRPr="00543875" w:rsidTr="0054387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Засєкіна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Т. М.,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Засєкін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543875" w:rsidRPr="00543875" w:rsidRDefault="00543875" w:rsidP="005438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55D9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43875">
        <w:rPr>
          <w:rFonts w:ascii="Times New Roman" w:eastAsia="Times New Roman" w:hAnsi="Times New Roman" w:cs="Times New Roman"/>
          <w:color w:val="000000"/>
          <w:sz w:val="24"/>
          <w:szCs w:val="24"/>
        </w:rPr>
        <w:t>.«Хімія» підручник для 9 класу закладів загальної середньої освіти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3972"/>
        <w:gridCol w:w="1181"/>
        <w:gridCol w:w="1426"/>
        <w:gridCol w:w="1406"/>
        <w:gridCol w:w="1096"/>
      </w:tblGrid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підручника Мова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Кількість для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Альтернатива</w:t>
            </w:r>
          </w:p>
        </w:tc>
      </w:tr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учнів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вчителів</w:t>
            </w:r>
          </w:p>
        </w:tc>
      </w:tr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Попель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П. П., </w:t>
            </w: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Крикля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Л. С.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Українська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0A3F86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0A3F86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0A3F86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543875"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,3,2</w:t>
            </w:r>
          </w:p>
        </w:tc>
      </w:tr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Григорович О.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Савчин</w:t>
            </w:r>
            <w:proofErr w:type="spellEnd"/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543875" w:rsidRPr="00543875" w:rsidTr="00543875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3875">
              <w:rPr>
                <w:rFonts w:ascii="Times New Roman" w:eastAsia="Times New Roman" w:hAnsi="Times New Roman" w:cs="Times New Roman"/>
                <w:color w:val="000000"/>
                <w:sz w:val="20"/>
              </w:rPr>
              <w:t>Ярошенко О. Г.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75" w:rsidRPr="00543875" w:rsidRDefault="00543875" w:rsidP="0054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3121FF" w:rsidRDefault="003121FF" w:rsidP="0054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2089" w:rsidRDefault="00622089" w:rsidP="00826BD3">
      <w:pPr>
        <w:shd w:val="clear" w:color="auto" w:fill="FFFFFF"/>
        <w:spacing w:after="150" w:line="38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089" w:rsidRDefault="00622089" w:rsidP="00622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43875">
        <w:rPr>
          <w:rFonts w:ascii="Times New Roman" w:eastAsia="Times New Roman" w:hAnsi="Times New Roman" w:cs="Times New Roman"/>
          <w:color w:val="000000"/>
          <w:sz w:val="28"/>
        </w:rPr>
        <w:t xml:space="preserve">Голова педагогічної ради                         </w:t>
      </w:r>
      <w:r w:rsidR="00D04235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</w:rPr>
        <w:t>Роман Коляса</w:t>
      </w:r>
    </w:p>
    <w:p w:rsidR="00191866" w:rsidRDefault="00191866" w:rsidP="00622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91866" w:rsidRDefault="00191866" w:rsidP="00622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2089" w:rsidRPr="00C93A16" w:rsidRDefault="00622089" w:rsidP="00622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43875">
        <w:rPr>
          <w:rFonts w:ascii="Times New Roman" w:eastAsia="Times New Roman" w:hAnsi="Times New Roman" w:cs="Times New Roman"/>
          <w:color w:val="000000"/>
          <w:sz w:val="28"/>
        </w:rPr>
        <w:t xml:space="preserve">Секретар педагогічної ради                     </w:t>
      </w:r>
      <w:r w:rsidR="00D04235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Голубовська</w:t>
      </w:r>
      <w:proofErr w:type="spellEnd"/>
    </w:p>
    <w:p w:rsidR="00622089" w:rsidRDefault="00622089" w:rsidP="00622089">
      <w:pPr>
        <w:rPr>
          <w:rFonts w:ascii="Times New Roman" w:hAnsi="Times New Roman" w:cs="Times New Roman"/>
          <w:sz w:val="28"/>
          <w:szCs w:val="28"/>
        </w:rPr>
      </w:pPr>
    </w:p>
    <w:sectPr w:rsidR="00622089" w:rsidSect="001813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066C"/>
    <w:multiLevelType w:val="multilevel"/>
    <w:tmpl w:val="3C06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53CF3"/>
    <w:multiLevelType w:val="multilevel"/>
    <w:tmpl w:val="10C0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C530D"/>
    <w:multiLevelType w:val="multilevel"/>
    <w:tmpl w:val="0370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320D6"/>
    <w:multiLevelType w:val="multilevel"/>
    <w:tmpl w:val="F93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C2C79"/>
    <w:multiLevelType w:val="multilevel"/>
    <w:tmpl w:val="BDC8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20E8"/>
    <w:rsid w:val="000A3F86"/>
    <w:rsid w:val="0018133D"/>
    <w:rsid w:val="00191866"/>
    <w:rsid w:val="0019554D"/>
    <w:rsid w:val="00204FBD"/>
    <w:rsid w:val="003121FF"/>
    <w:rsid w:val="00441135"/>
    <w:rsid w:val="0044191F"/>
    <w:rsid w:val="00455D94"/>
    <w:rsid w:val="0051390D"/>
    <w:rsid w:val="00543875"/>
    <w:rsid w:val="005E3279"/>
    <w:rsid w:val="00622089"/>
    <w:rsid w:val="00730118"/>
    <w:rsid w:val="00815AB1"/>
    <w:rsid w:val="00826BD3"/>
    <w:rsid w:val="00C2324B"/>
    <w:rsid w:val="00C93A16"/>
    <w:rsid w:val="00CB626F"/>
    <w:rsid w:val="00D04235"/>
    <w:rsid w:val="00D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7E0B"/>
  <w15:docId w15:val="{E283D86B-3B94-42D5-8F88-D7400563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43875"/>
  </w:style>
  <w:style w:type="paragraph" w:customStyle="1" w:styleId="c66">
    <w:name w:val="c66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543875"/>
  </w:style>
  <w:style w:type="character" w:customStyle="1" w:styleId="c41">
    <w:name w:val="c41"/>
    <w:basedOn w:val="a0"/>
    <w:rsid w:val="00543875"/>
  </w:style>
  <w:style w:type="paragraph" w:customStyle="1" w:styleId="c3">
    <w:name w:val="c3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43875"/>
  </w:style>
  <w:style w:type="character" w:customStyle="1" w:styleId="c6">
    <w:name w:val="c6"/>
    <w:basedOn w:val="a0"/>
    <w:rsid w:val="00543875"/>
  </w:style>
  <w:style w:type="character" w:customStyle="1" w:styleId="c57">
    <w:name w:val="c57"/>
    <w:basedOn w:val="a0"/>
    <w:rsid w:val="00543875"/>
  </w:style>
  <w:style w:type="paragraph" w:customStyle="1" w:styleId="c31">
    <w:name w:val="c31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2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0838-556E-4455-819F-F85F561E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4519</Words>
  <Characters>2576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Acer</cp:lastModifiedBy>
  <cp:revision>15</cp:revision>
  <cp:lastPrinted>2022-05-13T07:24:00Z</cp:lastPrinted>
  <dcterms:created xsi:type="dcterms:W3CDTF">2022-02-17T20:11:00Z</dcterms:created>
  <dcterms:modified xsi:type="dcterms:W3CDTF">2025-03-29T08:33:00Z</dcterms:modified>
</cp:coreProperties>
</file>